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26912" w14:textId="5F707F09" w:rsidR="00541B2F" w:rsidRDefault="003C2B59" w:rsidP="00CC6A5C">
      <w:pPr>
        <w:jc w:val="center"/>
        <w:rPr>
          <w:rFonts w:ascii="Times New Roman" w:hAnsi="Times New Roman" w:cs="Times New Roman"/>
          <w:b/>
          <w:bCs/>
        </w:rPr>
      </w:pPr>
      <w:r w:rsidRPr="003C2B59">
        <w:rPr>
          <w:rFonts w:ascii="Times New Roman" w:hAnsi="Times New Roman" w:cs="Times New Roman"/>
          <w:b/>
          <w:bCs/>
        </w:rPr>
        <w:t>ELECTING AN ALL-PARTY, POWER-SHARING</w:t>
      </w:r>
      <w:r w:rsidR="00073577">
        <w:rPr>
          <w:rFonts w:ascii="Times New Roman" w:hAnsi="Times New Roman" w:cs="Times New Roman"/>
          <w:b/>
          <w:bCs/>
        </w:rPr>
        <w:t>,</w:t>
      </w:r>
      <w:r w:rsidRPr="003C2B59">
        <w:rPr>
          <w:rFonts w:ascii="Times New Roman" w:hAnsi="Times New Roman" w:cs="Times New Roman"/>
          <w:b/>
          <w:bCs/>
        </w:rPr>
        <w:t xml:space="preserve"> GOVERNMENT OF NATIONAL UNITY</w:t>
      </w:r>
    </w:p>
    <w:p w14:paraId="79C66C36" w14:textId="77777777" w:rsidR="00C15C26" w:rsidRPr="00C15C26" w:rsidRDefault="00C15C26" w:rsidP="00CC6A5C">
      <w:pPr>
        <w:jc w:val="center"/>
        <w:rPr>
          <w:rFonts w:ascii="Times New Roman" w:hAnsi="Times New Roman" w:cs="Times New Roman"/>
          <w:b/>
          <w:bCs/>
          <w:sz w:val="11"/>
          <w:szCs w:val="11"/>
        </w:rPr>
      </w:pPr>
    </w:p>
    <w:p w14:paraId="41785921" w14:textId="77777777" w:rsidR="0071742F" w:rsidRDefault="003C2B59" w:rsidP="00CC6A5C">
      <w:pPr>
        <w:jc w:val="center"/>
        <w:rPr>
          <w:rFonts w:ascii="Times New Roman" w:hAnsi="Times New Roman" w:cs="Times New Roman"/>
          <w:b/>
          <w:bCs/>
        </w:rPr>
      </w:pPr>
      <w:r>
        <w:rPr>
          <w:rFonts w:ascii="Times New Roman" w:hAnsi="Times New Roman" w:cs="Times New Roman"/>
          <w:b/>
          <w:bCs/>
        </w:rPr>
        <w:t>Report of a role-play conducted on-line ‘in’ IFAMD</w:t>
      </w:r>
    </w:p>
    <w:p w14:paraId="13129B2F" w14:textId="6C3E67E1" w:rsidR="003C2B59" w:rsidRDefault="0021730F" w:rsidP="00CC6A5C">
      <w:pPr>
        <w:jc w:val="center"/>
        <w:rPr>
          <w:rFonts w:ascii="Times New Roman" w:hAnsi="Times New Roman" w:cs="Times New Roman"/>
          <w:b/>
          <w:bCs/>
        </w:rPr>
      </w:pPr>
      <w:r>
        <w:rPr>
          <w:rFonts w:ascii="Times New Roman" w:hAnsi="Times New Roman" w:cs="Times New Roman"/>
          <w:b/>
          <w:bCs/>
        </w:rPr>
        <w:t xml:space="preserve">on 4.10.2021 </w:t>
      </w:r>
      <w:r w:rsidR="003C2B59">
        <w:rPr>
          <w:rFonts w:ascii="Times New Roman" w:hAnsi="Times New Roman" w:cs="Times New Roman"/>
          <w:b/>
          <w:bCs/>
        </w:rPr>
        <w:t>in Munich.</w:t>
      </w:r>
    </w:p>
    <w:p w14:paraId="31241395" w14:textId="501003E2" w:rsidR="00C93EB5" w:rsidRPr="006B519B" w:rsidRDefault="00C93EB5" w:rsidP="00CC6A5C">
      <w:pPr>
        <w:jc w:val="center"/>
        <w:rPr>
          <w:rFonts w:ascii="Times New Roman" w:hAnsi="Times New Roman" w:cs="Times New Roman"/>
          <w:b/>
          <w:bCs/>
          <w:sz w:val="11"/>
          <w:szCs w:val="11"/>
        </w:rPr>
      </w:pPr>
    </w:p>
    <w:p w14:paraId="1171DD41" w14:textId="0E5F04CC" w:rsidR="00C93EB5" w:rsidRPr="000144C0" w:rsidRDefault="000D580D" w:rsidP="00CC6A5C">
      <w:pPr>
        <w:jc w:val="center"/>
        <w:rPr>
          <w:rFonts w:ascii="Times New Roman" w:hAnsi="Times New Roman" w:cs="Times New Roman"/>
          <w:b/>
          <w:bCs/>
          <w:i/>
          <w:iCs/>
        </w:rPr>
      </w:pPr>
      <w:r>
        <w:rPr>
          <w:rFonts w:ascii="Times New Roman" w:hAnsi="Times New Roman" w:cs="Times New Roman"/>
          <w:b/>
          <w:bCs/>
          <w:i/>
          <w:iCs/>
        </w:rPr>
        <w:t>“</w:t>
      </w:r>
      <w:r w:rsidR="00C93EB5" w:rsidRPr="000144C0">
        <w:rPr>
          <w:rFonts w:ascii="Times New Roman" w:hAnsi="Times New Roman" w:cs="Times New Roman"/>
          <w:b/>
          <w:bCs/>
          <w:i/>
          <w:iCs/>
        </w:rPr>
        <w:t>And the winner is………… everyone!</w:t>
      </w:r>
      <w:r>
        <w:rPr>
          <w:rFonts w:ascii="Times New Roman" w:hAnsi="Times New Roman" w:cs="Times New Roman"/>
          <w:b/>
          <w:bCs/>
          <w:i/>
          <w:iCs/>
        </w:rPr>
        <w:t>”</w:t>
      </w:r>
    </w:p>
    <w:p w14:paraId="2A206DCA" w14:textId="77777777" w:rsidR="00C93EB5" w:rsidRPr="003C2B59" w:rsidRDefault="00C93EB5" w:rsidP="00CC6A5C">
      <w:pPr>
        <w:jc w:val="center"/>
        <w:rPr>
          <w:rFonts w:ascii="Times New Roman" w:hAnsi="Times New Roman" w:cs="Times New Roman"/>
          <w:color w:val="FFFFFF" w:themeColor="background1"/>
        </w:rPr>
      </w:pPr>
    </w:p>
    <w:p w14:paraId="2E584D62" w14:textId="3D1D9502" w:rsidR="00B44C63" w:rsidRDefault="00B44C63" w:rsidP="00541B2F">
      <w:pPr>
        <w:jc w:val="center"/>
        <w:rPr>
          <w:rFonts w:ascii="Times New Roman" w:hAnsi="Times New Roman" w:cs="Times New Roman"/>
          <w:b/>
          <w:bCs/>
        </w:rPr>
      </w:pPr>
    </w:p>
    <w:p w14:paraId="15ECF1BC" w14:textId="30BCBDAD" w:rsidR="003142F6" w:rsidRDefault="003142F6" w:rsidP="00B44C63">
      <w:pPr>
        <w:rPr>
          <w:rFonts w:ascii="Times New Roman" w:hAnsi="Times New Roman" w:cs="Times New Roman"/>
          <w:b/>
          <w:bCs/>
          <w:color w:val="000000" w:themeColor="text1"/>
        </w:rPr>
      </w:pPr>
      <w:r>
        <w:rPr>
          <w:rFonts w:ascii="Times New Roman" w:hAnsi="Times New Roman" w:cs="Times New Roman"/>
          <w:b/>
          <w:bCs/>
          <w:color w:val="000000" w:themeColor="text1"/>
        </w:rPr>
        <w:t>RESULT</w:t>
      </w:r>
    </w:p>
    <w:p w14:paraId="53C56EF0" w14:textId="583DC5E7" w:rsidR="003142F6" w:rsidRPr="003142F6" w:rsidRDefault="003142F6" w:rsidP="00B44C63">
      <w:pPr>
        <w:rPr>
          <w:rFonts w:ascii="Times New Roman" w:hAnsi="Times New Roman" w:cs="Times New Roman"/>
          <w:b/>
          <w:bCs/>
          <w:color w:val="000000" w:themeColor="text1"/>
          <w:sz w:val="11"/>
          <w:szCs w:val="11"/>
        </w:rPr>
      </w:pPr>
    </w:p>
    <w:p w14:paraId="54DE0B27" w14:textId="67A26DC3" w:rsidR="003142F6" w:rsidRPr="003142F6" w:rsidRDefault="000D580D" w:rsidP="00B44C63">
      <w:pPr>
        <w:rPr>
          <w:rFonts w:ascii="Times New Roman" w:hAnsi="Times New Roman" w:cs="Times New Roman"/>
          <w:color w:val="000000" w:themeColor="text1"/>
        </w:rPr>
      </w:pPr>
      <w:r>
        <w:rPr>
          <w:rFonts w:ascii="Times New Roman" w:hAnsi="Times New Roman" w:cs="Times New Roman"/>
          <w:color w:val="000000" w:themeColor="text1"/>
        </w:rPr>
        <w:t>T</w:t>
      </w:r>
      <w:r w:rsidR="00774159">
        <w:rPr>
          <w:rFonts w:ascii="Times New Roman" w:hAnsi="Times New Roman" w:cs="Times New Roman"/>
          <w:color w:val="000000" w:themeColor="text1"/>
        </w:rPr>
        <w:t>he</w:t>
      </w:r>
      <w:r>
        <w:rPr>
          <w:rFonts w:ascii="Times New Roman" w:hAnsi="Times New Roman" w:cs="Times New Roman"/>
          <w:color w:val="000000" w:themeColor="text1"/>
        </w:rPr>
        <w:t xml:space="preserve"> ‘mini-Bundestag’</w:t>
      </w:r>
      <w:r w:rsidR="00774159">
        <w:rPr>
          <w:rFonts w:ascii="Times New Roman" w:hAnsi="Times New Roman" w:cs="Times New Roman"/>
          <w:color w:val="000000" w:themeColor="text1"/>
        </w:rPr>
        <w:t xml:space="preserve"> </w:t>
      </w:r>
      <w:r w:rsidR="00D23A3D">
        <w:rPr>
          <w:rFonts w:ascii="Times New Roman" w:hAnsi="Times New Roman" w:cs="Times New Roman"/>
          <w:color w:val="000000" w:themeColor="text1"/>
        </w:rPr>
        <w:t>elected</w:t>
      </w:r>
      <w:r>
        <w:rPr>
          <w:rFonts w:ascii="Times New Roman" w:hAnsi="Times New Roman" w:cs="Times New Roman"/>
          <w:color w:val="000000" w:themeColor="text1"/>
        </w:rPr>
        <w:t xml:space="preserve"> a</w:t>
      </w:r>
      <w:r w:rsidR="00D23A3D">
        <w:rPr>
          <w:rFonts w:ascii="Times New Roman" w:hAnsi="Times New Roman" w:cs="Times New Roman"/>
          <w:color w:val="000000" w:themeColor="text1"/>
        </w:rPr>
        <w:t xml:space="preserve"> </w:t>
      </w:r>
      <w:r w:rsidR="00774159">
        <w:rPr>
          <w:rFonts w:ascii="Times New Roman" w:hAnsi="Times New Roman" w:cs="Times New Roman"/>
          <w:color w:val="000000" w:themeColor="text1"/>
        </w:rPr>
        <w:t>‘Cabinet’ consist</w:t>
      </w:r>
      <w:r>
        <w:rPr>
          <w:rFonts w:ascii="Times New Roman" w:hAnsi="Times New Roman" w:cs="Times New Roman"/>
          <w:color w:val="000000" w:themeColor="text1"/>
        </w:rPr>
        <w:t>ing</w:t>
      </w:r>
      <w:r w:rsidR="00774159">
        <w:rPr>
          <w:rFonts w:ascii="Times New Roman" w:hAnsi="Times New Roman" w:cs="Times New Roman"/>
          <w:color w:val="000000" w:themeColor="text1"/>
        </w:rPr>
        <w:t xml:space="preserve"> of </w:t>
      </w:r>
      <w:r w:rsidR="003142F6" w:rsidRPr="003142F6">
        <w:rPr>
          <w:rFonts w:ascii="Times New Roman" w:hAnsi="Times New Roman" w:cs="Times New Roman"/>
          <w:color w:val="000000" w:themeColor="text1"/>
        </w:rPr>
        <w:t xml:space="preserve">5 CDU, 4 SPD, 3 GP, 2 FDP, 1 </w:t>
      </w:r>
      <w:proofErr w:type="spellStart"/>
      <w:r w:rsidR="003142F6" w:rsidRPr="003142F6">
        <w:rPr>
          <w:rFonts w:ascii="Times New Roman" w:hAnsi="Times New Roman" w:cs="Times New Roman"/>
          <w:color w:val="000000" w:themeColor="text1"/>
        </w:rPr>
        <w:t>AfD</w:t>
      </w:r>
      <w:proofErr w:type="spellEnd"/>
      <w:r w:rsidR="003142F6" w:rsidRPr="003142F6">
        <w:rPr>
          <w:rFonts w:ascii="Times New Roman" w:hAnsi="Times New Roman" w:cs="Times New Roman"/>
          <w:color w:val="000000" w:themeColor="text1"/>
        </w:rPr>
        <w:t xml:space="preserve"> and 0 DL</w:t>
      </w:r>
      <w:r w:rsidR="003142F6">
        <w:rPr>
          <w:rFonts w:ascii="Times New Roman" w:hAnsi="Times New Roman" w:cs="Times New Roman"/>
          <w:color w:val="000000" w:themeColor="text1"/>
        </w:rPr>
        <w:t xml:space="preserve">, 8 men and 7 women.  Richard </w:t>
      </w:r>
      <w:proofErr w:type="spellStart"/>
      <w:r w:rsidR="003142F6">
        <w:rPr>
          <w:rFonts w:ascii="Times New Roman" w:hAnsi="Times New Roman" w:cs="Times New Roman"/>
          <w:color w:val="000000" w:themeColor="text1"/>
        </w:rPr>
        <w:t>Habeck</w:t>
      </w:r>
      <w:proofErr w:type="spellEnd"/>
      <w:r w:rsidR="003142F6">
        <w:rPr>
          <w:rFonts w:ascii="Times New Roman" w:hAnsi="Times New Roman" w:cs="Times New Roman"/>
          <w:color w:val="000000" w:themeColor="text1"/>
        </w:rPr>
        <w:t xml:space="preserve"> (GP) topped the matrix poll in Environment, </w:t>
      </w:r>
      <w:r w:rsidR="00774159">
        <w:rPr>
          <w:rFonts w:ascii="Times New Roman" w:hAnsi="Times New Roman" w:cs="Times New Roman"/>
          <w:color w:val="000000" w:themeColor="text1"/>
        </w:rPr>
        <w:t xml:space="preserve">Olaf Scholz was in second place, and </w:t>
      </w:r>
      <w:r w:rsidR="003142F6">
        <w:rPr>
          <w:rFonts w:ascii="Times New Roman" w:hAnsi="Times New Roman" w:cs="Times New Roman"/>
          <w:color w:val="000000" w:themeColor="text1"/>
        </w:rPr>
        <w:t xml:space="preserve">the </w:t>
      </w:r>
      <w:proofErr w:type="spellStart"/>
      <w:r w:rsidR="003142F6">
        <w:rPr>
          <w:rFonts w:ascii="Times New Roman" w:hAnsi="Times New Roman" w:cs="Times New Roman"/>
          <w:color w:val="000000" w:themeColor="text1"/>
        </w:rPr>
        <w:t>AfD</w:t>
      </w:r>
      <w:proofErr w:type="spellEnd"/>
      <w:r w:rsidR="003142F6">
        <w:rPr>
          <w:rFonts w:ascii="Times New Roman" w:hAnsi="Times New Roman" w:cs="Times New Roman"/>
          <w:color w:val="000000" w:themeColor="text1"/>
        </w:rPr>
        <w:t xml:space="preserve"> came bottom.</w:t>
      </w:r>
      <w:r w:rsidR="00D23A3D">
        <w:rPr>
          <w:rFonts w:ascii="Times New Roman" w:hAnsi="Times New Roman" w:cs="Times New Roman"/>
          <w:color w:val="000000" w:themeColor="text1"/>
        </w:rPr>
        <w:t xml:space="preserve"> </w:t>
      </w:r>
    </w:p>
    <w:p w14:paraId="0066BED6" w14:textId="77777777" w:rsidR="003142F6" w:rsidRDefault="003142F6" w:rsidP="00B44C63">
      <w:pPr>
        <w:rPr>
          <w:rFonts w:ascii="Times New Roman" w:hAnsi="Times New Roman" w:cs="Times New Roman"/>
          <w:b/>
          <w:bCs/>
          <w:color w:val="000000" w:themeColor="text1"/>
        </w:rPr>
      </w:pPr>
    </w:p>
    <w:p w14:paraId="5FD677EA" w14:textId="3E027C49" w:rsidR="00CC6A5C" w:rsidRPr="003C2B59" w:rsidRDefault="00CC6A5C" w:rsidP="00B44C63">
      <w:pPr>
        <w:rPr>
          <w:rFonts w:ascii="Times New Roman" w:hAnsi="Times New Roman" w:cs="Times New Roman"/>
          <w:b/>
          <w:bCs/>
          <w:color w:val="000000" w:themeColor="text1"/>
        </w:rPr>
      </w:pPr>
      <w:r w:rsidRPr="003C2B59">
        <w:rPr>
          <w:rFonts w:ascii="Times New Roman" w:hAnsi="Times New Roman" w:cs="Times New Roman"/>
          <w:b/>
          <w:bCs/>
          <w:color w:val="000000" w:themeColor="text1"/>
        </w:rPr>
        <w:t>INTRODUCTION</w:t>
      </w:r>
    </w:p>
    <w:p w14:paraId="7AF0D510" w14:textId="77777777" w:rsidR="00CC6A5C" w:rsidRPr="003C2B59" w:rsidRDefault="00CC6A5C" w:rsidP="00B44C63">
      <w:pPr>
        <w:rPr>
          <w:rFonts w:ascii="Times New Roman" w:hAnsi="Times New Roman" w:cs="Times New Roman"/>
          <w:color w:val="000000" w:themeColor="text1"/>
          <w:sz w:val="11"/>
          <w:szCs w:val="11"/>
        </w:rPr>
      </w:pPr>
    </w:p>
    <w:p w14:paraId="5EA9DC49" w14:textId="26FCCCCC" w:rsidR="00CC6A5C" w:rsidRDefault="00C93EB5" w:rsidP="00B44C63">
      <w:pPr>
        <w:rPr>
          <w:rFonts w:ascii="Times New Roman" w:hAnsi="Times New Roman" w:cs="Times New Roman"/>
          <w:color w:val="000000" w:themeColor="text1"/>
        </w:rPr>
      </w:pPr>
      <w:r>
        <w:rPr>
          <w:rFonts w:ascii="Times New Roman" w:hAnsi="Times New Roman" w:cs="Times New Roman"/>
          <w:color w:val="000000" w:themeColor="text1"/>
        </w:rPr>
        <w:t>Politics is adversarial</w:t>
      </w:r>
      <w:r w:rsidR="00D23A3D">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6B519B">
        <w:rPr>
          <w:rFonts w:ascii="Times New Roman" w:hAnsi="Times New Roman" w:cs="Times New Roman"/>
          <w:color w:val="000000" w:themeColor="text1"/>
        </w:rPr>
        <w:t xml:space="preserve">not least </w:t>
      </w:r>
      <w:r>
        <w:rPr>
          <w:rFonts w:ascii="Times New Roman" w:hAnsi="Times New Roman" w:cs="Times New Roman"/>
          <w:color w:val="000000" w:themeColor="text1"/>
        </w:rPr>
        <w:t xml:space="preserve">because decisions are taken by </w:t>
      </w:r>
      <w:r w:rsidR="00774159">
        <w:rPr>
          <w:rFonts w:ascii="Times New Roman" w:hAnsi="Times New Roman" w:cs="Times New Roman"/>
          <w:color w:val="000000" w:themeColor="text1"/>
        </w:rPr>
        <w:t xml:space="preserve">an adversarial methodology – </w:t>
      </w:r>
      <w:r>
        <w:rPr>
          <w:rFonts w:ascii="Times New Roman" w:hAnsi="Times New Roman" w:cs="Times New Roman"/>
          <w:color w:val="000000" w:themeColor="text1"/>
        </w:rPr>
        <w:t>majority vot</w:t>
      </w:r>
      <w:r w:rsidR="00774159">
        <w:rPr>
          <w:rFonts w:ascii="Times New Roman" w:hAnsi="Times New Roman" w:cs="Times New Roman"/>
          <w:color w:val="000000" w:themeColor="text1"/>
        </w:rPr>
        <w:t>ing</w:t>
      </w:r>
      <w:r>
        <w:rPr>
          <w:rFonts w:ascii="Times New Roman" w:hAnsi="Times New Roman" w:cs="Times New Roman"/>
          <w:color w:val="000000" w:themeColor="text1"/>
        </w:rPr>
        <w:t xml:space="preserve">.  </w:t>
      </w:r>
      <w:r w:rsidR="003142F6">
        <w:rPr>
          <w:rFonts w:ascii="Times New Roman" w:hAnsi="Times New Roman" w:cs="Times New Roman"/>
          <w:color w:val="000000" w:themeColor="text1"/>
        </w:rPr>
        <w:t>But just as there are many electoral systems</w:t>
      </w:r>
      <w:r w:rsidR="006B519B">
        <w:rPr>
          <w:rFonts w:ascii="Times New Roman" w:hAnsi="Times New Roman" w:cs="Times New Roman"/>
          <w:color w:val="000000" w:themeColor="text1"/>
        </w:rPr>
        <w:t xml:space="preserve"> in the world</w:t>
      </w:r>
      <w:r w:rsidR="003142F6">
        <w:rPr>
          <w:rFonts w:ascii="Times New Roman" w:hAnsi="Times New Roman" w:cs="Times New Roman"/>
          <w:color w:val="000000" w:themeColor="text1"/>
        </w:rPr>
        <w:t xml:space="preserve">, so too there are quite a few decision-making systems.  One of the most accurate </w:t>
      </w:r>
      <w:r w:rsidR="00774159">
        <w:rPr>
          <w:rFonts w:ascii="Times New Roman" w:hAnsi="Times New Roman" w:cs="Times New Roman"/>
          <w:color w:val="000000" w:themeColor="text1"/>
        </w:rPr>
        <w:t>ways of identifying the collective will</w:t>
      </w:r>
      <w:r w:rsidR="00D23A3D">
        <w:rPr>
          <w:rFonts w:ascii="Times New Roman" w:hAnsi="Times New Roman" w:cs="Times New Roman"/>
          <w:color w:val="000000" w:themeColor="text1"/>
        </w:rPr>
        <w:t>,</w:t>
      </w:r>
      <w:r w:rsidR="00774159">
        <w:rPr>
          <w:rFonts w:ascii="Times New Roman" w:hAnsi="Times New Roman" w:cs="Times New Roman"/>
          <w:color w:val="000000" w:themeColor="text1"/>
        </w:rPr>
        <w:t xml:space="preserve"> the democratic majority opinion</w:t>
      </w:r>
      <w:r w:rsidR="003142F6">
        <w:rPr>
          <w:rFonts w:ascii="Times New Roman" w:hAnsi="Times New Roman" w:cs="Times New Roman"/>
          <w:color w:val="000000" w:themeColor="text1"/>
        </w:rPr>
        <w:t xml:space="preserve">, </w:t>
      </w:r>
      <w:r w:rsidR="00774159">
        <w:rPr>
          <w:rFonts w:ascii="Times New Roman" w:hAnsi="Times New Roman" w:cs="Times New Roman"/>
          <w:color w:val="000000" w:themeColor="text1"/>
        </w:rPr>
        <w:t xml:space="preserve">is </w:t>
      </w:r>
      <w:r w:rsidR="003142F6">
        <w:rPr>
          <w:rFonts w:ascii="Times New Roman" w:hAnsi="Times New Roman" w:cs="Times New Roman"/>
          <w:color w:val="000000" w:themeColor="text1"/>
        </w:rPr>
        <w:t xml:space="preserve">the Modified Borda Count MBC, </w:t>
      </w:r>
      <w:r w:rsidR="006B519B">
        <w:rPr>
          <w:rFonts w:ascii="Times New Roman" w:hAnsi="Times New Roman" w:cs="Times New Roman"/>
          <w:color w:val="000000" w:themeColor="text1"/>
        </w:rPr>
        <w:t>(Annex I)</w:t>
      </w:r>
      <w:r w:rsidR="00774159">
        <w:rPr>
          <w:rFonts w:ascii="Times New Roman" w:hAnsi="Times New Roman" w:cs="Times New Roman"/>
          <w:color w:val="000000" w:themeColor="text1"/>
        </w:rPr>
        <w:t xml:space="preserve">; it </w:t>
      </w:r>
      <w:r w:rsidR="003142F6">
        <w:rPr>
          <w:rFonts w:ascii="Times New Roman" w:hAnsi="Times New Roman" w:cs="Times New Roman"/>
          <w:color w:val="000000" w:themeColor="text1"/>
        </w:rPr>
        <w:t xml:space="preserve">can identify the option with the highest </w:t>
      </w:r>
      <w:r w:rsidR="003142F6" w:rsidRPr="00774159">
        <w:rPr>
          <w:rFonts w:ascii="Times New Roman" w:hAnsi="Times New Roman" w:cs="Times New Roman"/>
          <w:i/>
          <w:iCs/>
          <w:color w:val="000000" w:themeColor="text1"/>
        </w:rPr>
        <w:t>average</w:t>
      </w:r>
      <w:r w:rsidR="003142F6">
        <w:rPr>
          <w:rFonts w:ascii="Times New Roman" w:hAnsi="Times New Roman" w:cs="Times New Roman"/>
          <w:color w:val="000000" w:themeColor="text1"/>
        </w:rPr>
        <w:t xml:space="preserve"> preference – and an average, of course, involves every MP in the Bundestag, not just </w:t>
      </w:r>
      <w:proofErr w:type="gramStart"/>
      <w:r w:rsidR="003142F6">
        <w:rPr>
          <w:rFonts w:ascii="Times New Roman" w:hAnsi="Times New Roman" w:cs="Times New Roman"/>
          <w:color w:val="000000" w:themeColor="text1"/>
        </w:rPr>
        <w:t>a majority of</w:t>
      </w:r>
      <w:proofErr w:type="gramEnd"/>
      <w:r w:rsidR="003142F6">
        <w:rPr>
          <w:rFonts w:ascii="Times New Roman" w:hAnsi="Times New Roman" w:cs="Times New Roman"/>
          <w:color w:val="000000" w:themeColor="text1"/>
        </w:rPr>
        <w:t xml:space="preserve"> them.  </w:t>
      </w:r>
      <w:proofErr w:type="gramStart"/>
      <w:r w:rsidR="003142F6">
        <w:rPr>
          <w:rFonts w:ascii="Times New Roman" w:hAnsi="Times New Roman" w:cs="Times New Roman"/>
          <w:color w:val="000000" w:themeColor="text1"/>
        </w:rPr>
        <w:t>If,</w:t>
      </w:r>
      <w:proofErr w:type="gramEnd"/>
      <w:r w:rsidR="003142F6">
        <w:rPr>
          <w:rFonts w:ascii="Times New Roman" w:hAnsi="Times New Roman" w:cs="Times New Roman"/>
          <w:color w:val="000000" w:themeColor="text1"/>
        </w:rPr>
        <w:t xml:space="preserve"> then, the MBC were the democratic norm, </w:t>
      </w:r>
      <w:r w:rsidR="00774159">
        <w:rPr>
          <w:rFonts w:ascii="Times New Roman" w:hAnsi="Times New Roman" w:cs="Times New Roman"/>
          <w:color w:val="000000" w:themeColor="text1"/>
        </w:rPr>
        <w:t xml:space="preserve">the </w:t>
      </w:r>
      <w:r w:rsidR="00073577">
        <w:rPr>
          <w:rFonts w:ascii="Times New Roman" w:hAnsi="Times New Roman" w:cs="Times New Roman"/>
          <w:color w:val="000000" w:themeColor="text1"/>
        </w:rPr>
        <w:t>n</w:t>
      </w:r>
      <w:r w:rsidR="00FE420A" w:rsidRPr="003C2B59">
        <w:rPr>
          <w:rFonts w:ascii="Times New Roman" w:hAnsi="Times New Roman" w:cs="Times New Roman"/>
          <w:color w:val="000000" w:themeColor="text1"/>
        </w:rPr>
        <w:t>ewly elected Parliament</w:t>
      </w:r>
      <w:r w:rsidR="003142F6">
        <w:rPr>
          <w:rFonts w:ascii="Times New Roman" w:hAnsi="Times New Roman" w:cs="Times New Roman"/>
          <w:color w:val="000000" w:themeColor="text1"/>
        </w:rPr>
        <w:t xml:space="preserve"> would not need to </w:t>
      </w:r>
      <w:r w:rsidR="00FE420A" w:rsidRPr="003C2B59">
        <w:rPr>
          <w:rFonts w:ascii="Times New Roman" w:hAnsi="Times New Roman" w:cs="Times New Roman"/>
          <w:color w:val="000000" w:themeColor="text1"/>
        </w:rPr>
        <w:t>divide into two</w:t>
      </w:r>
      <w:r w:rsidR="000D580D">
        <w:rPr>
          <w:rFonts w:ascii="Times New Roman" w:hAnsi="Times New Roman" w:cs="Times New Roman"/>
          <w:color w:val="000000" w:themeColor="text1"/>
        </w:rPr>
        <w:t xml:space="preserve"> opponents</w:t>
      </w:r>
      <w:r w:rsidR="00FE420A" w:rsidRPr="003C2B59">
        <w:rPr>
          <w:rFonts w:ascii="Times New Roman" w:hAnsi="Times New Roman" w:cs="Times New Roman"/>
          <w:color w:val="000000" w:themeColor="text1"/>
        </w:rPr>
        <w:t>, a majority coalition and a minority opposition</w:t>
      </w:r>
      <w:r w:rsidR="003142F6">
        <w:rPr>
          <w:rFonts w:ascii="Times New Roman" w:hAnsi="Times New Roman" w:cs="Times New Roman"/>
          <w:color w:val="000000" w:themeColor="text1"/>
        </w:rPr>
        <w:t xml:space="preserve">.  </w:t>
      </w:r>
    </w:p>
    <w:p w14:paraId="25F3C87C" w14:textId="145EFDB7" w:rsidR="00CC6A5C" w:rsidRPr="00CC587A" w:rsidRDefault="00CC6A5C" w:rsidP="00B44C63">
      <w:pPr>
        <w:rPr>
          <w:rFonts w:ascii="Times New Roman" w:hAnsi="Times New Roman" w:cs="Times New Roman"/>
          <w:color w:val="000000" w:themeColor="text1"/>
          <w:sz w:val="11"/>
          <w:szCs w:val="11"/>
        </w:rPr>
      </w:pPr>
    </w:p>
    <w:p w14:paraId="5090F6A5" w14:textId="517B79D6" w:rsidR="00B44C63" w:rsidRPr="006B519B" w:rsidRDefault="001323CF" w:rsidP="00B44C63">
      <w:pPr>
        <w:rPr>
          <w:rFonts w:ascii="Times New Roman" w:hAnsi="Times New Roman" w:cs="Times New Roman"/>
          <w:color w:val="000000" w:themeColor="text1"/>
        </w:rPr>
      </w:pPr>
      <w:r>
        <w:rPr>
          <w:rFonts w:ascii="Times New Roman" w:hAnsi="Times New Roman" w:cs="Times New Roman"/>
          <w:color w:val="000000" w:themeColor="text1"/>
        </w:rPr>
        <w:t xml:space="preserve">The question, then, is how could a Parliament choose </w:t>
      </w:r>
      <w:r w:rsidR="00774159">
        <w:rPr>
          <w:rFonts w:ascii="Times New Roman" w:hAnsi="Times New Roman" w:cs="Times New Roman"/>
          <w:color w:val="000000" w:themeColor="text1"/>
        </w:rPr>
        <w:t>an inclusive</w:t>
      </w:r>
      <w:r>
        <w:rPr>
          <w:rFonts w:ascii="Times New Roman" w:hAnsi="Times New Roman" w:cs="Times New Roman"/>
          <w:color w:val="000000" w:themeColor="text1"/>
        </w:rPr>
        <w:t xml:space="preserve"> </w:t>
      </w:r>
      <w:r w:rsidR="00774159">
        <w:rPr>
          <w:rFonts w:ascii="Times New Roman" w:hAnsi="Times New Roman" w:cs="Times New Roman"/>
          <w:color w:val="000000" w:themeColor="text1"/>
        </w:rPr>
        <w:t xml:space="preserve">Cabinet, a </w:t>
      </w:r>
      <w:r w:rsidR="006B519B">
        <w:rPr>
          <w:rFonts w:ascii="Times New Roman" w:hAnsi="Times New Roman" w:cs="Times New Roman"/>
          <w:color w:val="000000" w:themeColor="text1"/>
        </w:rPr>
        <w:t xml:space="preserve">Government of National Unity, </w:t>
      </w:r>
      <w:r>
        <w:rPr>
          <w:rFonts w:ascii="Times New Roman" w:hAnsi="Times New Roman" w:cs="Times New Roman"/>
          <w:color w:val="000000" w:themeColor="text1"/>
        </w:rPr>
        <w:t xml:space="preserve">GNU?  </w:t>
      </w:r>
      <w:r w:rsidR="000D580D">
        <w:rPr>
          <w:rFonts w:ascii="Times New Roman" w:hAnsi="Times New Roman" w:cs="Times New Roman"/>
          <w:color w:val="000000" w:themeColor="text1"/>
        </w:rPr>
        <w:t>And t</w:t>
      </w:r>
      <w:r w:rsidR="000D580D">
        <w:rPr>
          <w:rFonts w:ascii="Times New Roman" w:hAnsi="Times New Roman" w:cs="Times New Roman"/>
          <w:color w:val="000000" w:themeColor="text1"/>
        </w:rPr>
        <w:t>he answer</w:t>
      </w:r>
      <w:r w:rsidR="000D580D">
        <w:rPr>
          <w:rFonts w:ascii="Times New Roman" w:hAnsi="Times New Roman" w:cs="Times New Roman"/>
          <w:color w:val="000000" w:themeColor="text1"/>
        </w:rPr>
        <w:t xml:space="preserve"> is a</w:t>
      </w:r>
      <w:r w:rsidR="00C15C26">
        <w:rPr>
          <w:rFonts w:ascii="Times New Roman" w:hAnsi="Times New Roman" w:cs="Times New Roman"/>
          <w:color w:val="000000" w:themeColor="text1"/>
        </w:rPr>
        <w:t xml:space="preserve"> matrix vote</w:t>
      </w:r>
      <w:r w:rsidR="00D23A3D">
        <w:rPr>
          <w:rFonts w:ascii="Times New Roman" w:hAnsi="Times New Roman" w:cs="Times New Roman"/>
          <w:color w:val="000000" w:themeColor="text1"/>
        </w:rPr>
        <w:t>.</w:t>
      </w:r>
      <w:r w:rsidR="00C15C26">
        <w:rPr>
          <w:rFonts w:ascii="Times New Roman" w:hAnsi="Times New Roman" w:cs="Times New Roman"/>
          <w:color w:val="000000" w:themeColor="text1"/>
        </w:rPr>
        <w:t xml:space="preserve"> </w:t>
      </w:r>
      <w:r w:rsidR="00D23A3D">
        <w:rPr>
          <w:rFonts w:ascii="Times New Roman" w:hAnsi="Times New Roman" w:cs="Times New Roman"/>
          <w:color w:val="000000" w:themeColor="text1"/>
        </w:rPr>
        <w:t xml:space="preserve"> This</w:t>
      </w:r>
      <w:r w:rsidR="00C15C26">
        <w:rPr>
          <w:rFonts w:ascii="Times New Roman" w:hAnsi="Times New Roman" w:cs="Times New Roman"/>
          <w:color w:val="000000" w:themeColor="text1"/>
        </w:rPr>
        <w:t xml:space="preserve"> two-dimensional ballot, as shown in Table I</w:t>
      </w:r>
      <w:r w:rsidR="006B519B">
        <w:rPr>
          <w:rFonts w:ascii="Times New Roman" w:hAnsi="Times New Roman" w:cs="Times New Roman"/>
          <w:color w:val="000000" w:themeColor="text1"/>
        </w:rPr>
        <w:t xml:space="preserve">, would </w:t>
      </w:r>
      <w:r w:rsidR="00C15C26">
        <w:rPr>
          <w:rFonts w:ascii="Times New Roman" w:hAnsi="Times New Roman" w:cs="Times New Roman"/>
          <w:color w:val="000000" w:themeColor="text1"/>
        </w:rPr>
        <w:t>enable the MPs to choose, in order of preference, not only those whom they want</w:t>
      </w:r>
      <w:r w:rsidR="00774159">
        <w:rPr>
          <w:rFonts w:ascii="Times New Roman" w:hAnsi="Times New Roman" w:cs="Times New Roman"/>
          <w:color w:val="000000" w:themeColor="text1"/>
        </w:rPr>
        <w:t>ed</w:t>
      </w:r>
      <w:r w:rsidR="00C15C26">
        <w:rPr>
          <w:rFonts w:ascii="Times New Roman" w:hAnsi="Times New Roman" w:cs="Times New Roman"/>
          <w:color w:val="000000" w:themeColor="text1"/>
        </w:rPr>
        <w:t xml:space="preserve"> to be in Cabinet, but also the Ministry in which they wish</w:t>
      </w:r>
      <w:r w:rsidR="00774159">
        <w:rPr>
          <w:rFonts w:ascii="Times New Roman" w:hAnsi="Times New Roman" w:cs="Times New Roman"/>
          <w:color w:val="000000" w:themeColor="text1"/>
        </w:rPr>
        <w:t>ed</w:t>
      </w:r>
      <w:r w:rsidR="00C15C26">
        <w:rPr>
          <w:rFonts w:ascii="Times New Roman" w:hAnsi="Times New Roman" w:cs="Times New Roman"/>
          <w:color w:val="000000" w:themeColor="text1"/>
        </w:rPr>
        <w:t xml:space="preserve"> each of their nominees to serve.  </w:t>
      </w:r>
      <w:r w:rsidR="006B519B">
        <w:rPr>
          <w:rFonts w:ascii="Times New Roman" w:eastAsia="Times New Roman" w:hAnsi="Times New Roman" w:cs="Times New Roman"/>
          <w:color w:val="000000" w:themeColor="text1"/>
          <w:shd w:val="clear" w:color="auto" w:fill="FFFFFF"/>
        </w:rPr>
        <w:t>In a role-play conducted ‘in’ Munich,</w:t>
      </w:r>
      <w:r w:rsidR="00C70FF1">
        <w:rPr>
          <w:rFonts w:ascii="Times New Roman" w:eastAsia="Times New Roman" w:hAnsi="Times New Roman" w:cs="Times New Roman"/>
          <w:color w:val="000000" w:themeColor="text1"/>
          <w:shd w:val="clear" w:color="auto" w:fill="FFFFFF"/>
        </w:rPr>
        <w:t xml:space="preserve"> </w:t>
      </w:r>
      <w:r w:rsidR="00D23A3D">
        <w:rPr>
          <w:rFonts w:ascii="Times New Roman" w:eastAsia="Times New Roman" w:hAnsi="Times New Roman" w:cs="Times New Roman"/>
          <w:color w:val="000000" w:themeColor="text1"/>
          <w:shd w:val="clear" w:color="auto" w:fill="FFFFFF"/>
        </w:rPr>
        <w:t xml:space="preserve">just eight days after the </w:t>
      </w:r>
      <w:r w:rsidR="000144C0">
        <w:rPr>
          <w:rFonts w:ascii="Times New Roman" w:eastAsia="Times New Roman" w:hAnsi="Times New Roman" w:cs="Times New Roman"/>
          <w:color w:val="000000" w:themeColor="text1"/>
          <w:shd w:val="clear" w:color="auto" w:fill="FFFFFF"/>
        </w:rPr>
        <w:t xml:space="preserve">German </w:t>
      </w:r>
      <w:r w:rsidR="00D23A3D">
        <w:rPr>
          <w:rFonts w:ascii="Times New Roman" w:eastAsia="Times New Roman" w:hAnsi="Times New Roman" w:cs="Times New Roman"/>
          <w:color w:val="000000" w:themeColor="text1"/>
          <w:shd w:val="clear" w:color="auto" w:fill="FFFFFF"/>
        </w:rPr>
        <w:t>general election</w:t>
      </w:r>
      <w:r w:rsidR="000144C0">
        <w:rPr>
          <w:rFonts w:ascii="Times New Roman" w:eastAsia="Times New Roman" w:hAnsi="Times New Roman" w:cs="Times New Roman"/>
          <w:color w:val="000000" w:themeColor="text1"/>
          <w:shd w:val="clear" w:color="auto" w:fill="FFFFFF"/>
        </w:rPr>
        <w:t xml:space="preserve"> on 26</w:t>
      </w:r>
      <w:r w:rsidR="000144C0" w:rsidRPr="000144C0">
        <w:rPr>
          <w:rFonts w:ascii="Times New Roman" w:eastAsia="Times New Roman" w:hAnsi="Times New Roman" w:cs="Times New Roman"/>
          <w:color w:val="000000" w:themeColor="text1"/>
          <w:shd w:val="clear" w:color="auto" w:fill="FFFFFF"/>
          <w:vertAlign w:val="superscript"/>
        </w:rPr>
        <w:t>th</w:t>
      </w:r>
      <w:r w:rsidR="000144C0">
        <w:rPr>
          <w:rFonts w:ascii="Times New Roman" w:eastAsia="Times New Roman" w:hAnsi="Times New Roman" w:cs="Times New Roman"/>
          <w:color w:val="000000" w:themeColor="text1"/>
          <w:shd w:val="clear" w:color="auto" w:fill="FFFFFF"/>
        </w:rPr>
        <w:t xml:space="preserve"> Sept.</w:t>
      </w:r>
      <w:r w:rsidR="00D23A3D">
        <w:rPr>
          <w:rFonts w:ascii="Times New Roman" w:eastAsia="Times New Roman" w:hAnsi="Times New Roman" w:cs="Times New Roman"/>
          <w:color w:val="000000" w:themeColor="text1"/>
          <w:shd w:val="clear" w:color="auto" w:fill="FFFFFF"/>
        </w:rPr>
        <w:t xml:space="preserve">, </w:t>
      </w:r>
      <w:r w:rsidR="006B519B">
        <w:rPr>
          <w:rFonts w:ascii="Times New Roman" w:eastAsia="Times New Roman" w:hAnsi="Times New Roman" w:cs="Times New Roman"/>
          <w:color w:val="000000" w:themeColor="text1"/>
          <w:shd w:val="clear" w:color="auto" w:fill="FFFFFF"/>
        </w:rPr>
        <w:t>‘MPs’</w:t>
      </w:r>
      <w:r w:rsidR="00773413">
        <w:rPr>
          <w:rFonts w:ascii="Times New Roman" w:eastAsia="Times New Roman" w:hAnsi="Times New Roman" w:cs="Times New Roman"/>
          <w:color w:val="000000" w:themeColor="text1"/>
          <w:shd w:val="clear" w:color="auto" w:fill="FFFFFF"/>
        </w:rPr>
        <w:t xml:space="preserve"> of the six parties</w:t>
      </w:r>
      <w:r w:rsidR="006B519B">
        <w:rPr>
          <w:rFonts w:ascii="Times New Roman" w:eastAsia="Times New Roman" w:hAnsi="Times New Roman" w:cs="Times New Roman"/>
          <w:color w:val="000000" w:themeColor="text1"/>
          <w:shd w:val="clear" w:color="auto" w:fill="FFFFFF"/>
        </w:rPr>
        <w:t xml:space="preserve"> in the </w:t>
      </w:r>
      <w:r w:rsidR="00773413">
        <w:rPr>
          <w:rFonts w:ascii="Times New Roman" w:eastAsia="Times New Roman" w:hAnsi="Times New Roman" w:cs="Times New Roman"/>
          <w:color w:val="000000" w:themeColor="text1"/>
          <w:shd w:val="clear" w:color="auto" w:fill="FFFFFF"/>
        </w:rPr>
        <w:t>Bundestag</w:t>
      </w:r>
      <w:r w:rsidR="003756D6">
        <w:rPr>
          <w:rFonts w:ascii="Times New Roman" w:eastAsia="Times New Roman" w:hAnsi="Times New Roman" w:cs="Times New Roman"/>
          <w:color w:val="000000" w:themeColor="text1"/>
          <w:shd w:val="clear" w:color="auto" w:fill="FFFFFF"/>
        </w:rPr>
        <w:t xml:space="preserve"> elected a GNU.</w:t>
      </w:r>
    </w:p>
    <w:p w14:paraId="6E55A08F" w14:textId="65FD8BC0" w:rsidR="00804BFC" w:rsidRDefault="00804BFC" w:rsidP="00B44C63">
      <w:pPr>
        <w:rPr>
          <w:rFonts w:ascii="Times New Roman" w:eastAsia="Times New Roman" w:hAnsi="Times New Roman" w:cs="Times New Roman"/>
          <w:color w:val="000000" w:themeColor="text1"/>
          <w:shd w:val="clear" w:color="auto" w:fill="FFFFFF"/>
        </w:rPr>
      </w:pPr>
    </w:p>
    <w:p w14:paraId="4AE7440E" w14:textId="6F6B9B34" w:rsidR="00804BFC" w:rsidRPr="00804BFC" w:rsidRDefault="00804BFC" w:rsidP="00B44C63">
      <w:pPr>
        <w:rPr>
          <w:rFonts w:ascii="Times New Roman" w:eastAsia="Times New Roman" w:hAnsi="Times New Roman" w:cs="Times New Roman"/>
          <w:b/>
          <w:bCs/>
          <w:color w:val="000000" w:themeColor="text1"/>
          <w:shd w:val="clear" w:color="auto" w:fill="FFFFFF"/>
        </w:rPr>
      </w:pPr>
      <w:r w:rsidRPr="00804BFC">
        <w:rPr>
          <w:rFonts w:ascii="Times New Roman" w:eastAsia="Times New Roman" w:hAnsi="Times New Roman" w:cs="Times New Roman"/>
          <w:b/>
          <w:bCs/>
          <w:color w:val="000000" w:themeColor="text1"/>
          <w:shd w:val="clear" w:color="auto" w:fill="FFFFFF"/>
        </w:rPr>
        <w:t xml:space="preserve">THE </w:t>
      </w:r>
      <w:r w:rsidR="003756D6">
        <w:rPr>
          <w:rFonts w:ascii="Times New Roman" w:eastAsia="Times New Roman" w:hAnsi="Times New Roman" w:cs="Times New Roman"/>
          <w:b/>
          <w:bCs/>
          <w:color w:val="000000" w:themeColor="text1"/>
          <w:shd w:val="clear" w:color="auto" w:fill="FFFFFF"/>
        </w:rPr>
        <w:t>ROLE-PLAY</w:t>
      </w:r>
    </w:p>
    <w:p w14:paraId="32F801C8" w14:textId="6F6933FD" w:rsidR="00804BFC" w:rsidRPr="00CC587A" w:rsidRDefault="00804BFC" w:rsidP="00B44C63">
      <w:pPr>
        <w:rPr>
          <w:rFonts w:ascii="Times New Roman" w:eastAsia="Times New Roman" w:hAnsi="Times New Roman" w:cs="Times New Roman"/>
          <w:color w:val="000000" w:themeColor="text1"/>
          <w:sz w:val="11"/>
          <w:szCs w:val="11"/>
          <w:shd w:val="clear" w:color="auto" w:fill="FFFFFF"/>
        </w:rPr>
      </w:pPr>
    </w:p>
    <w:p w14:paraId="7E92AD69" w14:textId="2BF4A7F1" w:rsidR="00C15C26" w:rsidRDefault="00700603" w:rsidP="00C70FF1">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 xml:space="preserve">In casting a </w:t>
      </w:r>
      <w:r w:rsidR="003756D6">
        <w:rPr>
          <w:rFonts w:ascii="Times New Roman" w:eastAsia="Times New Roman" w:hAnsi="Times New Roman" w:cs="Times New Roman"/>
          <w:color w:val="000000" w:themeColor="text1"/>
          <w:shd w:val="clear" w:color="auto" w:fill="FFFFFF"/>
        </w:rPr>
        <w:t xml:space="preserve">matrix </w:t>
      </w:r>
      <w:r>
        <w:rPr>
          <w:rFonts w:ascii="Times New Roman" w:eastAsia="Times New Roman" w:hAnsi="Times New Roman" w:cs="Times New Roman"/>
          <w:color w:val="000000" w:themeColor="text1"/>
          <w:shd w:val="clear" w:color="auto" w:fill="FFFFFF"/>
        </w:rPr>
        <w:t>vote</w:t>
      </w:r>
      <w:r w:rsidR="003756D6">
        <w:rPr>
          <w:rFonts w:ascii="Times New Roman" w:eastAsia="Times New Roman" w:hAnsi="Times New Roman" w:cs="Times New Roman"/>
          <w:color w:val="000000" w:themeColor="text1"/>
          <w:shd w:val="clear" w:color="auto" w:fill="FFFFFF"/>
        </w:rPr>
        <w:t>,</w:t>
      </w:r>
      <w:r>
        <w:rPr>
          <w:rFonts w:ascii="Times New Roman" w:eastAsia="Times New Roman" w:hAnsi="Times New Roman" w:cs="Times New Roman"/>
          <w:color w:val="000000" w:themeColor="text1"/>
          <w:shd w:val="clear" w:color="auto" w:fill="FFFFFF"/>
        </w:rPr>
        <w:t xml:space="preserve"> the MP chooses 15 different MPs in the left-hand shaded column, and indicates with the letter ‘A’ the Ministry in which this nominee is to serve</w:t>
      </w:r>
      <w:r w:rsidR="00774159">
        <w:rPr>
          <w:rFonts w:ascii="Times New Roman" w:eastAsia="Times New Roman" w:hAnsi="Times New Roman" w:cs="Times New Roman"/>
          <w:color w:val="000000" w:themeColor="text1"/>
          <w:shd w:val="clear" w:color="auto" w:fill="FFFFFF"/>
        </w:rPr>
        <w:t xml:space="preserve">; </w:t>
      </w:r>
      <w:proofErr w:type="gramStart"/>
      <w:r w:rsidR="00774159">
        <w:rPr>
          <w:rFonts w:ascii="Times New Roman" w:eastAsia="Times New Roman" w:hAnsi="Times New Roman" w:cs="Times New Roman"/>
          <w:color w:val="000000" w:themeColor="text1"/>
          <w:shd w:val="clear" w:color="auto" w:fill="FFFFFF"/>
        </w:rPr>
        <w:t>so</w:t>
      </w:r>
      <w:proofErr w:type="gramEnd"/>
      <w:r w:rsidR="00774159">
        <w:rPr>
          <w:rFonts w:ascii="Times New Roman" w:eastAsia="Times New Roman" w:hAnsi="Times New Roman" w:cs="Times New Roman"/>
          <w:color w:val="000000" w:themeColor="text1"/>
          <w:shd w:val="clear" w:color="auto" w:fill="FFFFFF"/>
        </w:rPr>
        <w:t xml:space="preserve"> a full ballot would consist of an ‘A’ in each column and an ‘A’ in each row</w:t>
      </w:r>
      <w:r>
        <w:rPr>
          <w:rFonts w:ascii="Times New Roman" w:eastAsia="Times New Roman" w:hAnsi="Times New Roman" w:cs="Times New Roman"/>
          <w:color w:val="000000" w:themeColor="text1"/>
          <w:shd w:val="clear" w:color="auto" w:fill="FFFFFF"/>
        </w:rPr>
        <w:t xml:space="preserve">.  </w:t>
      </w:r>
      <w:r w:rsidR="00804BFC">
        <w:rPr>
          <w:rFonts w:ascii="Times New Roman" w:eastAsia="Times New Roman" w:hAnsi="Times New Roman" w:cs="Times New Roman"/>
          <w:color w:val="000000" w:themeColor="text1"/>
          <w:shd w:val="clear" w:color="auto" w:fill="FFFFFF"/>
        </w:rPr>
        <w:t xml:space="preserve">A matrix vote count is conducted in two parts: </w:t>
      </w:r>
      <w:r>
        <w:rPr>
          <w:rFonts w:ascii="Times New Roman" w:eastAsia="Times New Roman" w:hAnsi="Times New Roman" w:cs="Times New Roman"/>
          <w:color w:val="000000" w:themeColor="text1"/>
          <w:shd w:val="clear" w:color="auto" w:fill="FFFFFF"/>
        </w:rPr>
        <w:t>Part I</w:t>
      </w:r>
      <w:r w:rsidR="00804BFC">
        <w:rPr>
          <w:rFonts w:ascii="Times New Roman" w:eastAsia="Times New Roman" w:hAnsi="Times New Roman" w:cs="Times New Roman"/>
          <w:color w:val="000000" w:themeColor="text1"/>
          <w:shd w:val="clear" w:color="auto" w:fill="FFFFFF"/>
        </w:rPr>
        <w:t xml:space="preserve"> identifies the fifteen most popular MPs in a Quota Borda System QBS analysis (Annex </w:t>
      </w:r>
      <w:r w:rsidR="00CC587A">
        <w:rPr>
          <w:rFonts w:ascii="Times New Roman" w:eastAsia="Times New Roman" w:hAnsi="Times New Roman" w:cs="Times New Roman"/>
          <w:color w:val="000000" w:themeColor="text1"/>
          <w:shd w:val="clear" w:color="auto" w:fill="FFFFFF"/>
        </w:rPr>
        <w:t>I</w:t>
      </w:r>
      <w:r w:rsidR="00804BFC">
        <w:rPr>
          <w:rFonts w:ascii="Times New Roman" w:eastAsia="Times New Roman" w:hAnsi="Times New Roman" w:cs="Times New Roman"/>
          <w:color w:val="000000" w:themeColor="text1"/>
          <w:shd w:val="clear" w:color="auto" w:fill="FFFFFF"/>
        </w:rPr>
        <w:t xml:space="preserve">I), </w:t>
      </w:r>
      <w:r w:rsidR="00C15C26">
        <w:rPr>
          <w:rFonts w:ascii="Times New Roman" w:eastAsia="Times New Roman" w:hAnsi="Times New Roman" w:cs="Times New Roman"/>
          <w:color w:val="000000" w:themeColor="text1"/>
          <w:shd w:val="clear" w:color="auto" w:fill="FFFFFF"/>
        </w:rPr>
        <w:t>while</w:t>
      </w:r>
      <w:r w:rsidR="00804BFC">
        <w:rPr>
          <w:rFonts w:ascii="Times New Roman" w:eastAsia="Times New Roman" w:hAnsi="Times New Roman" w:cs="Times New Roman"/>
          <w:color w:val="000000" w:themeColor="text1"/>
          <w:shd w:val="clear" w:color="auto" w:fill="FFFFFF"/>
        </w:rPr>
        <w:t xml:space="preserve"> in an MBC analysis </w:t>
      </w:r>
      <w:r w:rsidR="00C70FF1">
        <w:rPr>
          <w:rFonts w:ascii="Times New Roman" w:eastAsia="Times New Roman" w:hAnsi="Times New Roman" w:cs="Times New Roman"/>
          <w:color w:val="000000" w:themeColor="text1"/>
          <w:shd w:val="clear" w:color="auto" w:fill="FFFFFF"/>
        </w:rPr>
        <w:t xml:space="preserve">of the matrix </w:t>
      </w:r>
      <w:r w:rsidR="00804BFC">
        <w:rPr>
          <w:rFonts w:ascii="Times New Roman" w:eastAsia="Times New Roman" w:hAnsi="Times New Roman" w:cs="Times New Roman"/>
          <w:color w:val="000000" w:themeColor="text1"/>
          <w:shd w:val="clear" w:color="auto" w:fill="FFFFFF"/>
        </w:rPr>
        <w:t>(Annex II</w:t>
      </w:r>
      <w:r w:rsidR="00CC587A">
        <w:rPr>
          <w:rFonts w:ascii="Times New Roman" w:eastAsia="Times New Roman" w:hAnsi="Times New Roman" w:cs="Times New Roman"/>
          <w:color w:val="000000" w:themeColor="text1"/>
          <w:shd w:val="clear" w:color="auto" w:fill="FFFFFF"/>
        </w:rPr>
        <w:t>I</w:t>
      </w:r>
      <w:r w:rsidR="00804BFC">
        <w:rPr>
          <w:rFonts w:ascii="Times New Roman" w:eastAsia="Times New Roman" w:hAnsi="Times New Roman" w:cs="Times New Roman"/>
          <w:color w:val="000000" w:themeColor="text1"/>
          <w:shd w:val="clear" w:color="auto" w:fill="FFFFFF"/>
        </w:rPr>
        <w:t>)</w:t>
      </w:r>
      <w:r>
        <w:rPr>
          <w:rFonts w:ascii="Times New Roman" w:eastAsia="Times New Roman" w:hAnsi="Times New Roman" w:cs="Times New Roman"/>
          <w:color w:val="000000" w:themeColor="text1"/>
          <w:shd w:val="clear" w:color="auto" w:fill="FFFFFF"/>
        </w:rPr>
        <w:t>, Part II appoints these fifteen to the various Ministries in descending order of points received</w:t>
      </w:r>
      <w:r w:rsidR="00804BFC">
        <w:rPr>
          <w:rFonts w:ascii="Times New Roman" w:eastAsia="Times New Roman" w:hAnsi="Times New Roman" w:cs="Times New Roman"/>
          <w:color w:val="000000" w:themeColor="text1"/>
          <w:shd w:val="clear" w:color="auto" w:fill="FFFFFF"/>
        </w:rPr>
        <w:t xml:space="preserve">.  </w:t>
      </w:r>
      <w:r w:rsidR="00C70FF1">
        <w:rPr>
          <w:rFonts w:ascii="Times New Roman" w:eastAsia="Times New Roman" w:hAnsi="Times New Roman" w:cs="Times New Roman"/>
          <w:color w:val="000000" w:themeColor="text1"/>
          <w:shd w:val="clear" w:color="auto" w:fill="FFFFFF"/>
        </w:rPr>
        <w:t>QBS</w:t>
      </w:r>
      <w:r w:rsidR="00804BFC">
        <w:rPr>
          <w:rFonts w:ascii="Times New Roman" w:eastAsia="Times New Roman" w:hAnsi="Times New Roman" w:cs="Times New Roman"/>
          <w:color w:val="000000" w:themeColor="text1"/>
          <w:shd w:val="clear" w:color="auto" w:fill="FFFFFF"/>
        </w:rPr>
        <w:t xml:space="preserve"> </w:t>
      </w:r>
      <w:r w:rsidR="00200B3B">
        <w:rPr>
          <w:rFonts w:ascii="Times New Roman" w:eastAsia="Times New Roman" w:hAnsi="Times New Roman" w:cs="Times New Roman"/>
          <w:color w:val="000000" w:themeColor="text1"/>
          <w:shd w:val="clear" w:color="auto" w:fill="FFFFFF"/>
        </w:rPr>
        <w:t xml:space="preserve">prompts </w:t>
      </w:r>
      <w:r w:rsidR="00804BFC">
        <w:rPr>
          <w:rFonts w:ascii="Times New Roman" w:eastAsia="Times New Roman" w:hAnsi="Times New Roman" w:cs="Times New Roman"/>
          <w:color w:val="000000" w:themeColor="text1"/>
          <w:shd w:val="clear" w:color="auto" w:fill="FFFFFF"/>
        </w:rPr>
        <w:t xml:space="preserve">the </w:t>
      </w:r>
      <w:r w:rsidR="00200B3B">
        <w:rPr>
          <w:rFonts w:ascii="Times New Roman" w:eastAsia="Times New Roman" w:hAnsi="Times New Roman" w:cs="Times New Roman"/>
          <w:color w:val="000000" w:themeColor="text1"/>
          <w:shd w:val="clear" w:color="auto" w:fill="FFFFFF"/>
        </w:rPr>
        <w:t xml:space="preserve">parties to nominate only as many candidates as they think might get elected; the </w:t>
      </w:r>
      <w:r w:rsidR="00C70FF1">
        <w:rPr>
          <w:rFonts w:ascii="Times New Roman" w:eastAsia="Times New Roman" w:hAnsi="Times New Roman" w:cs="Times New Roman"/>
          <w:color w:val="000000" w:themeColor="text1"/>
          <w:shd w:val="clear" w:color="auto" w:fill="FFFFFF"/>
        </w:rPr>
        <w:t>MBC</w:t>
      </w:r>
      <w:r w:rsidR="00200B3B">
        <w:rPr>
          <w:rFonts w:ascii="Times New Roman" w:eastAsia="Times New Roman" w:hAnsi="Times New Roman" w:cs="Times New Roman"/>
          <w:color w:val="000000" w:themeColor="text1"/>
          <w:shd w:val="clear" w:color="auto" w:fill="FFFFFF"/>
        </w:rPr>
        <w:t xml:space="preserve"> incentivises the MPs to cast all fifteen preferences</w:t>
      </w:r>
      <w:r w:rsidR="000144C0">
        <w:rPr>
          <w:rFonts w:ascii="Times New Roman" w:eastAsia="Times New Roman" w:hAnsi="Times New Roman" w:cs="Times New Roman"/>
          <w:color w:val="000000" w:themeColor="text1"/>
          <w:shd w:val="clear" w:color="auto" w:fill="FFFFFF"/>
        </w:rPr>
        <w:t>; i</w:t>
      </w:r>
      <w:r w:rsidR="00774159">
        <w:rPr>
          <w:rFonts w:ascii="Times New Roman" w:eastAsia="Times New Roman" w:hAnsi="Times New Roman" w:cs="Times New Roman"/>
          <w:color w:val="000000" w:themeColor="text1"/>
          <w:shd w:val="clear" w:color="auto" w:fill="FFFFFF"/>
        </w:rPr>
        <w:t>n effect, therefore,</w:t>
      </w:r>
      <w:r w:rsidR="00200B3B">
        <w:rPr>
          <w:rFonts w:ascii="Times New Roman" w:eastAsia="Times New Roman" w:hAnsi="Times New Roman" w:cs="Times New Roman"/>
          <w:color w:val="000000" w:themeColor="text1"/>
          <w:shd w:val="clear" w:color="auto" w:fill="FFFFFF"/>
        </w:rPr>
        <w:t xml:space="preserve"> the matrix vote encourages the MPs to vote</w:t>
      </w:r>
      <w:r w:rsidR="00B443DF">
        <w:rPr>
          <w:rFonts w:ascii="Times New Roman" w:eastAsia="Times New Roman" w:hAnsi="Times New Roman" w:cs="Times New Roman"/>
          <w:color w:val="000000" w:themeColor="text1"/>
          <w:shd w:val="clear" w:color="auto" w:fill="FFFFFF"/>
        </w:rPr>
        <w:t xml:space="preserve"> a</w:t>
      </w:r>
      <w:r w:rsidR="00200B3B">
        <w:rPr>
          <w:rFonts w:ascii="Times New Roman" w:eastAsia="Times New Roman" w:hAnsi="Times New Roman" w:cs="Times New Roman"/>
          <w:color w:val="000000" w:themeColor="text1"/>
          <w:shd w:val="clear" w:color="auto" w:fill="FFFFFF"/>
        </w:rPr>
        <w:t>cross the party divide – an essential element, it is argued, of a good power-sharing structure.</w:t>
      </w:r>
      <w:r w:rsidR="00AA39A4">
        <w:rPr>
          <w:rFonts w:ascii="Times New Roman" w:eastAsia="Times New Roman" w:hAnsi="Times New Roman" w:cs="Times New Roman"/>
          <w:color w:val="000000" w:themeColor="text1"/>
          <w:shd w:val="clear" w:color="auto" w:fill="FFFFFF"/>
        </w:rPr>
        <w:t xml:space="preserve">  </w:t>
      </w:r>
    </w:p>
    <w:p w14:paraId="785D9198" w14:textId="77777777" w:rsidR="00C15C26" w:rsidRPr="00C15C26" w:rsidRDefault="00C15C26" w:rsidP="00C70FF1">
      <w:pPr>
        <w:rPr>
          <w:rFonts w:ascii="Times New Roman" w:eastAsia="Times New Roman" w:hAnsi="Times New Roman" w:cs="Times New Roman"/>
          <w:color w:val="000000" w:themeColor="text1"/>
          <w:sz w:val="11"/>
          <w:szCs w:val="11"/>
          <w:shd w:val="clear" w:color="auto" w:fill="FFFFFF"/>
        </w:rPr>
      </w:pPr>
    </w:p>
    <w:p w14:paraId="62D91E38" w14:textId="0D4096A3" w:rsidR="0071742F" w:rsidRDefault="00F064C9" w:rsidP="00C70FF1">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T</w:t>
      </w:r>
      <w:r w:rsidR="00200B3B">
        <w:rPr>
          <w:rFonts w:ascii="Times New Roman" w:eastAsia="Times New Roman" w:hAnsi="Times New Roman" w:cs="Times New Roman"/>
          <w:color w:val="000000" w:themeColor="text1"/>
          <w:shd w:val="clear" w:color="auto" w:fill="FFFFFF"/>
        </w:rPr>
        <w:t>he quota for electing a 15-member Cabinet i</w:t>
      </w:r>
      <w:r>
        <w:rPr>
          <w:rFonts w:ascii="Times New Roman" w:eastAsia="Times New Roman" w:hAnsi="Times New Roman" w:cs="Times New Roman"/>
          <w:color w:val="000000" w:themeColor="text1"/>
          <w:shd w:val="clear" w:color="auto" w:fill="FFFFFF"/>
        </w:rPr>
        <w:t xml:space="preserve">n the </w:t>
      </w:r>
      <w:r w:rsidR="003756D6">
        <w:rPr>
          <w:rFonts w:ascii="Times New Roman" w:eastAsia="Times New Roman" w:hAnsi="Times New Roman" w:cs="Times New Roman"/>
          <w:color w:val="000000" w:themeColor="text1"/>
          <w:shd w:val="clear" w:color="auto" w:fill="FFFFFF"/>
        </w:rPr>
        <w:t>main</w:t>
      </w:r>
      <w:r>
        <w:rPr>
          <w:rFonts w:ascii="Times New Roman" w:eastAsia="Times New Roman" w:hAnsi="Times New Roman" w:cs="Times New Roman"/>
          <w:color w:val="000000" w:themeColor="text1"/>
          <w:shd w:val="clear" w:color="auto" w:fill="FFFFFF"/>
        </w:rPr>
        <w:t xml:space="preserve"> Bundestag of 735 MPs is 46, and for </w:t>
      </w:r>
      <w:r w:rsidR="003756D6">
        <w:rPr>
          <w:rFonts w:ascii="Times New Roman" w:eastAsia="Times New Roman" w:hAnsi="Times New Roman" w:cs="Times New Roman"/>
          <w:color w:val="000000" w:themeColor="text1"/>
          <w:shd w:val="clear" w:color="auto" w:fill="FFFFFF"/>
        </w:rPr>
        <w:t>the role-play’s</w:t>
      </w:r>
      <w:r>
        <w:rPr>
          <w:rFonts w:ascii="Times New Roman" w:eastAsia="Times New Roman" w:hAnsi="Times New Roman" w:cs="Times New Roman"/>
          <w:color w:val="000000" w:themeColor="text1"/>
          <w:shd w:val="clear" w:color="auto" w:fill="FFFFFF"/>
        </w:rPr>
        <w:t xml:space="preserve"> </w:t>
      </w:r>
      <w:r w:rsidR="00C15C26">
        <w:rPr>
          <w:rFonts w:ascii="Times New Roman" w:eastAsia="Times New Roman" w:hAnsi="Times New Roman" w:cs="Times New Roman"/>
          <w:color w:val="000000" w:themeColor="text1"/>
          <w:shd w:val="clear" w:color="auto" w:fill="FFFFFF"/>
        </w:rPr>
        <w:t>‘</w:t>
      </w:r>
      <w:r>
        <w:rPr>
          <w:rFonts w:ascii="Times New Roman" w:eastAsia="Times New Roman" w:hAnsi="Times New Roman" w:cs="Times New Roman"/>
          <w:color w:val="000000" w:themeColor="text1"/>
          <w:shd w:val="clear" w:color="auto" w:fill="FFFFFF"/>
        </w:rPr>
        <w:t>mini-Bundestag</w:t>
      </w:r>
      <w:r w:rsidR="00C15C26">
        <w:rPr>
          <w:rFonts w:ascii="Times New Roman" w:eastAsia="Times New Roman" w:hAnsi="Times New Roman" w:cs="Times New Roman"/>
          <w:color w:val="000000" w:themeColor="text1"/>
          <w:shd w:val="clear" w:color="auto" w:fill="FFFFFF"/>
        </w:rPr>
        <w:t>’</w:t>
      </w:r>
      <w:r>
        <w:rPr>
          <w:rFonts w:ascii="Times New Roman" w:eastAsia="Times New Roman" w:hAnsi="Times New Roman" w:cs="Times New Roman"/>
          <w:color w:val="000000" w:themeColor="text1"/>
          <w:shd w:val="clear" w:color="auto" w:fill="FFFFFF"/>
        </w:rPr>
        <w:t xml:space="preserve"> of 58 MPs, it is</w:t>
      </w:r>
      <w:r w:rsidR="00200B3B">
        <w:rPr>
          <w:rFonts w:ascii="Times New Roman" w:eastAsia="Times New Roman" w:hAnsi="Times New Roman" w:cs="Times New Roman"/>
          <w:color w:val="000000" w:themeColor="text1"/>
          <w:shd w:val="clear" w:color="auto" w:fill="FFFFFF"/>
        </w:rPr>
        <w:t xml:space="preserve"> 4.  </w:t>
      </w:r>
      <w:r>
        <w:rPr>
          <w:rFonts w:ascii="Times New Roman" w:eastAsia="Times New Roman" w:hAnsi="Times New Roman" w:cs="Times New Roman"/>
          <w:color w:val="000000" w:themeColor="text1"/>
          <w:shd w:val="clear" w:color="auto" w:fill="FFFFFF"/>
        </w:rPr>
        <w:t>Hence</w:t>
      </w:r>
      <w:r w:rsidR="003756D6">
        <w:rPr>
          <w:rFonts w:ascii="Times New Roman" w:eastAsia="Times New Roman" w:hAnsi="Times New Roman" w:cs="Times New Roman"/>
          <w:color w:val="000000" w:themeColor="text1"/>
          <w:shd w:val="clear" w:color="auto" w:fill="FFFFFF"/>
        </w:rPr>
        <w:t xml:space="preserve"> </w:t>
      </w:r>
      <w:r>
        <w:rPr>
          <w:rFonts w:ascii="Times New Roman" w:eastAsia="Times New Roman" w:hAnsi="Times New Roman" w:cs="Times New Roman"/>
          <w:color w:val="000000" w:themeColor="text1"/>
          <w:shd w:val="clear" w:color="auto" w:fill="FFFFFF"/>
        </w:rPr>
        <w:t xml:space="preserve">each </w:t>
      </w:r>
      <w:r w:rsidR="00C15C26">
        <w:rPr>
          <w:rFonts w:ascii="Times New Roman" w:eastAsia="Times New Roman" w:hAnsi="Times New Roman" w:cs="Times New Roman"/>
          <w:color w:val="000000" w:themeColor="text1"/>
          <w:shd w:val="clear" w:color="auto" w:fill="FFFFFF"/>
        </w:rPr>
        <w:t>‘p</w:t>
      </w:r>
      <w:r>
        <w:rPr>
          <w:rFonts w:ascii="Times New Roman" w:eastAsia="Times New Roman" w:hAnsi="Times New Roman" w:cs="Times New Roman"/>
          <w:color w:val="000000" w:themeColor="text1"/>
          <w:shd w:val="clear" w:color="auto" w:fill="FFFFFF"/>
        </w:rPr>
        <w:t>arty</w:t>
      </w:r>
      <w:r w:rsidR="00C15C26">
        <w:rPr>
          <w:rFonts w:ascii="Times New Roman" w:eastAsia="Times New Roman" w:hAnsi="Times New Roman" w:cs="Times New Roman"/>
          <w:color w:val="000000" w:themeColor="text1"/>
          <w:shd w:val="clear" w:color="auto" w:fill="FFFFFF"/>
        </w:rPr>
        <w:t>’</w:t>
      </w:r>
      <w:r>
        <w:rPr>
          <w:rFonts w:ascii="Times New Roman" w:eastAsia="Times New Roman" w:hAnsi="Times New Roman" w:cs="Times New Roman"/>
          <w:color w:val="000000" w:themeColor="text1"/>
          <w:shd w:val="clear" w:color="auto" w:fill="FFFFFF"/>
        </w:rPr>
        <w:t xml:space="preserve"> has a certain number of quotas, and th</w:t>
      </w:r>
      <w:r w:rsidR="00AA39A4">
        <w:rPr>
          <w:rFonts w:ascii="Times New Roman" w:eastAsia="Times New Roman" w:hAnsi="Times New Roman" w:cs="Times New Roman"/>
          <w:color w:val="000000" w:themeColor="text1"/>
          <w:shd w:val="clear" w:color="auto" w:fill="FFFFFF"/>
        </w:rPr>
        <w:t>ose</w:t>
      </w:r>
      <w:r>
        <w:rPr>
          <w:rFonts w:ascii="Times New Roman" w:eastAsia="Times New Roman" w:hAnsi="Times New Roman" w:cs="Times New Roman"/>
          <w:color w:val="000000" w:themeColor="text1"/>
          <w:shd w:val="clear" w:color="auto" w:fill="FFFFFF"/>
        </w:rPr>
        <w:t xml:space="preserve"> </w:t>
      </w:r>
      <w:r w:rsidR="003756D6">
        <w:rPr>
          <w:rFonts w:ascii="Times New Roman" w:eastAsia="Times New Roman" w:hAnsi="Times New Roman" w:cs="Times New Roman"/>
          <w:color w:val="000000" w:themeColor="text1"/>
          <w:shd w:val="clear" w:color="auto" w:fill="FFFFFF"/>
        </w:rPr>
        <w:t>quota</w:t>
      </w:r>
      <w:r w:rsidR="000144C0">
        <w:rPr>
          <w:rFonts w:ascii="Times New Roman" w:eastAsia="Times New Roman" w:hAnsi="Times New Roman" w:cs="Times New Roman"/>
          <w:color w:val="000000" w:themeColor="text1"/>
          <w:shd w:val="clear" w:color="auto" w:fill="FFFFFF"/>
        </w:rPr>
        <w:t xml:space="preserve"> number</w:t>
      </w:r>
      <w:r w:rsidR="003756D6">
        <w:rPr>
          <w:rFonts w:ascii="Times New Roman" w:eastAsia="Times New Roman" w:hAnsi="Times New Roman" w:cs="Times New Roman"/>
          <w:color w:val="000000" w:themeColor="text1"/>
          <w:shd w:val="clear" w:color="auto" w:fill="FFFFFF"/>
        </w:rPr>
        <w:t>s</w:t>
      </w:r>
      <w:r>
        <w:rPr>
          <w:rFonts w:ascii="Times New Roman" w:eastAsia="Times New Roman" w:hAnsi="Times New Roman" w:cs="Times New Roman"/>
          <w:color w:val="000000" w:themeColor="text1"/>
          <w:shd w:val="clear" w:color="auto" w:fill="FFFFFF"/>
        </w:rPr>
        <w:t xml:space="preserve"> </w:t>
      </w:r>
      <w:r w:rsidR="00E70041">
        <w:rPr>
          <w:rFonts w:ascii="Times New Roman" w:eastAsia="Times New Roman" w:hAnsi="Times New Roman" w:cs="Times New Roman"/>
          <w:color w:val="000000" w:themeColor="text1"/>
          <w:shd w:val="clear" w:color="auto" w:fill="FFFFFF"/>
        </w:rPr>
        <w:t xml:space="preserve">(shown in reverse in Table II) </w:t>
      </w:r>
      <w:r w:rsidR="00B50FE7">
        <w:rPr>
          <w:rFonts w:ascii="Times New Roman" w:eastAsia="Times New Roman" w:hAnsi="Times New Roman" w:cs="Times New Roman"/>
          <w:color w:val="000000" w:themeColor="text1"/>
          <w:shd w:val="clear" w:color="auto" w:fill="FFFFFF"/>
        </w:rPr>
        <w:t>w</w:t>
      </w:r>
      <w:r w:rsidR="00AA39A4">
        <w:rPr>
          <w:rFonts w:ascii="Times New Roman" w:eastAsia="Times New Roman" w:hAnsi="Times New Roman" w:cs="Times New Roman"/>
          <w:color w:val="000000" w:themeColor="text1"/>
          <w:shd w:val="clear" w:color="auto" w:fill="FFFFFF"/>
        </w:rPr>
        <w:t>ere</w:t>
      </w:r>
      <w:r>
        <w:rPr>
          <w:rFonts w:ascii="Times New Roman" w:eastAsia="Times New Roman" w:hAnsi="Times New Roman" w:cs="Times New Roman"/>
          <w:color w:val="000000" w:themeColor="text1"/>
          <w:shd w:val="clear" w:color="auto" w:fill="FFFFFF"/>
        </w:rPr>
        <w:t xml:space="preserve"> roughly the same in </w:t>
      </w:r>
      <w:r w:rsidR="00C15C26">
        <w:rPr>
          <w:rFonts w:ascii="Times New Roman" w:eastAsia="Times New Roman" w:hAnsi="Times New Roman" w:cs="Times New Roman"/>
          <w:color w:val="000000" w:themeColor="text1"/>
          <w:shd w:val="clear" w:color="auto" w:fill="FFFFFF"/>
        </w:rPr>
        <w:t xml:space="preserve">both </w:t>
      </w:r>
      <w:r>
        <w:rPr>
          <w:rFonts w:ascii="Times New Roman" w:eastAsia="Times New Roman" w:hAnsi="Times New Roman" w:cs="Times New Roman"/>
          <w:color w:val="000000" w:themeColor="text1"/>
          <w:shd w:val="clear" w:color="auto" w:fill="FFFFFF"/>
        </w:rPr>
        <w:t xml:space="preserve">the main Bundestag and the role-play’s </w:t>
      </w:r>
      <w:r w:rsidR="00C15C26">
        <w:rPr>
          <w:rFonts w:ascii="Times New Roman" w:eastAsia="Times New Roman" w:hAnsi="Times New Roman" w:cs="Times New Roman"/>
          <w:color w:val="000000" w:themeColor="text1"/>
          <w:shd w:val="clear" w:color="auto" w:fill="FFFFFF"/>
        </w:rPr>
        <w:t>‘</w:t>
      </w:r>
      <w:r>
        <w:rPr>
          <w:rFonts w:ascii="Times New Roman" w:eastAsia="Times New Roman" w:hAnsi="Times New Roman" w:cs="Times New Roman"/>
          <w:color w:val="000000" w:themeColor="text1"/>
          <w:shd w:val="clear" w:color="auto" w:fill="FFFFFF"/>
        </w:rPr>
        <w:t>mini-</w:t>
      </w:r>
      <w:r w:rsidR="00AA39A4">
        <w:rPr>
          <w:rFonts w:ascii="Times New Roman" w:eastAsia="Times New Roman" w:hAnsi="Times New Roman" w:cs="Times New Roman"/>
          <w:color w:val="000000" w:themeColor="text1"/>
          <w:shd w:val="clear" w:color="auto" w:fill="FFFFFF"/>
        </w:rPr>
        <w:t>Bundestag</w:t>
      </w:r>
      <w:r w:rsidR="00C15C26">
        <w:rPr>
          <w:rFonts w:ascii="Times New Roman" w:eastAsia="Times New Roman" w:hAnsi="Times New Roman" w:cs="Times New Roman"/>
          <w:color w:val="000000" w:themeColor="text1"/>
          <w:shd w:val="clear" w:color="auto" w:fill="FFFFFF"/>
        </w:rPr>
        <w:t>’</w:t>
      </w:r>
      <w:r w:rsidR="00491891">
        <w:rPr>
          <w:rFonts w:ascii="Times New Roman" w:eastAsia="Times New Roman" w:hAnsi="Times New Roman" w:cs="Times New Roman"/>
          <w:color w:val="000000" w:themeColor="text1"/>
          <w:shd w:val="clear" w:color="auto" w:fill="FFFFFF"/>
        </w:rPr>
        <w:t xml:space="preserve"> rows</w:t>
      </w:r>
      <w:r>
        <w:rPr>
          <w:rFonts w:ascii="Times New Roman" w:eastAsia="Times New Roman" w:hAnsi="Times New Roman" w:cs="Times New Roman"/>
          <w:color w:val="000000" w:themeColor="text1"/>
          <w:shd w:val="clear" w:color="auto" w:fill="FFFFFF"/>
        </w:rPr>
        <w:t>.</w:t>
      </w:r>
      <w:r w:rsidR="00200B3B">
        <w:rPr>
          <w:rFonts w:ascii="Times New Roman" w:eastAsia="Times New Roman" w:hAnsi="Times New Roman" w:cs="Times New Roman"/>
          <w:color w:val="000000" w:themeColor="text1"/>
          <w:shd w:val="clear" w:color="auto" w:fill="FFFFFF"/>
        </w:rPr>
        <w:t xml:space="preserve">  </w:t>
      </w:r>
      <w:r w:rsidR="00B50FE7">
        <w:rPr>
          <w:rFonts w:ascii="Times New Roman" w:eastAsia="Times New Roman" w:hAnsi="Times New Roman" w:cs="Times New Roman"/>
          <w:color w:val="000000" w:themeColor="text1"/>
          <w:shd w:val="clear" w:color="auto" w:fill="FFFFFF"/>
        </w:rPr>
        <w:t>Accordingly, i</w:t>
      </w:r>
      <w:r w:rsidR="00200B3B">
        <w:rPr>
          <w:rFonts w:ascii="Times New Roman" w:eastAsia="Times New Roman" w:hAnsi="Times New Roman" w:cs="Times New Roman"/>
          <w:color w:val="000000" w:themeColor="text1"/>
          <w:shd w:val="clear" w:color="auto" w:fill="FFFFFF"/>
        </w:rPr>
        <w:t xml:space="preserve">n theory, any group of </w:t>
      </w:r>
      <w:r w:rsidR="003756D6">
        <w:rPr>
          <w:rFonts w:ascii="Times New Roman" w:eastAsia="Times New Roman" w:hAnsi="Times New Roman" w:cs="Times New Roman"/>
          <w:color w:val="000000" w:themeColor="text1"/>
          <w:shd w:val="clear" w:color="auto" w:fill="FFFFFF"/>
        </w:rPr>
        <w:t xml:space="preserve">MPs </w:t>
      </w:r>
      <w:r w:rsidR="00200B3B">
        <w:rPr>
          <w:rFonts w:ascii="Times New Roman" w:eastAsia="Times New Roman" w:hAnsi="Times New Roman" w:cs="Times New Roman"/>
          <w:color w:val="000000" w:themeColor="text1"/>
          <w:shd w:val="clear" w:color="auto" w:fill="FFFFFF"/>
        </w:rPr>
        <w:t>46</w:t>
      </w:r>
      <w:r w:rsidR="00C15C26">
        <w:rPr>
          <w:rFonts w:ascii="Times New Roman" w:eastAsia="Times New Roman" w:hAnsi="Times New Roman" w:cs="Times New Roman"/>
          <w:color w:val="000000" w:themeColor="text1"/>
          <w:shd w:val="clear" w:color="auto" w:fill="FFFFFF"/>
        </w:rPr>
        <w:t xml:space="preserve"> </w:t>
      </w:r>
      <w:r w:rsidR="003756D6">
        <w:rPr>
          <w:rFonts w:ascii="Times New Roman" w:eastAsia="Times New Roman" w:hAnsi="Times New Roman" w:cs="Times New Roman"/>
          <w:color w:val="000000" w:themeColor="text1"/>
          <w:shd w:val="clear" w:color="auto" w:fill="FFFFFF"/>
        </w:rPr>
        <w:t xml:space="preserve">(main) </w:t>
      </w:r>
      <w:r w:rsidR="00C15C26">
        <w:rPr>
          <w:rFonts w:ascii="Times New Roman" w:eastAsia="Times New Roman" w:hAnsi="Times New Roman" w:cs="Times New Roman"/>
          <w:color w:val="000000" w:themeColor="text1"/>
          <w:shd w:val="clear" w:color="auto" w:fill="FFFFFF"/>
        </w:rPr>
        <w:t>or 4</w:t>
      </w:r>
      <w:r w:rsidR="003756D6">
        <w:rPr>
          <w:rFonts w:ascii="Times New Roman" w:eastAsia="Times New Roman" w:hAnsi="Times New Roman" w:cs="Times New Roman"/>
          <w:color w:val="000000" w:themeColor="text1"/>
          <w:shd w:val="clear" w:color="auto" w:fill="FFFFFF"/>
        </w:rPr>
        <w:t xml:space="preserve"> (mini)</w:t>
      </w:r>
      <w:r w:rsidR="00200B3B">
        <w:rPr>
          <w:rFonts w:ascii="Times New Roman" w:eastAsia="Times New Roman" w:hAnsi="Times New Roman" w:cs="Times New Roman"/>
          <w:color w:val="000000" w:themeColor="text1"/>
          <w:shd w:val="clear" w:color="auto" w:fill="FFFFFF"/>
        </w:rPr>
        <w:t xml:space="preserve">, if they all </w:t>
      </w:r>
      <w:r w:rsidR="00B50FE7">
        <w:rPr>
          <w:rFonts w:ascii="Times New Roman" w:eastAsia="Times New Roman" w:hAnsi="Times New Roman" w:cs="Times New Roman"/>
          <w:color w:val="000000" w:themeColor="text1"/>
          <w:shd w:val="clear" w:color="auto" w:fill="FFFFFF"/>
        </w:rPr>
        <w:t>cast a 1</w:t>
      </w:r>
      <w:r w:rsidR="00B50FE7" w:rsidRPr="00B50FE7">
        <w:rPr>
          <w:rFonts w:ascii="Times New Roman" w:eastAsia="Times New Roman" w:hAnsi="Times New Roman" w:cs="Times New Roman"/>
          <w:color w:val="000000" w:themeColor="text1"/>
          <w:shd w:val="clear" w:color="auto" w:fill="FFFFFF"/>
          <w:vertAlign w:val="superscript"/>
        </w:rPr>
        <w:t>st</w:t>
      </w:r>
      <w:r w:rsidR="00B50FE7">
        <w:rPr>
          <w:rFonts w:ascii="Times New Roman" w:eastAsia="Times New Roman" w:hAnsi="Times New Roman" w:cs="Times New Roman"/>
          <w:color w:val="000000" w:themeColor="text1"/>
          <w:shd w:val="clear" w:color="auto" w:fill="FFFFFF"/>
        </w:rPr>
        <w:t xml:space="preserve"> preference</w:t>
      </w:r>
      <w:r w:rsidR="00200B3B">
        <w:rPr>
          <w:rFonts w:ascii="Times New Roman" w:eastAsia="Times New Roman" w:hAnsi="Times New Roman" w:cs="Times New Roman"/>
          <w:color w:val="000000" w:themeColor="text1"/>
          <w:shd w:val="clear" w:color="auto" w:fill="FFFFFF"/>
        </w:rPr>
        <w:t xml:space="preserve"> for one </w:t>
      </w:r>
      <w:proofErr w:type="gramStart"/>
      <w:r w:rsidR="00200B3B">
        <w:rPr>
          <w:rFonts w:ascii="Times New Roman" w:eastAsia="Times New Roman" w:hAnsi="Times New Roman" w:cs="Times New Roman"/>
          <w:color w:val="000000" w:themeColor="text1"/>
          <w:shd w:val="clear" w:color="auto" w:fill="FFFFFF"/>
        </w:rPr>
        <w:t>particular candidate</w:t>
      </w:r>
      <w:proofErr w:type="gramEnd"/>
      <w:r w:rsidR="00200B3B">
        <w:rPr>
          <w:rFonts w:ascii="Times New Roman" w:eastAsia="Times New Roman" w:hAnsi="Times New Roman" w:cs="Times New Roman"/>
          <w:color w:val="000000" w:themeColor="text1"/>
          <w:shd w:val="clear" w:color="auto" w:fill="FFFFFF"/>
        </w:rPr>
        <w:t>, c</w:t>
      </w:r>
      <w:r w:rsidR="00B50FE7">
        <w:rPr>
          <w:rFonts w:ascii="Times New Roman" w:eastAsia="Times New Roman" w:hAnsi="Times New Roman" w:cs="Times New Roman"/>
          <w:color w:val="000000" w:themeColor="text1"/>
          <w:shd w:val="clear" w:color="auto" w:fill="FFFFFF"/>
        </w:rPr>
        <w:t>ould</w:t>
      </w:r>
      <w:r w:rsidR="00200B3B">
        <w:rPr>
          <w:rFonts w:ascii="Times New Roman" w:eastAsia="Times New Roman" w:hAnsi="Times New Roman" w:cs="Times New Roman"/>
          <w:color w:val="000000" w:themeColor="text1"/>
          <w:shd w:val="clear" w:color="auto" w:fill="FFFFFF"/>
        </w:rPr>
        <w:t xml:space="preserve"> ensure the </w:t>
      </w:r>
      <w:r w:rsidR="00C15C26">
        <w:rPr>
          <w:rFonts w:ascii="Times New Roman" w:eastAsia="Times New Roman" w:hAnsi="Times New Roman" w:cs="Times New Roman"/>
          <w:color w:val="000000" w:themeColor="text1"/>
          <w:shd w:val="clear" w:color="auto" w:fill="FFFFFF"/>
        </w:rPr>
        <w:t>latter</w:t>
      </w:r>
      <w:r w:rsidR="00200B3B">
        <w:rPr>
          <w:rFonts w:ascii="Times New Roman" w:eastAsia="Times New Roman" w:hAnsi="Times New Roman" w:cs="Times New Roman"/>
          <w:color w:val="000000" w:themeColor="text1"/>
          <w:shd w:val="clear" w:color="auto" w:fill="FFFFFF"/>
        </w:rPr>
        <w:t xml:space="preserve"> g</w:t>
      </w:r>
      <w:r w:rsidR="00C15C26">
        <w:rPr>
          <w:rFonts w:ascii="Times New Roman" w:eastAsia="Times New Roman" w:hAnsi="Times New Roman" w:cs="Times New Roman"/>
          <w:color w:val="000000" w:themeColor="text1"/>
          <w:shd w:val="clear" w:color="auto" w:fill="FFFFFF"/>
        </w:rPr>
        <w:t>e</w:t>
      </w:r>
      <w:r w:rsidR="00B50FE7">
        <w:rPr>
          <w:rFonts w:ascii="Times New Roman" w:eastAsia="Times New Roman" w:hAnsi="Times New Roman" w:cs="Times New Roman"/>
          <w:color w:val="000000" w:themeColor="text1"/>
          <w:shd w:val="clear" w:color="auto" w:fill="FFFFFF"/>
        </w:rPr>
        <w:t>t</w:t>
      </w:r>
      <w:r w:rsidR="00C15C26">
        <w:rPr>
          <w:rFonts w:ascii="Times New Roman" w:eastAsia="Times New Roman" w:hAnsi="Times New Roman" w:cs="Times New Roman"/>
          <w:color w:val="000000" w:themeColor="text1"/>
          <w:shd w:val="clear" w:color="auto" w:fill="FFFFFF"/>
        </w:rPr>
        <w:t>s</w:t>
      </w:r>
      <w:r w:rsidR="00200B3B">
        <w:rPr>
          <w:rFonts w:ascii="Times New Roman" w:eastAsia="Times New Roman" w:hAnsi="Times New Roman" w:cs="Times New Roman"/>
          <w:color w:val="000000" w:themeColor="text1"/>
          <w:shd w:val="clear" w:color="auto" w:fill="FFFFFF"/>
        </w:rPr>
        <w:t xml:space="preserve"> a quota and thus g</w:t>
      </w:r>
      <w:r w:rsidR="00C15C26">
        <w:rPr>
          <w:rFonts w:ascii="Times New Roman" w:eastAsia="Times New Roman" w:hAnsi="Times New Roman" w:cs="Times New Roman"/>
          <w:color w:val="000000" w:themeColor="text1"/>
          <w:shd w:val="clear" w:color="auto" w:fill="FFFFFF"/>
        </w:rPr>
        <w:t>e</w:t>
      </w:r>
      <w:r w:rsidR="00B50FE7">
        <w:rPr>
          <w:rFonts w:ascii="Times New Roman" w:eastAsia="Times New Roman" w:hAnsi="Times New Roman" w:cs="Times New Roman"/>
          <w:color w:val="000000" w:themeColor="text1"/>
          <w:shd w:val="clear" w:color="auto" w:fill="FFFFFF"/>
        </w:rPr>
        <w:t>t</w:t>
      </w:r>
      <w:r w:rsidR="00C15C26">
        <w:rPr>
          <w:rFonts w:ascii="Times New Roman" w:eastAsia="Times New Roman" w:hAnsi="Times New Roman" w:cs="Times New Roman"/>
          <w:color w:val="000000" w:themeColor="text1"/>
          <w:shd w:val="clear" w:color="auto" w:fill="FFFFFF"/>
        </w:rPr>
        <w:t>s</w:t>
      </w:r>
      <w:r w:rsidR="00200B3B">
        <w:rPr>
          <w:rFonts w:ascii="Times New Roman" w:eastAsia="Times New Roman" w:hAnsi="Times New Roman" w:cs="Times New Roman"/>
          <w:color w:val="000000" w:themeColor="text1"/>
          <w:shd w:val="clear" w:color="auto" w:fill="FFFFFF"/>
        </w:rPr>
        <w:t xml:space="preserve"> elected, albeit in an as yet unknown Ministry.</w:t>
      </w:r>
      <w:r w:rsidR="00C70FF1">
        <w:rPr>
          <w:rFonts w:ascii="Times New Roman" w:eastAsia="Times New Roman" w:hAnsi="Times New Roman" w:cs="Times New Roman"/>
          <w:color w:val="000000" w:themeColor="text1"/>
          <w:shd w:val="clear" w:color="auto" w:fill="FFFFFF"/>
        </w:rPr>
        <w:t xml:space="preserve">  </w:t>
      </w:r>
    </w:p>
    <w:p w14:paraId="673B5B97" w14:textId="77777777" w:rsidR="0071742F" w:rsidRPr="0071742F" w:rsidRDefault="0071742F" w:rsidP="00C70FF1">
      <w:pPr>
        <w:rPr>
          <w:rFonts w:ascii="Times New Roman" w:eastAsia="Times New Roman" w:hAnsi="Times New Roman" w:cs="Times New Roman"/>
          <w:color w:val="000000" w:themeColor="text1"/>
          <w:sz w:val="11"/>
          <w:szCs w:val="11"/>
          <w:shd w:val="clear" w:color="auto" w:fill="FFFFFF"/>
        </w:rPr>
      </w:pPr>
    </w:p>
    <w:p w14:paraId="6AC5DDC4" w14:textId="455A778F" w:rsidR="00073577" w:rsidRDefault="00AA39A4" w:rsidP="00C70FF1">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 xml:space="preserve">Now in </w:t>
      </w:r>
      <w:r w:rsidR="00491891">
        <w:rPr>
          <w:rFonts w:ascii="Times New Roman" w:eastAsia="Times New Roman" w:hAnsi="Times New Roman" w:cs="Times New Roman"/>
          <w:color w:val="000000" w:themeColor="text1"/>
          <w:shd w:val="clear" w:color="auto" w:fill="FFFFFF"/>
        </w:rPr>
        <w:t>real life</w:t>
      </w:r>
      <w:r>
        <w:rPr>
          <w:rFonts w:ascii="Times New Roman" w:eastAsia="Times New Roman" w:hAnsi="Times New Roman" w:cs="Times New Roman"/>
          <w:color w:val="000000" w:themeColor="text1"/>
          <w:shd w:val="clear" w:color="auto" w:fill="FFFFFF"/>
        </w:rPr>
        <w:t xml:space="preserve">, every MP </w:t>
      </w:r>
      <w:r w:rsidR="0071742F">
        <w:rPr>
          <w:rFonts w:ascii="Times New Roman" w:eastAsia="Times New Roman" w:hAnsi="Times New Roman" w:cs="Times New Roman"/>
          <w:color w:val="000000" w:themeColor="text1"/>
          <w:shd w:val="clear" w:color="auto" w:fill="FFFFFF"/>
        </w:rPr>
        <w:t>should</w:t>
      </w:r>
      <w:r>
        <w:rPr>
          <w:rFonts w:ascii="Times New Roman" w:eastAsia="Times New Roman" w:hAnsi="Times New Roman" w:cs="Times New Roman"/>
          <w:color w:val="000000" w:themeColor="text1"/>
          <w:shd w:val="clear" w:color="auto" w:fill="FFFFFF"/>
        </w:rPr>
        <w:t xml:space="preserve"> have a ballot</w:t>
      </w:r>
      <w:r w:rsidR="0071742F">
        <w:rPr>
          <w:rFonts w:ascii="Times New Roman" w:eastAsia="Times New Roman" w:hAnsi="Times New Roman" w:cs="Times New Roman"/>
          <w:color w:val="000000" w:themeColor="text1"/>
          <w:shd w:val="clear" w:color="auto" w:fill="FFFFFF"/>
        </w:rPr>
        <w:t xml:space="preserve">.  In the role-play, however, </w:t>
      </w:r>
      <w:r>
        <w:rPr>
          <w:rFonts w:ascii="Times New Roman" w:eastAsia="Times New Roman" w:hAnsi="Times New Roman" w:cs="Times New Roman"/>
          <w:color w:val="000000" w:themeColor="text1"/>
          <w:shd w:val="clear" w:color="auto" w:fill="FFFFFF"/>
        </w:rPr>
        <w:t xml:space="preserve">because a </w:t>
      </w:r>
      <w:r w:rsidR="0071742F">
        <w:rPr>
          <w:rFonts w:ascii="Times New Roman" w:eastAsia="Times New Roman" w:hAnsi="Times New Roman" w:cs="Times New Roman"/>
          <w:color w:val="000000" w:themeColor="text1"/>
          <w:shd w:val="clear" w:color="auto" w:fill="FFFFFF"/>
        </w:rPr>
        <w:t>‘</w:t>
      </w:r>
      <w:r>
        <w:rPr>
          <w:rFonts w:ascii="Times New Roman" w:eastAsia="Times New Roman" w:hAnsi="Times New Roman" w:cs="Times New Roman"/>
          <w:color w:val="000000" w:themeColor="text1"/>
          <w:shd w:val="clear" w:color="auto" w:fill="FFFFFF"/>
        </w:rPr>
        <w:t>party</w:t>
      </w:r>
      <w:r w:rsidR="0071742F">
        <w:rPr>
          <w:rFonts w:ascii="Times New Roman" w:eastAsia="Times New Roman" w:hAnsi="Times New Roman" w:cs="Times New Roman"/>
          <w:color w:val="000000" w:themeColor="text1"/>
          <w:shd w:val="clear" w:color="auto" w:fill="FFFFFF"/>
        </w:rPr>
        <w:t>’</w:t>
      </w:r>
      <w:r>
        <w:rPr>
          <w:rFonts w:ascii="Times New Roman" w:eastAsia="Times New Roman" w:hAnsi="Times New Roman" w:cs="Times New Roman"/>
          <w:color w:val="000000" w:themeColor="text1"/>
          <w:shd w:val="clear" w:color="auto" w:fill="FFFFFF"/>
        </w:rPr>
        <w:t xml:space="preserve"> which wished to give a quota to one </w:t>
      </w:r>
      <w:proofErr w:type="gramStart"/>
      <w:r>
        <w:rPr>
          <w:rFonts w:ascii="Times New Roman" w:eastAsia="Times New Roman" w:hAnsi="Times New Roman" w:cs="Times New Roman"/>
          <w:color w:val="000000" w:themeColor="text1"/>
          <w:shd w:val="clear" w:color="auto" w:fill="FFFFFF"/>
        </w:rPr>
        <w:t>particular candidate</w:t>
      </w:r>
      <w:proofErr w:type="gramEnd"/>
      <w:r>
        <w:rPr>
          <w:rFonts w:ascii="Times New Roman" w:eastAsia="Times New Roman" w:hAnsi="Times New Roman" w:cs="Times New Roman"/>
          <w:color w:val="000000" w:themeColor="text1"/>
          <w:shd w:val="clear" w:color="auto" w:fill="FFFFFF"/>
        </w:rPr>
        <w:t xml:space="preserve"> would need to fill out </w:t>
      </w:r>
      <w:r w:rsidR="0071742F">
        <w:rPr>
          <w:rFonts w:ascii="Times New Roman" w:eastAsia="Times New Roman" w:hAnsi="Times New Roman" w:cs="Times New Roman"/>
          <w:color w:val="000000" w:themeColor="text1"/>
          <w:shd w:val="clear" w:color="auto" w:fill="FFFFFF"/>
        </w:rPr>
        <w:t>four</w:t>
      </w:r>
      <w:r>
        <w:rPr>
          <w:rFonts w:ascii="Times New Roman" w:eastAsia="Times New Roman" w:hAnsi="Times New Roman" w:cs="Times New Roman"/>
          <w:color w:val="000000" w:themeColor="text1"/>
          <w:shd w:val="clear" w:color="auto" w:fill="FFFFFF"/>
        </w:rPr>
        <w:t xml:space="preserve"> ballot paper</w:t>
      </w:r>
      <w:r w:rsidR="0071742F">
        <w:rPr>
          <w:rFonts w:ascii="Times New Roman" w:eastAsia="Times New Roman" w:hAnsi="Times New Roman" w:cs="Times New Roman"/>
          <w:color w:val="000000" w:themeColor="text1"/>
          <w:shd w:val="clear" w:color="auto" w:fill="FFFFFF"/>
        </w:rPr>
        <w:t>s</w:t>
      </w:r>
      <w:r>
        <w:rPr>
          <w:rFonts w:ascii="Times New Roman" w:eastAsia="Times New Roman" w:hAnsi="Times New Roman" w:cs="Times New Roman"/>
          <w:color w:val="000000" w:themeColor="text1"/>
          <w:shd w:val="clear" w:color="auto" w:fill="FFFFFF"/>
        </w:rPr>
        <w:t>, the ballots were divided into two categories: a BIG ballot, which would be counted four time</w:t>
      </w:r>
      <w:r w:rsidR="00491891">
        <w:rPr>
          <w:rFonts w:ascii="Times New Roman" w:eastAsia="Times New Roman" w:hAnsi="Times New Roman" w:cs="Times New Roman"/>
          <w:color w:val="000000" w:themeColor="text1"/>
          <w:shd w:val="clear" w:color="auto" w:fill="FFFFFF"/>
        </w:rPr>
        <w:t>s</w:t>
      </w:r>
      <w:r>
        <w:rPr>
          <w:rFonts w:ascii="Times New Roman" w:eastAsia="Times New Roman" w:hAnsi="Times New Roman" w:cs="Times New Roman"/>
          <w:color w:val="000000" w:themeColor="text1"/>
          <w:shd w:val="clear" w:color="auto" w:fill="FFFFFF"/>
        </w:rPr>
        <w:t>, and a small ballot to be counted just the once.</w:t>
      </w:r>
    </w:p>
    <w:p w14:paraId="73DF6F0D" w14:textId="77777777" w:rsidR="0071742F" w:rsidRPr="0071742F" w:rsidRDefault="0071742F" w:rsidP="00C70FF1">
      <w:pPr>
        <w:rPr>
          <w:rFonts w:ascii="Times New Roman" w:eastAsia="Times New Roman" w:hAnsi="Times New Roman" w:cs="Times New Roman"/>
          <w:color w:val="000000" w:themeColor="text1"/>
          <w:sz w:val="11"/>
          <w:szCs w:val="11"/>
          <w:shd w:val="clear" w:color="auto" w:fill="FFFFFF"/>
        </w:rPr>
      </w:pPr>
    </w:p>
    <w:tbl>
      <w:tblPr>
        <w:tblStyle w:val="TableGrid"/>
        <w:tblW w:w="13036" w:type="dxa"/>
        <w:tblLayout w:type="fixed"/>
        <w:tblLook w:val="04A0" w:firstRow="1" w:lastRow="0" w:firstColumn="1" w:lastColumn="0" w:noHBand="0" w:noVBand="1"/>
      </w:tblPr>
      <w:tblGrid>
        <w:gridCol w:w="704"/>
        <w:gridCol w:w="2410"/>
        <w:gridCol w:w="661"/>
        <w:gridCol w:w="661"/>
        <w:gridCol w:w="662"/>
        <w:gridCol w:w="661"/>
        <w:gridCol w:w="662"/>
        <w:gridCol w:w="661"/>
        <w:gridCol w:w="662"/>
        <w:gridCol w:w="661"/>
        <w:gridCol w:w="662"/>
        <w:gridCol w:w="661"/>
        <w:gridCol w:w="662"/>
        <w:gridCol w:w="661"/>
        <w:gridCol w:w="662"/>
        <w:gridCol w:w="661"/>
        <w:gridCol w:w="662"/>
      </w:tblGrid>
      <w:tr w:rsidR="00C70FF1" w:rsidRPr="00B601A8" w14:paraId="143D7F4B" w14:textId="77777777" w:rsidTr="00D23A3D">
        <w:trPr>
          <w:trHeight w:val="145"/>
        </w:trPr>
        <w:tc>
          <w:tcPr>
            <w:tcW w:w="3114" w:type="dxa"/>
            <w:gridSpan w:val="2"/>
            <w:shd w:val="clear" w:color="auto" w:fill="000000" w:themeFill="text1"/>
          </w:tcPr>
          <w:p w14:paraId="156D1248" w14:textId="77777777" w:rsidR="00C70FF1" w:rsidRPr="00B601A8" w:rsidRDefault="00C70FF1" w:rsidP="0077004E">
            <w:pPr>
              <w:rPr>
                <w:rFonts w:ascii="Times New Roman" w:hAnsi="Times New Roman" w:cs="Times New Roman"/>
                <w:b/>
                <w:sz w:val="20"/>
                <w:szCs w:val="20"/>
              </w:rPr>
            </w:pPr>
          </w:p>
          <w:p w14:paraId="27E3D4F2" w14:textId="4F5E93F0" w:rsidR="00C70FF1" w:rsidRPr="00D23A3D" w:rsidRDefault="0080276C" w:rsidP="0080276C">
            <w:pPr>
              <w:jc w:val="center"/>
              <w:rPr>
                <w:rFonts w:ascii="Times New Roman" w:hAnsi="Times New Roman" w:cs="Times New Roman"/>
                <w:b/>
                <w:bCs/>
                <w:sz w:val="20"/>
                <w:szCs w:val="20"/>
              </w:rPr>
            </w:pPr>
            <w:r w:rsidRPr="00D23A3D">
              <w:rPr>
                <w:rFonts w:ascii="Times New Roman" w:hAnsi="Times New Roman" w:cs="Times New Roman"/>
                <w:b/>
                <w:bCs/>
                <w:sz w:val="20"/>
                <w:szCs w:val="20"/>
              </w:rPr>
              <w:t>TABLE I               The Ballot</w:t>
            </w:r>
          </w:p>
          <w:p w14:paraId="6A6D104B" w14:textId="77777777" w:rsidR="00C70FF1" w:rsidRPr="00B601A8" w:rsidRDefault="00C70FF1" w:rsidP="0077004E">
            <w:pPr>
              <w:jc w:val="center"/>
              <w:rPr>
                <w:rFonts w:ascii="Times New Roman" w:hAnsi="Times New Roman" w:cs="Times New Roman"/>
                <w:b/>
                <w:sz w:val="20"/>
                <w:szCs w:val="20"/>
              </w:rPr>
            </w:pPr>
          </w:p>
        </w:tc>
        <w:tc>
          <w:tcPr>
            <w:tcW w:w="9922" w:type="dxa"/>
            <w:gridSpan w:val="15"/>
            <w:shd w:val="clear" w:color="auto" w:fill="D9D9D9" w:themeFill="background1" w:themeFillShade="D9"/>
          </w:tcPr>
          <w:p w14:paraId="7516F8EA" w14:textId="77777777" w:rsidR="00C70FF1" w:rsidRPr="00B601A8" w:rsidRDefault="00C70FF1" w:rsidP="0077004E">
            <w:pPr>
              <w:jc w:val="center"/>
              <w:rPr>
                <w:rFonts w:ascii="Times New Roman" w:hAnsi="Times New Roman" w:cs="Times New Roman"/>
                <w:b/>
                <w:sz w:val="13"/>
                <w:szCs w:val="13"/>
              </w:rPr>
            </w:pPr>
          </w:p>
          <w:p w14:paraId="0D5829E3" w14:textId="77777777" w:rsidR="00C70FF1" w:rsidRPr="00B601A8" w:rsidRDefault="00C70FF1" w:rsidP="0077004E">
            <w:pPr>
              <w:jc w:val="center"/>
              <w:rPr>
                <w:rFonts w:ascii="Times New Roman" w:hAnsi="Times New Roman" w:cs="Times New Roman"/>
                <w:b/>
                <w:sz w:val="20"/>
                <w:szCs w:val="20"/>
              </w:rPr>
            </w:pPr>
            <w:r w:rsidRPr="00B601A8">
              <w:rPr>
                <w:rFonts w:ascii="Times New Roman" w:hAnsi="Times New Roman" w:cs="Times New Roman"/>
                <w:b/>
                <w:sz w:val="20"/>
                <w:szCs w:val="20"/>
              </w:rPr>
              <w:t xml:space="preserve">MINISTRIES </w:t>
            </w:r>
          </w:p>
          <w:p w14:paraId="0A4BAD21" w14:textId="77777777" w:rsidR="00C70FF1" w:rsidRPr="00F064C9" w:rsidRDefault="00C70FF1" w:rsidP="0077004E">
            <w:pPr>
              <w:jc w:val="center"/>
              <w:rPr>
                <w:rFonts w:ascii="Times New Roman" w:hAnsi="Times New Roman" w:cs="Times New Roman"/>
                <w:b/>
                <w:sz w:val="11"/>
                <w:szCs w:val="11"/>
              </w:rPr>
            </w:pPr>
          </w:p>
        </w:tc>
      </w:tr>
      <w:tr w:rsidR="00C70FF1" w:rsidRPr="00B601A8" w14:paraId="292927B6" w14:textId="77777777" w:rsidTr="0077004E">
        <w:trPr>
          <w:cantSplit/>
          <w:trHeight w:val="1411"/>
        </w:trPr>
        <w:tc>
          <w:tcPr>
            <w:tcW w:w="3114" w:type="dxa"/>
            <w:gridSpan w:val="2"/>
            <w:tcBorders>
              <w:bottom w:val="single" w:sz="4" w:space="0" w:color="auto"/>
            </w:tcBorders>
            <w:shd w:val="clear" w:color="auto" w:fill="D9D9D9" w:themeFill="background1" w:themeFillShade="D9"/>
          </w:tcPr>
          <w:p w14:paraId="3EFEF7AB" w14:textId="77777777" w:rsidR="00C70FF1" w:rsidRDefault="00C70FF1" w:rsidP="0077004E">
            <w:pPr>
              <w:jc w:val="center"/>
              <w:rPr>
                <w:rFonts w:ascii="Times New Roman" w:hAnsi="Times New Roman" w:cs="Times New Roman"/>
                <w:b/>
                <w:sz w:val="20"/>
                <w:szCs w:val="20"/>
              </w:rPr>
            </w:pPr>
          </w:p>
          <w:p w14:paraId="56701FAE" w14:textId="77777777" w:rsidR="0080276C" w:rsidRPr="00B601A8" w:rsidRDefault="0080276C" w:rsidP="0080276C">
            <w:pPr>
              <w:jc w:val="center"/>
              <w:rPr>
                <w:rFonts w:ascii="Times New Roman" w:hAnsi="Times New Roman" w:cs="Times New Roman"/>
                <w:b/>
                <w:sz w:val="20"/>
                <w:szCs w:val="20"/>
              </w:rPr>
            </w:pPr>
            <w:r w:rsidRPr="00B601A8">
              <w:rPr>
                <w:rFonts w:ascii="Times New Roman" w:hAnsi="Times New Roman" w:cs="Times New Roman"/>
                <w:b/>
                <w:sz w:val="20"/>
                <w:szCs w:val="20"/>
              </w:rPr>
              <w:t>THE CABINET</w:t>
            </w:r>
          </w:p>
          <w:p w14:paraId="267C37C5" w14:textId="77777777" w:rsidR="0080276C" w:rsidRPr="00B601A8" w:rsidRDefault="0080276C" w:rsidP="0080276C">
            <w:pPr>
              <w:rPr>
                <w:rFonts w:ascii="Times New Roman" w:hAnsi="Times New Roman" w:cs="Times New Roman"/>
                <w:sz w:val="20"/>
                <w:szCs w:val="20"/>
              </w:rPr>
            </w:pPr>
          </w:p>
          <w:p w14:paraId="06744714" w14:textId="77777777" w:rsidR="0080276C" w:rsidRPr="00B601A8" w:rsidRDefault="0080276C" w:rsidP="0080276C">
            <w:pPr>
              <w:jc w:val="center"/>
              <w:rPr>
                <w:rFonts w:ascii="Times New Roman" w:hAnsi="Times New Roman" w:cs="Times New Roman"/>
                <w:sz w:val="20"/>
                <w:szCs w:val="20"/>
              </w:rPr>
            </w:pPr>
            <w:r w:rsidRPr="00B601A8">
              <w:rPr>
                <w:rFonts w:ascii="Times New Roman" w:hAnsi="Times New Roman" w:cs="Times New Roman"/>
                <w:sz w:val="20"/>
                <w:szCs w:val="20"/>
              </w:rPr>
              <w:t>Names of candidates in</w:t>
            </w:r>
          </w:p>
          <w:p w14:paraId="16490B7C" w14:textId="35D77AD2" w:rsidR="0080276C" w:rsidRPr="00B601A8" w:rsidRDefault="0080276C" w:rsidP="0080276C">
            <w:pPr>
              <w:jc w:val="center"/>
              <w:rPr>
                <w:rFonts w:ascii="Times New Roman" w:hAnsi="Times New Roman" w:cs="Times New Roman"/>
                <w:b/>
                <w:sz w:val="20"/>
                <w:szCs w:val="20"/>
              </w:rPr>
            </w:pPr>
            <w:r w:rsidRPr="00B601A8">
              <w:rPr>
                <w:rFonts w:ascii="Times New Roman" w:hAnsi="Times New Roman" w:cs="Times New Roman"/>
                <w:sz w:val="20"/>
                <w:szCs w:val="20"/>
              </w:rPr>
              <w:t>order of preference</w:t>
            </w:r>
          </w:p>
        </w:tc>
        <w:tc>
          <w:tcPr>
            <w:tcW w:w="661" w:type="dxa"/>
            <w:tcBorders>
              <w:bottom w:val="single" w:sz="4" w:space="0" w:color="auto"/>
            </w:tcBorders>
            <w:textDirection w:val="tbRlV"/>
          </w:tcPr>
          <w:p w14:paraId="0B4A401C" w14:textId="77777777" w:rsidR="00C70FF1" w:rsidRPr="00B601A8" w:rsidRDefault="00C70FF1" w:rsidP="0077004E">
            <w:pPr>
              <w:rPr>
                <w:rFonts w:ascii="Times New Roman" w:hAnsi="Times New Roman" w:cs="Times New Roman"/>
                <w:sz w:val="20"/>
                <w:szCs w:val="20"/>
              </w:rPr>
            </w:pPr>
            <w:r w:rsidRPr="00B601A8">
              <w:rPr>
                <w:rFonts w:ascii="Times New Roman" w:hAnsi="Times New Roman" w:cs="Times New Roman"/>
                <w:sz w:val="20"/>
                <w:szCs w:val="20"/>
              </w:rPr>
              <w:t xml:space="preserve">    Chancellor</w:t>
            </w:r>
          </w:p>
        </w:tc>
        <w:tc>
          <w:tcPr>
            <w:tcW w:w="661" w:type="dxa"/>
            <w:tcBorders>
              <w:bottom w:val="single" w:sz="4" w:space="0" w:color="auto"/>
            </w:tcBorders>
            <w:textDirection w:val="tbRlV"/>
          </w:tcPr>
          <w:p w14:paraId="3A8A1E28" w14:textId="77777777" w:rsidR="00C70FF1" w:rsidRPr="00B601A8" w:rsidRDefault="00C70FF1" w:rsidP="0077004E">
            <w:pPr>
              <w:ind w:left="113" w:right="113"/>
              <w:rPr>
                <w:rFonts w:ascii="Times New Roman" w:hAnsi="Times New Roman" w:cs="Times New Roman"/>
                <w:sz w:val="20"/>
                <w:szCs w:val="20"/>
              </w:rPr>
            </w:pPr>
            <w:r w:rsidRPr="00B601A8">
              <w:rPr>
                <w:rFonts w:ascii="Times New Roman" w:hAnsi="Times New Roman" w:cs="Times New Roman"/>
                <w:sz w:val="20"/>
                <w:szCs w:val="20"/>
              </w:rPr>
              <w:t xml:space="preserve"> Finance</w:t>
            </w:r>
          </w:p>
        </w:tc>
        <w:tc>
          <w:tcPr>
            <w:tcW w:w="662" w:type="dxa"/>
            <w:tcBorders>
              <w:bottom w:val="single" w:sz="4" w:space="0" w:color="auto"/>
            </w:tcBorders>
            <w:textDirection w:val="tbRlV"/>
          </w:tcPr>
          <w:p w14:paraId="5FB3AFE8" w14:textId="77777777" w:rsidR="00C70FF1" w:rsidRPr="00B601A8" w:rsidRDefault="00C70FF1" w:rsidP="0077004E">
            <w:pPr>
              <w:ind w:left="113" w:right="113"/>
              <w:rPr>
                <w:rFonts w:ascii="Times New Roman" w:hAnsi="Times New Roman" w:cs="Times New Roman"/>
                <w:sz w:val="20"/>
                <w:szCs w:val="20"/>
              </w:rPr>
            </w:pPr>
            <w:r w:rsidRPr="00B601A8">
              <w:rPr>
                <w:rFonts w:ascii="Times New Roman" w:hAnsi="Times New Roman" w:cs="Times New Roman"/>
                <w:sz w:val="20"/>
                <w:szCs w:val="20"/>
              </w:rPr>
              <w:t xml:space="preserve">  Interior</w:t>
            </w:r>
          </w:p>
        </w:tc>
        <w:tc>
          <w:tcPr>
            <w:tcW w:w="661" w:type="dxa"/>
            <w:tcBorders>
              <w:bottom w:val="single" w:sz="4" w:space="0" w:color="auto"/>
            </w:tcBorders>
            <w:textDirection w:val="tbRlV"/>
          </w:tcPr>
          <w:p w14:paraId="0B704D26" w14:textId="77777777" w:rsidR="00C70FF1" w:rsidRPr="00B601A8" w:rsidRDefault="00C70FF1" w:rsidP="0077004E">
            <w:pPr>
              <w:ind w:left="113" w:right="113"/>
              <w:rPr>
                <w:rFonts w:ascii="Times New Roman" w:hAnsi="Times New Roman" w:cs="Times New Roman"/>
                <w:sz w:val="20"/>
                <w:szCs w:val="20"/>
              </w:rPr>
            </w:pPr>
            <w:r w:rsidRPr="00B601A8">
              <w:rPr>
                <w:rFonts w:ascii="Times New Roman" w:hAnsi="Times New Roman" w:cs="Times New Roman"/>
                <w:sz w:val="20"/>
                <w:szCs w:val="20"/>
              </w:rPr>
              <w:t xml:space="preserve">  Foreign </w:t>
            </w:r>
          </w:p>
          <w:p w14:paraId="6E4C5390" w14:textId="77777777" w:rsidR="00C70FF1" w:rsidRPr="00B601A8" w:rsidRDefault="00C70FF1" w:rsidP="0077004E">
            <w:pPr>
              <w:rPr>
                <w:rFonts w:ascii="Times New Roman" w:hAnsi="Times New Roman" w:cs="Times New Roman"/>
                <w:sz w:val="20"/>
                <w:szCs w:val="20"/>
              </w:rPr>
            </w:pPr>
            <w:r w:rsidRPr="00B601A8">
              <w:rPr>
                <w:rFonts w:ascii="Times New Roman" w:hAnsi="Times New Roman" w:cs="Times New Roman"/>
                <w:sz w:val="20"/>
                <w:szCs w:val="20"/>
              </w:rPr>
              <w:t xml:space="preserve">    Affairs</w:t>
            </w:r>
          </w:p>
        </w:tc>
        <w:tc>
          <w:tcPr>
            <w:tcW w:w="662" w:type="dxa"/>
            <w:tcBorders>
              <w:bottom w:val="single" w:sz="4" w:space="0" w:color="auto"/>
            </w:tcBorders>
            <w:textDirection w:val="tbRlV"/>
          </w:tcPr>
          <w:p w14:paraId="012EB453" w14:textId="77777777" w:rsidR="00C70FF1" w:rsidRPr="00B601A8" w:rsidRDefault="00C70FF1" w:rsidP="0077004E">
            <w:pPr>
              <w:rPr>
                <w:rFonts w:ascii="Times New Roman" w:hAnsi="Times New Roman" w:cs="Times New Roman"/>
                <w:sz w:val="20"/>
                <w:szCs w:val="20"/>
              </w:rPr>
            </w:pPr>
            <w:r w:rsidRPr="00B601A8">
              <w:rPr>
                <w:rFonts w:ascii="Times New Roman" w:hAnsi="Times New Roman" w:cs="Times New Roman"/>
                <w:sz w:val="20"/>
                <w:szCs w:val="20"/>
              </w:rPr>
              <w:t xml:space="preserve">    Economy</w:t>
            </w:r>
          </w:p>
        </w:tc>
        <w:tc>
          <w:tcPr>
            <w:tcW w:w="661" w:type="dxa"/>
            <w:tcBorders>
              <w:bottom w:val="single" w:sz="4" w:space="0" w:color="auto"/>
            </w:tcBorders>
            <w:textDirection w:val="tbRlV"/>
          </w:tcPr>
          <w:p w14:paraId="77C8951D" w14:textId="77777777" w:rsidR="00C70FF1" w:rsidRPr="00B601A8" w:rsidRDefault="00C70FF1" w:rsidP="0077004E">
            <w:pPr>
              <w:rPr>
                <w:rFonts w:ascii="Times New Roman" w:hAnsi="Times New Roman" w:cs="Times New Roman"/>
                <w:sz w:val="20"/>
                <w:szCs w:val="20"/>
              </w:rPr>
            </w:pPr>
            <w:r w:rsidRPr="00B601A8">
              <w:rPr>
                <w:rFonts w:ascii="Times New Roman" w:hAnsi="Times New Roman" w:cs="Times New Roman"/>
                <w:sz w:val="20"/>
                <w:szCs w:val="20"/>
              </w:rPr>
              <w:t xml:space="preserve">    Justice</w:t>
            </w:r>
          </w:p>
        </w:tc>
        <w:tc>
          <w:tcPr>
            <w:tcW w:w="662" w:type="dxa"/>
            <w:tcBorders>
              <w:bottom w:val="single" w:sz="4" w:space="0" w:color="auto"/>
            </w:tcBorders>
            <w:textDirection w:val="tbRlV"/>
          </w:tcPr>
          <w:p w14:paraId="650D65E1" w14:textId="77777777" w:rsidR="00C70FF1" w:rsidRPr="00B601A8" w:rsidRDefault="00C70FF1" w:rsidP="0077004E">
            <w:pPr>
              <w:rPr>
                <w:rFonts w:ascii="Times New Roman" w:hAnsi="Times New Roman" w:cs="Times New Roman"/>
                <w:sz w:val="20"/>
                <w:szCs w:val="20"/>
              </w:rPr>
            </w:pPr>
            <w:r w:rsidRPr="00B601A8">
              <w:rPr>
                <w:rFonts w:ascii="Times New Roman" w:hAnsi="Times New Roman" w:cs="Times New Roman"/>
                <w:sz w:val="20"/>
                <w:szCs w:val="20"/>
              </w:rPr>
              <w:t xml:space="preserve">    Labour</w:t>
            </w:r>
          </w:p>
        </w:tc>
        <w:tc>
          <w:tcPr>
            <w:tcW w:w="661" w:type="dxa"/>
            <w:tcBorders>
              <w:bottom w:val="single" w:sz="4" w:space="0" w:color="auto"/>
            </w:tcBorders>
            <w:textDirection w:val="tbRlV"/>
          </w:tcPr>
          <w:p w14:paraId="4E0A6724" w14:textId="77777777" w:rsidR="00C70FF1" w:rsidRPr="00B601A8" w:rsidRDefault="00C70FF1" w:rsidP="0077004E">
            <w:pPr>
              <w:rPr>
                <w:rFonts w:ascii="Times New Roman" w:hAnsi="Times New Roman" w:cs="Times New Roman"/>
                <w:sz w:val="20"/>
                <w:szCs w:val="20"/>
              </w:rPr>
            </w:pPr>
            <w:r w:rsidRPr="00B601A8">
              <w:rPr>
                <w:rFonts w:ascii="Times New Roman" w:hAnsi="Times New Roman" w:cs="Times New Roman"/>
                <w:sz w:val="20"/>
                <w:szCs w:val="20"/>
              </w:rPr>
              <w:t xml:space="preserve">    Defence</w:t>
            </w:r>
          </w:p>
        </w:tc>
        <w:tc>
          <w:tcPr>
            <w:tcW w:w="662" w:type="dxa"/>
            <w:tcBorders>
              <w:bottom w:val="single" w:sz="4" w:space="0" w:color="auto"/>
            </w:tcBorders>
            <w:textDirection w:val="tbRlV"/>
          </w:tcPr>
          <w:p w14:paraId="0023BA55" w14:textId="77777777" w:rsidR="00C70FF1" w:rsidRPr="00B601A8" w:rsidRDefault="00C70FF1" w:rsidP="0077004E">
            <w:pPr>
              <w:rPr>
                <w:rFonts w:ascii="Times New Roman" w:hAnsi="Times New Roman" w:cs="Times New Roman"/>
                <w:sz w:val="20"/>
                <w:szCs w:val="20"/>
              </w:rPr>
            </w:pPr>
            <w:r w:rsidRPr="00B601A8">
              <w:rPr>
                <w:rFonts w:ascii="Times New Roman" w:hAnsi="Times New Roman" w:cs="Times New Roman"/>
                <w:sz w:val="20"/>
                <w:szCs w:val="20"/>
              </w:rPr>
              <w:t xml:space="preserve">    Food</w:t>
            </w:r>
          </w:p>
        </w:tc>
        <w:tc>
          <w:tcPr>
            <w:tcW w:w="661" w:type="dxa"/>
            <w:tcBorders>
              <w:bottom w:val="single" w:sz="4" w:space="0" w:color="auto"/>
            </w:tcBorders>
            <w:textDirection w:val="tbRlV"/>
          </w:tcPr>
          <w:p w14:paraId="75AFF1B8" w14:textId="77777777" w:rsidR="00C70FF1" w:rsidRPr="00B601A8" w:rsidRDefault="00C70FF1" w:rsidP="0077004E">
            <w:pPr>
              <w:rPr>
                <w:rFonts w:ascii="Times New Roman" w:hAnsi="Times New Roman" w:cs="Times New Roman"/>
                <w:sz w:val="20"/>
                <w:szCs w:val="20"/>
              </w:rPr>
            </w:pPr>
            <w:r w:rsidRPr="00B601A8">
              <w:rPr>
                <w:rFonts w:ascii="Times New Roman" w:hAnsi="Times New Roman" w:cs="Times New Roman"/>
                <w:sz w:val="20"/>
                <w:szCs w:val="20"/>
              </w:rPr>
              <w:t xml:space="preserve">    Health</w:t>
            </w:r>
          </w:p>
        </w:tc>
        <w:tc>
          <w:tcPr>
            <w:tcW w:w="662" w:type="dxa"/>
            <w:tcBorders>
              <w:bottom w:val="single" w:sz="4" w:space="0" w:color="auto"/>
            </w:tcBorders>
            <w:textDirection w:val="tbRlV"/>
          </w:tcPr>
          <w:p w14:paraId="79D90B70" w14:textId="77777777" w:rsidR="00C70FF1" w:rsidRPr="00B601A8" w:rsidRDefault="00C70FF1" w:rsidP="0077004E">
            <w:pPr>
              <w:rPr>
                <w:rFonts w:ascii="Times New Roman" w:hAnsi="Times New Roman" w:cs="Times New Roman"/>
                <w:sz w:val="20"/>
                <w:szCs w:val="20"/>
              </w:rPr>
            </w:pPr>
            <w:r w:rsidRPr="00B601A8">
              <w:rPr>
                <w:rFonts w:ascii="Times New Roman" w:hAnsi="Times New Roman" w:cs="Times New Roman"/>
                <w:sz w:val="20"/>
                <w:szCs w:val="20"/>
              </w:rPr>
              <w:t xml:space="preserve">    Transport</w:t>
            </w:r>
          </w:p>
        </w:tc>
        <w:tc>
          <w:tcPr>
            <w:tcW w:w="661" w:type="dxa"/>
            <w:tcBorders>
              <w:bottom w:val="single" w:sz="4" w:space="0" w:color="auto"/>
            </w:tcBorders>
            <w:textDirection w:val="tbRlV"/>
          </w:tcPr>
          <w:p w14:paraId="1698CFFC" w14:textId="77777777" w:rsidR="00C70FF1" w:rsidRPr="00B601A8" w:rsidRDefault="00C70FF1" w:rsidP="0077004E">
            <w:pPr>
              <w:rPr>
                <w:rFonts w:ascii="Times New Roman" w:hAnsi="Times New Roman" w:cs="Times New Roman"/>
                <w:sz w:val="20"/>
                <w:szCs w:val="20"/>
              </w:rPr>
            </w:pPr>
            <w:r w:rsidRPr="00B601A8">
              <w:rPr>
                <w:rFonts w:ascii="Times New Roman" w:hAnsi="Times New Roman" w:cs="Times New Roman"/>
                <w:sz w:val="20"/>
                <w:szCs w:val="20"/>
              </w:rPr>
              <w:t xml:space="preserve">    Environment</w:t>
            </w:r>
          </w:p>
        </w:tc>
        <w:tc>
          <w:tcPr>
            <w:tcW w:w="662" w:type="dxa"/>
            <w:tcBorders>
              <w:bottom w:val="single" w:sz="4" w:space="0" w:color="auto"/>
            </w:tcBorders>
            <w:textDirection w:val="tbRlV"/>
          </w:tcPr>
          <w:p w14:paraId="7F6FB99B" w14:textId="77777777" w:rsidR="00C70FF1" w:rsidRPr="00B601A8" w:rsidRDefault="00C70FF1" w:rsidP="0077004E">
            <w:pPr>
              <w:rPr>
                <w:rFonts w:ascii="Times New Roman" w:hAnsi="Times New Roman" w:cs="Times New Roman"/>
                <w:sz w:val="20"/>
                <w:szCs w:val="20"/>
              </w:rPr>
            </w:pPr>
            <w:r w:rsidRPr="00B601A8">
              <w:rPr>
                <w:rFonts w:ascii="Times New Roman" w:hAnsi="Times New Roman" w:cs="Times New Roman"/>
                <w:sz w:val="20"/>
                <w:szCs w:val="20"/>
              </w:rPr>
              <w:t xml:space="preserve">    Education</w:t>
            </w:r>
          </w:p>
        </w:tc>
        <w:tc>
          <w:tcPr>
            <w:tcW w:w="661" w:type="dxa"/>
            <w:tcBorders>
              <w:bottom w:val="single" w:sz="4" w:space="0" w:color="auto"/>
            </w:tcBorders>
            <w:textDirection w:val="tbRlV"/>
          </w:tcPr>
          <w:p w14:paraId="7C305EF3" w14:textId="77777777" w:rsidR="00C70FF1" w:rsidRPr="00B601A8" w:rsidRDefault="00C70FF1" w:rsidP="0077004E">
            <w:pPr>
              <w:rPr>
                <w:rFonts w:ascii="Times New Roman" w:hAnsi="Times New Roman" w:cs="Times New Roman"/>
                <w:sz w:val="20"/>
                <w:szCs w:val="20"/>
              </w:rPr>
            </w:pPr>
            <w:r w:rsidRPr="00B601A8">
              <w:rPr>
                <w:rFonts w:ascii="Times New Roman" w:hAnsi="Times New Roman" w:cs="Times New Roman"/>
                <w:sz w:val="20"/>
                <w:szCs w:val="20"/>
              </w:rPr>
              <w:t xml:space="preserve">    Development</w:t>
            </w:r>
          </w:p>
        </w:tc>
        <w:tc>
          <w:tcPr>
            <w:tcW w:w="662" w:type="dxa"/>
            <w:tcBorders>
              <w:bottom w:val="single" w:sz="4" w:space="0" w:color="auto"/>
            </w:tcBorders>
            <w:textDirection w:val="tbRlV"/>
          </w:tcPr>
          <w:p w14:paraId="66B782FE" w14:textId="77777777" w:rsidR="00C70FF1" w:rsidRPr="00B601A8" w:rsidRDefault="00C70FF1" w:rsidP="0077004E">
            <w:pPr>
              <w:rPr>
                <w:rFonts w:ascii="Times New Roman" w:hAnsi="Times New Roman" w:cs="Times New Roman"/>
                <w:sz w:val="20"/>
                <w:szCs w:val="20"/>
              </w:rPr>
            </w:pPr>
            <w:r w:rsidRPr="00B601A8">
              <w:rPr>
                <w:rFonts w:ascii="Times New Roman" w:hAnsi="Times New Roman" w:cs="Times New Roman"/>
                <w:sz w:val="20"/>
                <w:szCs w:val="20"/>
              </w:rPr>
              <w:t xml:space="preserve">    Special Tasks</w:t>
            </w:r>
          </w:p>
        </w:tc>
      </w:tr>
      <w:tr w:rsidR="00C70FF1" w:rsidRPr="00B601A8" w14:paraId="2F42E2E6" w14:textId="77777777" w:rsidTr="0077004E">
        <w:trPr>
          <w:trHeight w:val="283"/>
        </w:trPr>
        <w:tc>
          <w:tcPr>
            <w:tcW w:w="704" w:type="dxa"/>
            <w:shd w:val="clear" w:color="auto" w:fill="D9D9D9" w:themeFill="background1" w:themeFillShade="D9"/>
          </w:tcPr>
          <w:p w14:paraId="2AE53800" w14:textId="77777777" w:rsidR="00C70FF1" w:rsidRPr="00B601A8" w:rsidRDefault="00C70FF1" w:rsidP="0077004E">
            <w:pPr>
              <w:jc w:val="center"/>
              <w:rPr>
                <w:rFonts w:ascii="Times New Roman" w:hAnsi="Times New Roman" w:cs="Times New Roman"/>
                <w:b/>
                <w:sz w:val="20"/>
                <w:szCs w:val="20"/>
              </w:rPr>
            </w:pPr>
            <w:r w:rsidRPr="00B601A8">
              <w:rPr>
                <w:rFonts w:ascii="Times New Roman" w:hAnsi="Times New Roman" w:cs="Times New Roman"/>
                <w:b/>
                <w:sz w:val="20"/>
                <w:szCs w:val="20"/>
              </w:rPr>
              <w:t>1</w:t>
            </w:r>
            <w:r w:rsidRPr="00B601A8">
              <w:rPr>
                <w:rFonts w:ascii="Times New Roman" w:hAnsi="Times New Roman" w:cs="Times New Roman"/>
                <w:b/>
                <w:sz w:val="20"/>
                <w:szCs w:val="20"/>
                <w:vertAlign w:val="superscript"/>
              </w:rPr>
              <w:t>st</w:t>
            </w:r>
          </w:p>
        </w:tc>
        <w:tc>
          <w:tcPr>
            <w:tcW w:w="2410" w:type="dxa"/>
            <w:shd w:val="clear" w:color="auto" w:fill="D9D9D9" w:themeFill="background1" w:themeFillShade="D9"/>
          </w:tcPr>
          <w:p w14:paraId="36A22B65" w14:textId="77777777" w:rsidR="00C70FF1" w:rsidRPr="00B601A8" w:rsidRDefault="00C70FF1" w:rsidP="0077004E">
            <w:pPr>
              <w:rPr>
                <w:rFonts w:ascii="Times New Roman" w:hAnsi="Times New Roman" w:cs="Times New Roman"/>
                <w:b/>
                <w:sz w:val="20"/>
                <w:szCs w:val="20"/>
              </w:rPr>
            </w:pPr>
          </w:p>
        </w:tc>
        <w:tc>
          <w:tcPr>
            <w:tcW w:w="661" w:type="dxa"/>
          </w:tcPr>
          <w:p w14:paraId="0667A1E7" w14:textId="77777777" w:rsidR="00C70FF1" w:rsidRPr="00B601A8" w:rsidRDefault="00C70FF1" w:rsidP="0077004E">
            <w:pPr>
              <w:rPr>
                <w:rFonts w:ascii="Times New Roman" w:hAnsi="Times New Roman" w:cs="Times New Roman"/>
                <w:b/>
                <w:sz w:val="20"/>
                <w:szCs w:val="20"/>
              </w:rPr>
            </w:pPr>
          </w:p>
        </w:tc>
        <w:tc>
          <w:tcPr>
            <w:tcW w:w="661" w:type="dxa"/>
          </w:tcPr>
          <w:p w14:paraId="50BAD716" w14:textId="77777777" w:rsidR="00C70FF1" w:rsidRPr="00B601A8" w:rsidRDefault="00C70FF1" w:rsidP="0077004E">
            <w:pPr>
              <w:rPr>
                <w:rFonts w:ascii="Times New Roman" w:hAnsi="Times New Roman" w:cs="Times New Roman"/>
                <w:b/>
                <w:sz w:val="20"/>
                <w:szCs w:val="20"/>
              </w:rPr>
            </w:pPr>
          </w:p>
        </w:tc>
        <w:tc>
          <w:tcPr>
            <w:tcW w:w="662" w:type="dxa"/>
          </w:tcPr>
          <w:p w14:paraId="2ADA3B5D" w14:textId="77777777" w:rsidR="00C70FF1" w:rsidRPr="00B601A8" w:rsidRDefault="00C70FF1" w:rsidP="0077004E">
            <w:pPr>
              <w:rPr>
                <w:rFonts w:ascii="Times New Roman" w:hAnsi="Times New Roman" w:cs="Times New Roman"/>
                <w:b/>
                <w:sz w:val="20"/>
                <w:szCs w:val="20"/>
              </w:rPr>
            </w:pPr>
          </w:p>
        </w:tc>
        <w:tc>
          <w:tcPr>
            <w:tcW w:w="661" w:type="dxa"/>
          </w:tcPr>
          <w:p w14:paraId="1124267F" w14:textId="77777777" w:rsidR="00C70FF1" w:rsidRPr="00B601A8" w:rsidRDefault="00C70FF1" w:rsidP="0077004E">
            <w:pPr>
              <w:rPr>
                <w:rFonts w:ascii="Times New Roman" w:hAnsi="Times New Roman" w:cs="Times New Roman"/>
                <w:b/>
                <w:sz w:val="20"/>
                <w:szCs w:val="20"/>
              </w:rPr>
            </w:pPr>
          </w:p>
        </w:tc>
        <w:tc>
          <w:tcPr>
            <w:tcW w:w="662" w:type="dxa"/>
          </w:tcPr>
          <w:p w14:paraId="32E58318" w14:textId="77777777" w:rsidR="00C70FF1" w:rsidRPr="00B601A8" w:rsidRDefault="00C70FF1" w:rsidP="0077004E">
            <w:pPr>
              <w:rPr>
                <w:rFonts w:ascii="Times New Roman" w:hAnsi="Times New Roman" w:cs="Times New Roman"/>
                <w:b/>
                <w:sz w:val="20"/>
                <w:szCs w:val="20"/>
              </w:rPr>
            </w:pPr>
          </w:p>
        </w:tc>
        <w:tc>
          <w:tcPr>
            <w:tcW w:w="661" w:type="dxa"/>
          </w:tcPr>
          <w:p w14:paraId="29E308F6" w14:textId="77777777" w:rsidR="00C70FF1" w:rsidRPr="00B601A8" w:rsidRDefault="00C70FF1" w:rsidP="0077004E">
            <w:pPr>
              <w:rPr>
                <w:rFonts w:ascii="Times New Roman" w:hAnsi="Times New Roman" w:cs="Times New Roman"/>
                <w:b/>
                <w:sz w:val="20"/>
                <w:szCs w:val="20"/>
              </w:rPr>
            </w:pPr>
          </w:p>
        </w:tc>
        <w:tc>
          <w:tcPr>
            <w:tcW w:w="662" w:type="dxa"/>
          </w:tcPr>
          <w:p w14:paraId="05DB85A9" w14:textId="77777777" w:rsidR="00C70FF1" w:rsidRPr="00B601A8" w:rsidRDefault="00C70FF1" w:rsidP="0077004E">
            <w:pPr>
              <w:rPr>
                <w:rFonts w:ascii="Times New Roman" w:hAnsi="Times New Roman" w:cs="Times New Roman"/>
                <w:b/>
                <w:sz w:val="20"/>
                <w:szCs w:val="20"/>
              </w:rPr>
            </w:pPr>
          </w:p>
        </w:tc>
        <w:tc>
          <w:tcPr>
            <w:tcW w:w="661" w:type="dxa"/>
          </w:tcPr>
          <w:p w14:paraId="51A35206" w14:textId="77777777" w:rsidR="00C70FF1" w:rsidRPr="00B601A8" w:rsidRDefault="00C70FF1" w:rsidP="0077004E">
            <w:pPr>
              <w:rPr>
                <w:rFonts w:ascii="Times New Roman" w:hAnsi="Times New Roman" w:cs="Times New Roman"/>
                <w:b/>
                <w:sz w:val="20"/>
                <w:szCs w:val="20"/>
              </w:rPr>
            </w:pPr>
          </w:p>
        </w:tc>
        <w:tc>
          <w:tcPr>
            <w:tcW w:w="662" w:type="dxa"/>
          </w:tcPr>
          <w:p w14:paraId="018EA1C6" w14:textId="77777777" w:rsidR="00C70FF1" w:rsidRPr="00B601A8" w:rsidRDefault="00C70FF1" w:rsidP="0077004E">
            <w:pPr>
              <w:rPr>
                <w:rFonts w:ascii="Times New Roman" w:hAnsi="Times New Roman" w:cs="Times New Roman"/>
                <w:b/>
                <w:sz w:val="20"/>
                <w:szCs w:val="20"/>
              </w:rPr>
            </w:pPr>
          </w:p>
        </w:tc>
        <w:tc>
          <w:tcPr>
            <w:tcW w:w="661" w:type="dxa"/>
          </w:tcPr>
          <w:p w14:paraId="57E0EA7E" w14:textId="77777777" w:rsidR="00C70FF1" w:rsidRPr="00B601A8" w:rsidRDefault="00C70FF1" w:rsidP="0077004E">
            <w:pPr>
              <w:rPr>
                <w:rFonts w:ascii="Times New Roman" w:hAnsi="Times New Roman" w:cs="Times New Roman"/>
                <w:b/>
                <w:sz w:val="20"/>
                <w:szCs w:val="20"/>
              </w:rPr>
            </w:pPr>
          </w:p>
        </w:tc>
        <w:tc>
          <w:tcPr>
            <w:tcW w:w="662" w:type="dxa"/>
          </w:tcPr>
          <w:p w14:paraId="6A90BB24" w14:textId="77777777" w:rsidR="00C70FF1" w:rsidRPr="00B601A8" w:rsidRDefault="00C70FF1" w:rsidP="0077004E">
            <w:pPr>
              <w:rPr>
                <w:rFonts w:ascii="Times New Roman" w:hAnsi="Times New Roman" w:cs="Times New Roman"/>
                <w:b/>
                <w:sz w:val="20"/>
                <w:szCs w:val="20"/>
              </w:rPr>
            </w:pPr>
          </w:p>
        </w:tc>
        <w:tc>
          <w:tcPr>
            <w:tcW w:w="661" w:type="dxa"/>
          </w:tcPr>
          <w:p w14:paraId="4D683170" w14:textId="77777777" w:rsidR="00C70FF1" w:rsidRPr="00B601A8" w:rsidRDefault="00C70FF1" w:rsidP="0077004E">
            <w:pPr>
              <w:rPr>
                <w:rFonts w:ascii="Times New Roman" w:hAnsi="Times New Roman" w:cs="Times New Roman"/>
                <w:b/>
                <w:sz w:val="20"/>
                <w:szCs w:val="20"/>
              </w:rPr>
            </w:pPr>
          </w:p>
        </w:tc>
        <w:tc>
          <w:tcPr>
            <w:tcW w:w="662" w:type="dxa"/>
          </w:tcPr>
          <w:p w14:paraId="313D7BF7" w14:textId="77777777" w:rsidR="00C70FF1" w:rsidRPr="00B601A8" w:rsidRDefault="00C70FF1" w:rsidP="0077004E">
            <w:pPr>
              <w:rPr>
                <w:rFonts w:ascii="Times New Roman" w:hAnsi="Times New Roman" w:cs="Times New Roman"/>
                <w:b/>
                <w:sz w:val="20"/>
                <w:szCs w:val="20"/>
              </w:rPr>
            </w:pPr>
          </w:p>
        </w:tc>
        <w:tc>
          <w:tcPr>
            <w:tcW w:w="661" w:type="dxa"/>
          </w:tcPr>
          <w:p w14:paraId="1EC98A40" w14:textId="77777777" w:rsidR="00C70FF1" w:rsidRPr="00B601A8" w:rsidRDefault="00C70FF1" w:rsidP="0077004E">
            <w:pPr>
              <w:rPr>
                <w:rFonts w:ascii="Times New Roman" w:hAnsi="Times New Roman" w:cs="Times New Roman"/>
                <w:b/>
                <w:sz w:val="20"/>
                <w:szCs w:val="20"/>
              </w:rPr>
            </w:pPr>
          </w:p>
        </w:tc>
        <w:tc>
          <w:tcPr>
            <w:tcW w:w="662" w:type="dxa"/>
          </w:tcPr>
          <w:p w14:paraId="34C972B9" w14:textId="77777777" w:rsidR="00C70FF1" w:rsidRPr="00B601A8" w:rsidRDefault="00C70FF1" w:rsidP="0077004E">
            <w:pPr>
              <w:rPr>
                <w:rFonts w:ascii="Times New Roman" w:hAnsi="Times New Roman" w:cs="Times New Roman"/>
                <w:b/>
                <w:sz w:val="20"/>
                <w:szCs w:val="20"/>
              </w:rPr>
            </w:pPr>
          </w:p>
        </w:tc>
      </w:tr>
      <w:tr w:rsidR="00C70FF1" w:rsidRPr="00B601A8" w14:paraId="2B48A1CB" w14:textId="77777777" w:rsidTr="0077004E">
        <w:trPr>
          <w:trHeight w:val="283"/>
        </w:trPr>
        <w:tc>
          <w:tcPr>
            <w:tcW w:w="704" w:type="dxa"/>
            <w:shd w:val="clear" w:color="auto" w:fill="D9D9D9" w:themeFill="background1" w:themeFillShade="D9"/>
          </w:tcPr>
          <w:p w14:paraId="3407542B" w14:textId="77777777" w:rsidR="00C70FF1" w:rsidRPr="00B601A8" w:rsidRDefault="00C70FF1" w:rsidP="0077004E">
            <w:pPr>
              <w:jc w:val="center"/>
              <w:rPr>
                <w:rFonts w:ascii="Times New Roman" w:hAnsi="Times New Roman" w:cs="Times New Roman"/>
                <w:b/>
                <w:sz w:val="20"/>
                <w:szCs w:val="20"/>
              </w:rPr>
            </w:pPr>
            <w:r w:rsidRPr="00B601A8">
              <w:rPr>
                <w:rFonts w:ascii="Times New Roman" w:hAnsi="Times New Roman" w:cs="Times New Roman"/>
                <w:b/>
                <w:sz w:val="20"/>
                <w:szCs w:val="20"/>
              </w:rPr>
              <w:t>2</w:t>
            </w:r>
            <w:r w:rsidRPr="00B601A8">
              <w:rPr>
                <w:rFonts w:ascii="Times New Roman" w:hAnsi="Times New Roman" w:cs="Times New Roman"/>
                <w:b/>
                <w:sz w:val="20"/>
                <w:szCs w:val="20"/>
                <w:vertAlign w:val="superscript"/>
              </w:rPr>
              <w:t>nd</w:t>
            </w:r>
          </w:p>
        </w:tc>
        <w:tc>
          <w:tcPr>
            <w:tcW w:w="2410" w:type="dxa"/>
            <w:shd w:val="clear" w:color="auto" w:fill="D9D9D9" w:themeFill="background1" w:themeFillShade="D9"/>
          </w:tcPr>
          <w:p w14:paraId="1834BB75" w14:textId="77777777" w:rsidR="00C70FF1" w:rsidRPr="00B601A8" w:rsidRDefault="00C70FF1" w:rsidP="0077004E">
            <w:pPr>
              <w:rPr>
                <w:rFonts w:ascii="Times New Roman" w:hAnsi="Times New Roman" w:cs="Times New Roman"/>
                <w:b/>
                <w:sz w:val="20"/>
                <w:szCs w:val="20"/>
              </w:rPr>
            </w:pPr>
          </w:p>
        </w:tc>
        <w:tc>
          <w:tcPr>
            <w:tcW w:w="661" w:type="dxa"/>
          </w:tcPr>
          <w:p w14:paraId="3A083612" w14:textId="77777777" w:rsidR="00C70FF1" w:rsidRPr="00B601A8" w:rsidRDefault="00C70FF1" w:rsidP="0077004E">
            <w:pPr>
              <w:rPr>
                <w:rFonts w:ascii="Times New Roman" w:hAnsi="Times New Roman" w:cs="Times New Roman"/>
                <w:b/>
                <w:sz w:val="20"/>
                <w:szCs w:val="20"/>
              </w:rPr>
            </w:pPr>
          </w:p>
        </w:tc>
        <w:tc>
          <w:tcPr>
            <w:tcW w:w="661" w:type="dxa"/>
          </w:tcPr>
          <w:p w14:paraId="680F1DB7" w14:textId="77777777" w:rsidR="00C70FF1" w:rsidRPr="00B601A8" w:rsidRDefault="00C70FF1" w:rsidP="0077004E">
            <w:pPr>
              <w:rPr>
                <w:rFonts w:ascii="Times New Roman" w:hAnsi="Times New Roman" w:cs="Times New Roman"/>
                <w:b/>
                <w:sz w:val="20"/>
                <w:szCs w:val="20"/>
              </w:rPr>
            </w:pPr>
          </w:p>
        </w:tc>
        <w:tc>
          <w:tcPr>
            <w:tcW w:w="662" w:type="dxa"/>
          </w:tcPr>
          <w:p w14:paraId="26F3D2C5" w14:textId="77777777" w:rsidR="00C70FF1" w:rsidRPr="00B601A8" w:rsidRDefault="00C70FF1" w:rsidP="0077004E">
            <w:pPr>
              <w:rPr>
                <w:rFonts w:ascii="Times New Roman" w:hAnsi="Times New Roman" w:cs="Times New Roman"/>
                <w:b/>
                <w:sz w:val="20"/>
                <w:szCs w:val="20"/>
              </w:rPr>
            </w:pPr>
          </w:p>
        </w:tc>
        <w:tc>
          <w:tcPr>
            <w:tcW w:w="661" w:type="dxa"/>
          </w:tcPr>
          <w:p w14:paraId="72E98882" w14:textId="77777777" w:rsidR="00C70FF1" w:rsidRPr="00B601A8" w:rsidRDefault="00C70FF1" w:rsidP="0077004E">
            <w:pPr>
              <w:rPr>
                <w:rFonts w:ascii="Times New Roman" w:hAnsi="Times New Roman" w:cs="Times New Roman"/>
                <w:b/>
                <w:sz w:val="20"/>
                <w:szCs w:val="20"/>
              </w:rPr>
            </w:pPr>
          </w:p>
        </w:tc>
        <w:tc>
          <w:tcPr>
            <w:tcW w:w="662" w:type="dxa"/>
          </w:tcPr>
          <w:p w14:paraId="0426E53B" w14:textId="77777777" w:rsidR="00C70FF1" w:rsidRPr="00B601A8" w:rsidRDefault="00C70FF1" w:rsidP="0077004E">
            <w:pPr>
              <w:rPr>
                <w:rFonts w:ascii="Times New Roman" w:hAnsi="Times New Roman" w:cs="Times New Roman"/>
                <w:b/>
                <w:sz w:val="20"/>
                <w:szCs w:val="20"/>
              </w:rPr>
            </w:pPr>
          </w:p>
        </w:tc>
        <w:tc>
          <w:tcPr>
            <w:tcW w:w="661" w:type="dxa"/>
          </w:tcPr>
          <w:p w14:paraId="6334C19A" w14:textId="77777777" w:rsidR="00C70FF1" w:rsidRPr="00B601A8" w:rsidRDefault="00C70FF1" w:rsidP="0077004E">
            <w:pPr>
              <w:rPr>
                <w:rFonts w:ascii="Times New Roman" w:hAnsi="Times New Roman" w:cs="Times New Roman"/>
                <w:b/>
                <w:sz w:val="20"/>
                <w:szCs w:val="20"/>
              </w:rPr>
            </w:pPr>
          </w:p>
        </w:tc>
        <w:tc>
          <w:tcPr>
            <w:tcW w:w="662" w:type="dxa"/>
          </w:tcPr>
          <w:p w14:paraId="79F4217C" w14:textId="77777777" w:rsidR="00C70FF1" w:rsidRPr="00B601A8" w:rsidRDefault="00C70FF1" w:rsidP="0077004E">
            <w:pPr>
              <w:rPr>
                <w:rFonts w:ascii="Times New Roman" w:hAnsi="Times New Roman" w:cs="Times New Roman"/>
                <w:b/>
                <w:sz w:val="20"/>
                <w:szCs w:val="20"/>
              </w:rPr>
            </w:pPr>
          </w:p>
        </w:tc>
        <w:tc>
          <w:tcPr>
            <w:tcW w:w="661" w:type="dxa"/>
          </w:tcPr>
          <w:p w14:paraId="25B58B82" w14:textId="77777777" w:rsidR="00C70FF1" w:rsidRPr="00B601A8" w:rsidRDefault="00C70FF1" w:rsidP="0077004E">
            <w:pPr>
              <w:rPr>
                <w:rFonts w:ascii="Times New Roman" w:hAnsi="Times New Roman" w:cs="Times New Roman"/>
                <w:b/>
                <w:sz w:val="20"/>
                <w:szCs w:val="20"/>
              </w:rPr>
            </w:pPr>
          </w:p>
        </w:tc>
        <w:tc>
          <w:tcPr>
            <w:tcW w:w="662" w:type="dxa"/>
          </w:tcPr>
          <w:p w14:paraId="40B5BEA3" w14:textId="77777777" w:rsidR="00C70FF1" w:rsidRPr="00B601A8" w:rsidRDefault="00C70FF1" w:rsidP="0077004E">
            <w:pPr>
              <w:rPr>
                <w:rFonts w:ascii="Times New Roman" w:hAnsi="Times New Roman" w:cs="Times New Roman"/>
                <w:b/>
                <w:sz w:val="20"/>
                <w:szCs w:val="20"/>
              </w:rPr>
            </w:pPr>
          </w:p>
        </w:tc>
        <w:tc>
          <w:tcPr>
            <w:tcW w:w="661" w:type="dxa"/>
          </w:tcPr>
          <w:p w14:paraId="175F46D6" w14:textId="77777777" w:rsidR="00C70FF1" w:rsidRPr="00B601A8" w:rsidRDefault="00C70FF1" w:rsidP="0077004E">
            <w:pPr>
              <w:rPr>
                <w:rFonts w:ascii="Times New Roman" w:hAnsi="Times New Roman" w:cs="Times New Roman"/>
                <w:b/>
                <w:sz w:val="20"/>
                <w:szCs w:val="20"/>
              </w:rPr>
            </w:pPr>
          </w:p>
        </w:tc>
        <w:tc>
          <w:tcPr>
            <w:tcW w:w="662" w:type="dxa"/>
          </w:tcPr>
          <w:p w14:paraId="3D2D4E7E" w14:textId="77777777" w:rsidR="00C70FF1" w:rsidRPr="00B601A8" w:rsidRDefault="00C70FF1" w:rsidP="0077004E">
            <w:pPr>
              <w:rPr>
                <w:rFonts w:ascii="Times New Roman" w:hAnsi="Times New Roman" w:cs="Times New Roman"/>
                <w:b/>
                <w:sz w:val="20"/>
                <w:szCs w:val="20"/>
              </w:rPr>
            </w:pPr>
          </w:p>
        </w:tc>
        <w:tc>
          <w:tcPr>
            <w:tcW w:w="661" w:type="dxa"/>
          </w:tcPr>
          <w:p w14:paraId="0E290DF2" w14:textId="77777777" w:rsidR="00C70FF1" w:rsidRPr="00B601A8" w:rsidRDefault="00C70FF1" w:rsidP="0077004E">
            <w:pPr>
              <w:rPr>
                <w:rFonts w:ascii="Times New Roman" w:hAnsi="Times New Roman" w:cs="Times New Roman"/>
                <w:b/>
                <w:sz w:val="20"/>
                <w:szCs w:val="20"/>
              </w:rPr>
            </w:pPr>
          </w:p>
        </w:tc>
        <w:tc>
          <w:tcPr>
            <w:tcW w:w="662" w:type="dxa"/>
          </w:tcPr>
          <w:p w14:paraId="5808AC0B" w14:textId="77777777" w:rsidR="00C70FF1" w:rsidRPr="00B601A8" w:rsidRDefault="00C70FF1" w:rsidP="0077004E">
            <w:pPr>
              <w:rPr>
                <w:rFonts w:ascii="Times New Roman" w:hAnsi="Times New Roman" w:cs="Times New Roman"/>
                <w:b/>
                <w:sz w:val="20"/>
                <w:szCs w:val="20"/>
              </w:rPr>
            </w:pPr>
          </w:p>
        </w:tc>
        <w:tc>
          <w:tcPr>
            <w:tcW w:w="661" w:type="dxa"/>
          </w:tcPr>
          <w:p w14:paraId="5FBD0580" w14:textId="77777777" w:rsidR="00C70FF1" w:rsidRPr="00B601A8" w:rsidRDefault="00C70FF1" w:rsidP="0077004E">
            <w:pPr>
              <w:rPr>
                <w:rFonts w:ascii="Times New Roman" w:hAnsi="Times New Roman" w:cs="Times New Roman"/>
                <w:b/>
                <w:sz w:val="20"/>
                <w:szCs w:val="20"/>
              </w:rPr>
            </w:pPr>
          </w:p>
        </w:tc>
        <w:tc>
          <w:tcPr>
            <w:tcW w:w="662" w:type="dxa"/>
          </w:tcPr>
          <w:p w14:paraId="7188E1BA" w14:textId="77777777" w:rsidR="00C70FF1" w:rsidRPr="00B601A8" w:rsidRDefault="00C70FF1" w:rsidP="0077004E">
            <w:pPr>
              <w:rPr>
                <w:rFonts w:ascii="Times New Roman" w:hAnsi="Times New Roman" w:cs="Times New Roman"/>
                <w:b/>
                <w:sz w:val="20"/>
                <w:szCs w:val="20"/>
              </w:rPr>
            </w:pPr>
          </w:p>
        </w:tc>
      </w:tr>
      <w:tr w:rsidR="00C70FF1" w:rsidRPr="00B601A8" w14:paraId="50892CBD" w14:textId="77777777" w:rsidTr="0077004E">
        <w:trPr>
          <w:trHeight w:val="283"/>
        </w:trPr>
        <w:tc>
          <w:tcPr>
            <w:tcW w:w="704" w:type="dxa"/>
            <w:shd w:val="clear" w:color="auto" w:fill="D9D9D9" w:themeFill="background1" w:themeFillShade="D9"/>
          </w:tcPr>
          <w:p w14:paraId="1C73C117" w14:textId="77777777" w:rsidR="00C70FF1" w:rsidRPr="00B601A8" w:rsidRDefault="00C70FF1" w:rsidP="0077004E">
            <w:pPr>
              <w:jc w:val="center"/>
              <w:rPr>
                <w:rFonts w:ascii="Times New Roman" w:hAnsi="Times New Roman" w:cs="Times New Roman"/>
                <w:b/>
                <w:sz w:val="20"/>
                <w:szCs w:val="20"/>
              </w:rPr>
            </w:pPr>
            <w:r w:rsidRPr="00B601A8">
              <w:rPr>
                <w:rFonts w:ascii="Times New Roman" w:hAnsi="Times New Roman" w:cs="Times New Roman"/>
                <w:b/>
                <w:sz w:val="20"/>
                <w:szCs w:val="20"/>
              </w:rPr>
              <w:t>3</w:t>
            </w:r>
            <w:r w:rsidRPr="00B601A8">
              <w:rPr>
                <w:rFonts w:ascii="Times New Roman" w:hAnsi="Times New Roman" w:cs="Times New Roman"/>
                <w:b/>
                <w:sz w:val="20"/>
                <w:szCs w:val="20"/>
                <w:vertAlign w:val="superscript"/>
              </w:rPr>
              <w:t>rd</w:t>
            </w:r>
          </w:p>
        </w:tc>
        <w:tc>
          <w:tcPr>
            <w:tcW w:w="2410" w:type="dxa"/>
            <w:shd w:val="clear" w:color="auto" w:fill="D9D9D9" w:themeFill="background1" w:themeFillShade="D9"/>
          </w:tcPr>
          <w:p w14:paraId="1FC348C1" w14:textId="77777777" w:rsidR="00C70FF1" w:rsidRPr="00B601A8" w:rsidRDefault="00C70FF1" w:rsidP="0077004E">
            <w:pPr>
              <w:rPr>
                <w:rFonts w:ascii="Times New Roman" w:hAnsi="Times New Roman" w:cs="Times New Roman"/>
                <w:b/>
                <w:sz w:val="20"/>
                <w:szCs w:val="20"/>
              </w:rPr>
            </w:pPr>
          </w:p>
        </w:tc>
        <w:tc>
          <w:tcPr>
            <w:tcW w:w="661" w:type="dxa"/>
          </w:tcPr>
          <w:p w14:paraId="21CACCD6" w14:textId="77777777" w:rsidR="00C70FF1" w:rsidRPr="00B601A8" w:rsidRDefault="00C70FF1" w:rsidP="0077004E">
            <w:pPr>
              <w:rPr>
                <w:rFonts w:ascii="Times New Roman" w:hAnsi="Times New Roman" w:cs="Times New Roman"/>
                <w:b/>
                <w:sz w:val="20"/>
                <w:szCs w:val="20"/>
              </w:rPr>
            </w:pPr>
          </w:p>
        </w:tc>
        <w:tc>
          <w:tcPr>
            <w:tcW w:w="661" w:type="dxa"/>
          </w:tcPr>
          <w:p w14:paraId="7C20F479" w14:textId="77777777" w:rsidR="00C70FF1" w:rsidRPr="00B601A8" w:rsidRDefault="00C70FF1" w:rsidP="0077004E">
            <w:pPr>
              <w:rPr>
                <w:rFonts w:ascii="Times New Roman" w:hAnsi="Times New Roman" w:cs="Times New Roman"/>
                <w:b/>
                <w:sz w:val="20"/>
                <w:szCs w:val="20"/>
              </w:rPr>
            </w:pPr>
          </w:p>
        </w:tc>
        <w:tc>
          <w:tcPr>
            <w:tcW w:w="662" w:type="dxa"/>
          </w:tcPr>
          <w:p w14:paraId="174FB1C8" w14:textId="77777777" w:rsidR="00C70FF1" w:rsidRPr="00B601A8" w:rsidRDefault="00C70FF1" w:rsidP="0077004E">
            <w:pPr>
              <w:rPr>
                <w:rFonts w:ascii="Times New Roman" w:hAnsi="Times New Roman" w:cs="Times New Roman"/>
                <w:b/>
                <w:sz w:val="20"/>
                <w:szCs w:val="20"/>
              </w:rPr>
            </w:pPr>
          </w:p>
        </w:tc>
        <w:tc>
          <w:tcPr>
            <w:tcW w:w="661" w:type="dxa"/>
          </w:tcPr>
          <w:p w14:paraId="676407D1" w14:textId="77777777" w:rsidR="00C70FF1" w:rsidRPr="00B601A8" w:rsidRDefault="00C70FF1" w:rsidP="0077004E">
            <w:pPr>
              <w:rPr>
                <w:rFonts w:ascii="Times New Roman" w:hAnsi="Times New Roman" w:cs="Times New Roman"/>
                <w:b/>
                <w:sz w:val="20"/>
                <w:szCs w:val="20"/>
              </w:rPr>
            </w:pPr>
          </w:p>
        </w:tc>
        <w:tc>
          <w:tcPr>
            <w:tcW w:w="662" w:type="dxa"/>
          </w:tcPr>
          <w:p w14:paraId="038CC5AE" w14:textId="77777777" w:rsidR="00C70FF1" w:rsidRPr="00B601A8" w:rsidRDefault="00C70FF1" w:rsidP="0077004E">
            <w:pPr>
              <w:rPr>
                <w:rFonts w:ascii="Times New Roman" w:hAnsi="Times New Roman" w:cs="Times New Roman"/>
                <w:b/>
                <w:sz w:val="20"/>
                <w:szCs w:val="20"/>
              </w:rPr>
            </w:pPr>
          </w:p>
        </w:tc>
        <w:tc>
          <w:tcPr>
            <w:tcW w:w="661" w:type="dxa"/>
          </w:tcPr>
          <w:p w14:paraId="4A885524" w14:textId="77777777" w:rsidR="00C70FF1" w:rsidRPr="00B601A8" w:rsidRDefault="00C70FF1" w:rsidP="0077004E">
            <w:pPr>
              <w:rPr>
                <w:rFonts w:ascii="Times New Roman" w:hAnsi="Times New Roman" w:cs="Times New Roman"/>
                <w:b/>
                <w:sz w:val="20"/>
                <w:szCs w:val="20"/>
              </w:rPr>
            </w:pPr>
          </w:p>
        </w:tc>
        <w:tc>
          <w:tcPr>
            <w:tcW w:w="662" w:type="dxa"/>
          </w:tcPr>
          <w:p w14:paraId="6B371101" w14:textId="77777777" w:rsidR="00C70FF1" w:rsidRPr="00B601A8" w:rsidRDefault="00C70FF1" w:rsidP="0077004E">
            <w:pPr>
              <w:rPr>
                <w:rFonts w:ascii="Times New Roman" w:hAnsi="Times New Roman" w:cs="Times New Roman"/>
                <w:b/>
                <w:sz w:val="20"/>
                <w:szCs w:val="20"/>
              </w:rPr>
            </w:pPr>
          </w:p>
        </w:tc>
        <w:tc>
          <w:tcPr>
            <w:tcW w:w="661" w:type="dxa"/>
          </w:tcPr>
          <w:p w14:paraId="3A9445C8" w14:textId="77777777" w:rsidR="00C70FF1" w:rsidRPr="00B601A8" w:rsidRDefault="00C70FF1" w:rsidP="0077004E">
            <w:pPr>
              <w:rPr>
                <w:rFonts w:ascii="Times New Roman" w:hAnsi="Times New Roman" w:cs="Times New Roman"/>
                <w:b/>
                <w:sz w:val="20"/>
                <w:szCs w:val="20"/>
              </w:rPr>
            </w:pPr>
          </w:p>
        </w:tc>
        <w:tc>
          <w:tcPr>
            <w:tcW w:w="662" w:type="dxa"/>
          </w:tcPr>
          <w:p w14:paraId="6545CB37" w14:textId="77777777" w:rsidR="00C70FF1" w:rsidRPr="00B601A8" w:rsidRDefault="00C70FF1" w:rsidP="0077004E">
            <w:pPr>
              <w:rPr>
                <w:rFonts w:ascii="Times New Roman" w:hAnsi="Times New Roman" w:cs="Times New Roman"/>
                <w:b/>
                <w:sz w:val="20"/>
                <w:szCs w:val="20"/>
              </w:rPr>
            </w:pPr>
          </w:p>
        </w:tc>
        <w:tc>
          <w:tcPr>
            <w:tcW w:w="661" w:type="dxa"/>
          </w:tcPr>
          <w:p w14:paraId="4191FAB6" w14:textId="77777777" w:rsidR="00C70FF1" w:rsidRPr="00B601A8" w:rsidRDefault="00C70FF1" w:rsidP="0077004E">
            <w:pPr>
              <w:rPr>
                <w:rFonts w:ascii="Times New Roman" w:hAnsi="Times New Roman" w:cs="Times New Roman"/>
                <w:b/>
                <w:sz w:val="20"/>
                <w:szCs w:val="20"/>
              </w:rPr>
            </w:pPr>
          </w:p>
        </w:tc>
        <w:tc>
          <w:tcPr>
            <w:tcW w:w="662" w:type="dxa"/>
          </w:tcPr>
          <w:p w14:paraId="184BEA04" w14:textId="77777777" w:rsidR="00C70FF1" w:rsidRPr="00B601A8" w:rsidRDefault="00C70FF1" w:rsidP="0077004E">
            <w:pPr>
              <w:rPr>
                <w:rFonts w:ascii="Times New Roman" w:hAnsi="Times New Roman" w:cs="Times New Roman"/>
                <w:b/>
                <w:sz w:val="20"/>
                <w:szCs w:val="20"/>
              </w:rPr>
            </w:pPr>
          </w:p>
        </w:tc>
        <w:tc>
          <w:tcPr>
            <w:tcW w:w="661" w:type="dxa"/>
          </w:tcPr>
          <w:p w14:paraId="335D6363" w14:textId="77777777" w:rsidR="00C70FF1" w:rsidRPr="00B601A8" w:rsidRDefault="00C70FF1" w:rsidP="0077004E">
            <w:pPr>
              <w:rPr>
                <w:rFonts w:ascii="Times New Roman" w:hAnsi="Times New Roman" w:cs="Times New Roman"/>
                <w:b/>
                <w:sz w:val="20"/>
                <w:szCs w:val="20"/>
              </w:rPr>
            </w:pPr>
          </w:p>
        </w:tc>
        <w:tc>
          <w:tcPr>
            <w:tcW w:w="662" w:type="dxa"/>
          </w:tcPr>
          <w:p w14:paraId="20BA8ED4" w14:textId="77777777" w:rsidR="00C70FF1" w:rsidRPr="00B601A8" w:rsidRDefault="00C70FF1" w:rsidP="0077004E">
            <w:pPr>
              <w:rPr>
                <w:rFonts w:ascii="Times New Roman" w:hAnsi="Times New Roman" w:cs="Times New Roman"/>
                <w:b/>
                <w:sz w:val="20"/>
                <w:szCs w:val="20"/>
              </w:rPr>
            </w:pPr>
          </w:p>
        </w:tc>
        <w:tc>
          <w:tcPr>
            <w:tcW w:w="661" w:type="dxa"/>
          </w:tcPr>
          <w:p w14:paraId="300627E5" w14:textId="77777777" w:rsidR="00C70FF1" w:rsidRPr="00B601A8" w:rsidRDefault="00C70FF1" w:rsidP="0077004E">
            <w:pPr>
              <w:rPr>
                <w:rFonts w:ascii="Times New Roman" w:hAnsi="Times New Roman" w:cs="Times New Roman"/>
                <w:b/>
                <w:sz w:val="20"/>
                <w:szCs w:val="20"/>
              </w:rPr>
            </w:pPr>
          </w:p>
        </w:tc>
        <w:tc>
          <w:tcPr>
            <w:tcW w:w="662" w:type="dxa"/>
          </w:tcPr>
          <w:p w14:paraId="77353D9A" w14:textId="77777777" w:rsidR="00C70FF1" w:rsidRPr="00B601A8" w:rsidRDefault="00C70FF1" w:rsidP="0077004E">
            <w:pPr>
              <w:rPr>
                <w:rFonts w:ascii="Times New Roman" w:hAnsi="Times New Roman" w:cs="Times New Roman"/>
                <w:b/>
                <w:sz w:val="20"/>
                <w:szCs w:val="20"/>
              </w:rPr>
            </w:pPr>
          </w:p>
        </w:tc>
      </w:tr>
      <w:tr w:rsidR="00C70FF1" w:rsidRPr="00B601A8" w14:paraId="1CE06C8D" w14:textId="77777777" w:rsidTr="0077004E">
        <w:trPr>
          <w:trHeight w:val="283"/>
        </w:trPr>
        <w:tc>
          <w:tcPr>
            <w:tcW w:w="704" w:type="dxa"/>
            <w:shd w:val="clear" w:color="auto" w:fill="D9D9D9" w:themeFill="background1" w:themeFillShade="D9"/>
          </w:tcPr>
          <w:p w14:paraId="398628CD" w14:textId="77777777" w:rsidR="00C70FF1" w:rsidRPr="00B601A8" w:rsidRDefault="00C70FF1" w:rsidP="0077004E">
            <w:pPr>
              <w:jc w:val="center"/>
              <w:rPr>
                <w:rFonts w:ascii="Times New Roman" w:hAnsi="Times New Roman" w:cs="Times New Roman"/>
                <w:b/>
                <w:sz w:val="20"/>
                <w:szCs w:val="20"/>
              </w:rPr>
            </w:pPr>
            <w:r w:rsidRPr="00B601A8">
              <w:rPr>
                <w:rFonts w:ascii="Times New Roman" w:hAnsi="Times New Roman" w:cs="Times New Roman"/>
                <w:b/>
                <w:sz w:val="20"/>
                <w:szCs w:val="20"/>
              </w:rPr>
              <w:t>4</w:t>
            </w:r>
            <w:r w:rsidRPr="00B601A8">
              <w:rPr>
                <w:rFonts w:ascii="Times New Roman" w:hAnsi="Times New Roman" w:cs="Times New Roman"/>
                <w:b/>
                <w:sz w:val="20"/>
                <w:szCs w:val="20"/>
                <w:vertAlign w:val="superscript"/>
              </w:rPr>
              <w:t>th</w:t>
            </w:r>
          </w:p>
        </w:tc>
        <w:tc>
          <w:tcPr>
            <w:tcW w:w="2410" w:type="dxa"/>
            <w:shd w:val="clear" w:color="auto" w:fill="D9D9D9" w:themeFill="background1" w:themeFillShade="D9"/>
          </w:tcPr>
          <w:p w14:paraId="6AD807A7" w14:textId="77777777" w:rsidR="00C70FF1" w:rsidRPr="00B601A8" w:rsidRDefault="00C70FF1" w:rsidP="0077004E">
            <w:pPr>
              <w:rPr>
                <w:rFonts w:ascii="Times New Roman" w:hAnsi="Times New Roman" w:cs="Times New Roman"/>
                <w:b/>
                <w:sz w:val="20"/>
                <w:szCs w:val="20"/>
              </w:rPr>
            </w:pPr>
          </w:p>
        </w:tc>
        <w:tc>
          <w:tcPr>
            <w:tcW w:w="661" w:type="dxa"/>
          </w:tcPr>
          <w:p w14:paraId="7CAA80EF" w14:textId="77777777" w:rsidR="00C70FF1" w:rsidRPr="00B601A8" w:rsidRDefault="00C70FF1" w:rsidP="0077004E">
            <w:pPr>
              <w:rPr>
                <w:rFonts w:ascii="Times New Roman" w:hAnsi="Times New Roman" w:cs="Times New Roman"/>
                <w:b/>
                <w:sz w:val="20"/>
                <w:szCs w:val="20"/>
              </w:rPr>
            </w:pPr>
          </w:p>
        </w:tc>
        <w:tc>
          <w:tcPr>
            <w:tcW w:w="661" w:type="dxa"/>
          </w:tcPr>
          <w:p w14:paraId="342146FD" w14:textId="77777777" w:rsidR="00C70FF1" w:rsidRPr="00B601A8" w:rsidRDefault="00C70FF1" w:rsidP="0077004E">
            <w:pPr>
              <w:rPr>
                <w:rFonts w:ascii="Times New Roman" w:hAnsi="Times New Roman" w:cs="Times New Roman"/>
                <w:b/>
                <w:sz w:val="20"/>
                <w:szCs w:val="20"/>
              </w:rPr>
            </w:pPr>
          </w:p>
        </w:tc>
        <w:tc>
          <w:tcPr>
            <w:tcW w:w="662" w:type="dxa"/>
          </w:tcPr>
          <w:p w14:paraId="7BAD1C9E" w14:textId="77777777" w:rsidR="00C70FF1" w:rsidRPr="00B601A8" w:rsidRDefault="00C70FF1" w:rsidP="0077004E">
            <w:pPr>
              <w:rPr>
                <w:rFonts w:ascii="Times New Roman" w:hAnsi="Times New Roman" w:cs="Times New Roman"/>
                <w:b/>
                <w:sz w:val="20"/>
                <w:szCs w:val="20"/>
              </w:rPr>
            </w:pPr>
          </w:p>
        </w:tc>
        <w:tc>
          <w:tcPr>
            <w:tcW w:w="661" w:type="dxa"/>
          </w:tcPr>
          <w:p w14:paraId="3B2FC8E4" w14:textId="77777777" w:rsidR="00C70FF1" w:rsidRPr="00B601A8" w:rsidRDefault="00C70FF1" w:rsidP="0077004E">
            <w:pPr>
              <w:rPr>
                <w:rFonts w:ascii="Times New Roman" w:hAnsi="Times New Roman" w:cs="Times New Roman"/>
                <w:b/>
                <w:sz w:val="20"/>
                <w:szCs w:val="20"/>
              </w:rPr>
            </w:pPr>
          </w:p>
        </w:tc>
        <w:tc>
          <w:tcPr>
            <w:tcW w:w="662" w:type="dxa"/>
          </w:tcPr>
          <w:p w14:paraId="333AB775" w14:textId="77777777" w:rsidR="00C70FF1" w:rsidRPr="00B601A8" w:rsidRDefault="00C70FF1" w:rsidP="0077004E">
            <w:pPr>
              <w:rPr>
                <w:rFonts w:ascii="Times New Roman" w:hAnsi="Times New Roman" w:cs="Times New Roman"/>
                <w:b/>
                <w:sz w:val="20"/>
                <w:szCs w:val="20"/>
              </w:rPr>
            </w:pPr>
          </w:p>
        </w:tc>
        <w:tc>
          <w:tcPr>
            <w:tcW w:w="661" w:type="dxa"/>
          </w:tcPr>
          <w:p w14:paraId="6E9CDB2B" w14:textId="77777777" w:rsidR="00C70FF1" w:rsidRPr="00B601A8" w:rsidRDefault="00C70FF1" w:rsidP="0077004E">
            <w:pPr>
              <w:rPr>
                <w:rFonts w:ascii="Times New Roman" w:hAnsi="Times New Roman" w:cs="Times New Roman"/>
                <w:b/>
                <w:sz w:val="20"/>
                <w:szCs w:val="20"/>
              </w:rPr>
            </w:pPr>
          </w:p>
        </w:tc>
        <w:tc>
          <w:tcPr>
            <w:tcW w:w="662" w:type="dxa"/>
          </w:tcPr>
          <w:p w14:paraId="1290EE65" w14:textId="77777777" w:rsidR="00C70FF1" w:rsidRPr="00B601A8" w:rsidRDefault="00C70FF1" w:rsidP="0077004E">
            <w:pPr>
              <w:rPr>
                <w:rFonts w:ascii="Times New Roman" w:hAnsi="Times New Roman" w:cs="Times New Roman"/>
                <w:b/>
                <w:sz w:val="20"/>
                <w:szCs w:val="20"/>
              </w:rPr>
            </w:pPr>
          </w:p>
        </w:tc>
        <w:tc>
          <w:tcPr>
            <w:tcW w:w="661" w:type="dxa"/>
          </w:tcPr>
          <w:p w14:paraId="5D165036" w14:textId="77777777" w:rsidR="00C70FF1" w:rsidRPr="00B601A8" w:rsidRDefault="00C70FF1" w:rsidP="0077004E">
            <w:pPr>
              <w:rPr>
                <w:rFonts w:ascii="Times New Roman" w:hAnsi="Times New Roman" w:cs="Times New Roman"/>
                <w:b/>
                <w:sz w:val="20"/>
                <w:szCs w:val="20"/>
              </w:rPr>
            </w:pPr>
          </w:p>
        </w:tc>
        <w:tc>
          <w:tcPr>
            <w:tcW w:w="662" w:type="dxa"/>
          </w:tcPr>
          <w:p w14:paraId="3C10184F" w14:textId="77777777" w:rsidR="00C70FF1" w:rsidRPr="00B601A8" w:rsidRDefault="00C70FF1" w:rsidP="0077004E">
            <w:pPr>
              <w:rPr>
                <w:rFonts w:ascii="Times New Roman" w:hAnsi="Times New Roman" w:cs="Times New Roman"/>
                <w:b/>
                <w:sz w:val="20"/>
                <w:szCs w:val="20"/>
              </w:rPr>
            </w:pPr>
          </w:p>
        </w:tc>
        <w:tc>
          <w:tcPr>
            <w:tcW w:w="661" w:type="dxa"/>
          </w:tcPr>
          <w:p w14:paraId="50816FBB" w14:textId="77777777" w:rsidR="00C70FF1" w:rsidRPr="00B601A8" w:rsidRDefault="00C70FF1" w:rsidP="0077004E">
            <w:pPr>
              <w:rPr>
                <w:rFonts w:ascii="Times New Roman" w:hAnsi="Times New Roman" w:cs="Times New Roman"/>
                <w:b/>
                <w:sz w:val="20"/>
                <w:szCs w:val="20"/>
              </w:rPr>
            </w:pPr>
          </w:p>
        </w:tc>
        <w:tc>
          <w:tcPr>
            <w:tcW w:w="662" w:type="dxa"/>
          </w:tcPr>
          <w:p w14:paraId="10A83B65" w14:textId="77777777" w:rsidR="00C70FF1" w:rsidRPr="00B601A8" w:rsidRDefault="00C70FF1" w:rsidP="0077004E">
            <w:pPr>
              <w:rPr>
                <w:rFonts w:ascii="Times New Roman" w:hAnsi="Times New Roman" w:cs="Times New Roman"/>
                <w:b/>
                <w:sz w:val="20"/>
                <w:szCs w:val="20"/>
              </w:rPr>
            </w:pPr>
          </w:p>
        </w:tc>
        <w:tc>
          <w:tcPr>
            <w:tcW w:w="661" w:type="dxa"/>
          </w:tcPr>
          <w:p w14:paraId="20FB38BB" w14:textId="77777777" w:rsidR="00C70FF1" w:rsidRPr="00B601A8" w:rsidRDefault="00C70FF1" w:rsidP="0077004E">
            <w:pPr>
              <w:rPr>
                <w:rFonts w:ascii="Times New Roman" w:hAnsi="Times New Roman" w:cs="Times New Roman"/>
                <w:b/>
                <w:sz w:val="20"/>
                <w:szCs w:val="20"/>
              </w:rPr>
            </w:pPr>
          </w:p>
        </w:tc>
        <w:tc>
          <w:tcPr>
            <w:tcW w:w="662" w:type="dxa"/>
          </w:tcPr>
          <w:p w14:paraId="60BC29C2" w14:textId="77777777" w:rsidR="00C70FF1" w:rsidRPr="00B601A8" w:rsidRDefault="00C70FF1" w:rsidP="0077004E">
            <w:pPr>
              <w:rPr>
                <w:rFonts w:ascii="Times New Roman" w:hAnsi="Times New Roman" w:cs="Times New Roman"/>
                <w:b/>
                <w:sz w:val="20"/>
                <w:szCs w:val="20"/>
              </w:rPr>
            </w:pPr>
          </w:p>
        </w:tc>
        <w:tc>
          <w:tcPr>
            <w:tcW w:w="661" w:type="dxa"/>
          </w:tcPr>
          <w:p w14:paraId="2D9AF0C9" w14:textId="77777777" w:rsidR="00C70FF1" w:rsidRPr="00B601A8" w:rsidRDefault="00C70FF1" w:rsidP="0077004E">
            <w:pPr>
              <w:rPr>
                <w:rFonts w:ascii="Times New Roman" w:hAnsi="Times New Roman" w:cs="Times New Roman"/>
                <w:b/>
                <w:sz w:val="20"/>
                <w:szCs w:val="20"/>
              </w:rPr>
            </w:pPr>
          </w:p>
        </w:tc>
        <w:tc>
          <w:tcPr>
            <w:tcW w:w="662" w:type="dxa"/>
          </w:tcPr>
          <w:p w14:paraId="2C142BC8" w14:textId="77777777" w:rsidR="00C70FF1" w:rsidRPr="00B601A8" w:rsidRDefault="00C70FF1" w:rsidP="0077004E">
            <w:pPr>
              <w:rPr>
                <w:rFonts w:ascii="Times New Roman" w:hAnsi="Times New Roman" w:cs="Times New Roman"/>
                <w:b/>
                <w:sz w:val="20"/>
                <w:szCs w:val="20"/>
              </w:rPr>
            </w:pPr>
          </w:p>
        </w:tc>
      </w:tr>
      <w:tr w:rsidR="00C70FF1" w:rsidRPr="00B601A8" w14:paraId="0731560E" w14:textId="77777777" w:rsidTr="0077004E">
        <w:trPr>
          <w:trHeight w:val="283"/>
        </w:trPr>
        <w:tc>
          <w:tcPr>
            <w:tcW w:w="704" w:type="dxa"/>
            <w:shd w:val="clear" w:color="auto" w:fill="D9D9D9" w:themeFill="background1" w:themeFillShade="D9"/>
          </w:tcPr>
          <w:p w14:paraId="68B12F58" w14:textId="77777777" w:rsidR="00C70FF1" w:rsidRPr="00B601A8" w:rsidRDefault="00C70FF1" w:rsidP="0077004E">
            <w:pPr>
              <w:jc w:val="center"/>
              <w:rPr>
                <w:rFonts w:ascii="Times New Roman" w:hAnsi="Times New Roman" w:cs="Times New Roman"/>
                <w:b/>
                <w:sz w:val="20"/>
                <w:szCs w:val="20"/>
              </w:rPr>
            </w:pPr>
            <w:r w:rsidRPr="00B601A8">
              <w:rPr>
                <w:rFonts w:ascii="Times New Roman" w:hAnsi="Times New Roman" w:cs="Times New Roman"/>
                <w:b/>
                <w:sz w:val="20"/>
                <w:szCs w:val="20"/>
              </w:rPr>
              <w:t>5</w:t>
            </w:r>
            <w:r w:rsidRPr="00B601A8">
              <w:rPr>
                <w:rFonts w:ascii="Times New Roman" w:hAnsi="Times New Roman" w:cs="Times New Roman"/>
                <w:b/>
                <w:sz w:val="20"/>
                <w:szCs w:val="20"/>
                <w:vertAlign w:val="superscript"/>
              </w:rPr>
              <w:t>th</w:t>
            </w:r>
          </w:p>
        </w:tc>
        <w:tc>
          <w:tcPr>
            <w:tcW w:w="2410" w:type="dxa"/>
            <w:shd w:val="clear" w:color="auto" w:fill="D9D9D9" w:themeFill="background1" w:themeFillShade="D9"/>
          </w:tcPr>
          <w:p w14:paraId="70721FCD" w14:textId="77777777" w:rsidR="00C70FF1" w:rsidRPr="00B601A8" w:rsidRDefault="00C70FF1" w:rsidP="0077004E">
            <w:pPr>
              <w:rPr>
                <w:rFonts w:ascii="Times New Roman" w:hAnsi="Times New Roman" w:cs="Times New Roman"/>
                <w:b/>
                <w:sz w:val="20"/>
                <w:szCs w:val="20"/>
              </w:rPr>
            </w:pPr>
          </w:p>
        </w:tc>
        <w:tc>
          <w:tcPr>
            <w:tcW w:w="661" w:type="dxa"/>
          </w:tcPr>
          <w:p w14:paraId="653AFDB2" w14:textId="77777777" w:rsidR="00C70FF1" w:rsidRPr="00B601A8" w:rsidRDefault="00C70FF1" w:rsidP="0077004E">
            <w:pPr>
              <w:rPr>
                <w:rFonts w:ascii="Times New Roman" w:hAnsi="Times New Roman" w:cs="Times New Roman"/>
                <w:b/>
                <w:sz w:val="20"/>
                <w:szCs w:val="20"/>
              </w:rPr>
            </w:pPr>
          </w:p>
        </w:tc>
        <w:tc>
          <w:tcPr>
            <w:tcW w:w="661" w:type="dxa"/>
          </w:tcPr>
          <w:p w14:paraId="23238A2E" w14:textId="77777777" w:rsidR="00C70FF1" w:rsidRPr="00B601A8" w:rsidRDefault="00C70FF1" w:rsidP="0077004E">
            <w:pPr>
              <w:rPr>
                <w:rFonts w:ascii="Times New Roman" w:hAnsi="Times New Roman" w:cs="Times New Roman"/>
                <w:b/>
                <w:sz w:val="20"/>
                <w:szCs w:val="20"/>
              </w:rPr>
            </w:pPr>
          </w:p>
        </w:tc>
        <w:tc>
          <w:tcPr>
            <w:tcW w:w="662" w:type="dxa"/>
          </w:tcPr>
          <w:p w14:paraId="2578CB7F" w14:textId="77777777" w:rsidR="00C70FF1" w:rsidRPr="00B601A8" w:rsidRDefault="00C70FF1" w:rsidP="0077004E">
            <w:pPr>
              <w:rPr>
                <w:rFonts w:ascii="Times New Roman" w:hAnsi="Times New Roman" w:cs="Times New Roman"/>
                <w:b/>
                <w:sz w:val="20"/>
                <w:szCs w:val="20"/>
              </w:rPr>
            </w:pPr>
          </w:p>
        </w:tc>
        <w:tc>
          <w:tcPr>
            <w:tcW w:w="661" w:type="dxa"/>
          </w:tcPr>
          <w:p w14:paraId="2623973D" w14:textId="77777777" w:rsidR="00C70FF1" w:rsidRPr="00B601A8" w:rsidRDefault="00C70FF1" w:rsidP="0077004E">
            <w:pPr>
              <w:rPr>
                <w:rFonts w:ascii="Times New Roman" w:hAnsi="Times New Roman" w:cs="Times New Roman"/>
                <w:b/>
                <w:sz w:val="20"/>
                <w:szCs w:val="20"/>
              </w:rPr>
            </w:pPr>
          </w:p>
        </w:tc>
        <w:tc>
          <w:tcPr>
            <w:tcW w:w="662" w:type="dxa"/>
          </w:tcPr>
          <w:p w14:paraId="3E6DB94E" w14:textId="77777777" w:rsidR="00C70FF1" w:rsidRPr="00B601A8" w:rsidRDefault="00C70FF1" w:rsidP="0077004E">
            <w:pPr>
              <w:rPr>
                <w:rFonts w:ascii="Times New Roman" w:hAnsi="Times New Roman" w:cs="Times New Roman"/>
                <w:b/>
                <w:sz w:val="20"/>
                <w:szCs w:val="20"/>
              </w:rPr>
            </w:pPr>
          </w:p>
        </w:tc>
        <w:tc>
          <w:tcPr>
            <w:tcW w:w="661" w:type="dxa"/>
          </w:tcPr>
          <w:p w14:paraId="126ABD61" w14:textId="77777777" w:rsidR="00C70FF1" w:rsidRPr="00B601A8" w:rsidRDefault="00C70FF1" w:rsidP="0077004E">
            <w:pPr>
              <w:rPr>
                <w:rFonts w:ascii="Times New Roman" w:hAnsi="Times New Roman" w:cs="Times New Roman"/>
                <w:b/>
                <w:sz w:val="20"/>
                <w:szCs w:val="20"/>
              </w:rPr>
            </w:pPr>
          </w:p>
        </w:tc>
        <w:tc>
          <w:tcPr>
            <w:tcW w:w="662" w:type="dxa"/>
          </w:tcPr>
          <w:p w14:paraId="23EFF620" w14:textId="77777777" w:rsidR="00C70FF1" w:rsidRPr="00B601A8" w:rsidRDefault="00C70FF1" w:rsidP="0077004E">
            <w:pPr>
              <w:rPr>
                <w:rFonts w:ascii="Times New Roman" w:hAnsi="Times New Roman" w:cs="Times New Roman"/>
                <w:b/>
                <w:sz w:val="20"/>
                <w:szCs w:val="20"/>
              </w:rPr>
            </w:pPr>
          </w:p>
        </w:tc>
        <w:tc>
          <w:tcPr>
            <w:tcW w:w="661" w:type="dxa"/>
          </w:tcPr>
          <w:p w14:paraId="47C1F2D4" w14:textId="77777777" w:rsidR="00C70FF1" w:rsidRPr="00B601A8" w:rsidRDefault="00C70FF1" w:rsidP="0077004E">
            <w:pPr>
              <w:rPr>
                <w:rFonts w:ascii="Times New Roman" w:hAnsi="Times New Roman" w:cs="Times New Roman"/>
                <w:b/>
                <w:sz w:val="20"/>
                <w:szCs w:val="20"/>
              </w:rPr>
            </w:pPr>
          </w:p>
        </w:tc>
        <w:tc>
          <w:tcPr>
            <w:tcW w:w="662" w:type="dxa"/>
          </w:tcPr>
          <w:p w14:paraId="768D9A9C" w14:textId="77777777" w:rsidR="00C70FF1" w:rsidRPr="00B601A8" w:rsidRDefault="00C70FF1" w:rsidP="0077004E">
            <w:pPr>
              <w:rPr>
                <w:rFonts w:ascii="Times New Roman" w:hAnsi="Times New Roman" w:cs="Times New Roman"/>
                <w:b/>
                <w:sz w:val="20"/>
                <w:szCs w:val="20"/>
              </w:rPr>
            </w:pPr>
          </w:p>
        </w:tc>
        <w:tc>
          <w:tcPr>
            <w:tcW w:w="661" w:type="dxa"/>
          </w:tcPr>
          <w:p w14:paraId="31714C95" w14:textId="77777777" w:rsidR="00C70FF1" w:rsidRPr="00B601A8" w:rsidRDefault="00C70FF1" w:rsidP="0077004E">
            <w:pPr>
              <w:rPr>
                <w:rFonts w:ascii="Times New Roman" w:hAnsi="Times New Roman" w:cs="Times New Roman"/>
                <w:b/>
                <w:sz w:val="20"/>
                <w:szCs w:val="20"/>
              </w:rPr>
            </w:pPr>
          </w:p>
        </w:tc>
        <w:tc>
          <w:tcPr>
            <w:tcW w:w="662" w:type="dxa"/>
          </w:tcPr>
          <w:p w14:paraId="6293B7FC" w14:textId="77777777" w:rsidR="00C70FF1" w:rsidRPr="00B601A8" w:rsidRDefault="00C70FF1" w:rsidP="0077004E">
            <w:pPr>
              <w:rPr>
                <w:rFonts w:ascii="Times New Roman" w:hAnsi="Times New Roman" w:cs="Times New Roman"/>
                <w:b/>
                <w:sz w:val="20"/>
                <w:szCs w:val="20"/>
              </w:rPr>
            </w:pPr>
          </w:p>
        </w:tc>
        <w:tc>
          <w:tcPr>
            <w:tcW w:w="661" w:type="dxa"/>
          </w:tcPr>
          <w:p w14:paraId="58061FCD" w14:textId="77777777" w:rsidR="00C70FF1" w:rsidRPr="00B601A8" w:rsidRDefault="00C70FF1" w:rsidP="0077004E">
            <w:pPr>
              <w:rPr>
                <w:rFonts w:ascii="Times New Roman" w:hAnsi="Times New Roman" w:cs="Times New Roman"/>
                <w:b/>
                <w:sz w:val="20"/>
                <w:szCs w:val="20"/>
              </w:rPr>
            </w:pPr>
          </w:p>
        </w:tc>
        <w:tc>
          <w:tcPr>
            <w:tcW w:w="662" w:type="dxa"/>
          </w:tcPr>
          <w:p w14:paraId="7DFEF2D4" w14:textId="77777777" w:rsidR="00C70FF1" w:rsidRPr="00B601A8" w:rsidRDefault="00C70FF1" w:rsidP="0077004E">
            <w:pPr>
              <w:rPr>
                <w:rFonts w:ascii="Times New Roman" w:hAnsi="Times New Roman" w:cs="Times New Roman"/>
                <w:b/>
                <w:sz w:val="20"/>
                <w:szCs w:val="20"/>
              </w:rPr>
            </w:pPr>
          </w:p>
        </w:tc>
        <w:tc>
          <w:tcPr>
            <w:tcW w:w="661" w:type="dxa"/>
          </w:tcPr>
          <w:p w14:paraId="38B6BCC8" w14:textId="77777777" w:rsidR="00C70FF1" w:rsidRPr="00B601A8" w:rsidRDefault="00C70FF1" w:rsidP="0077004E">
            <w:pPr>
              <w:rPr>
                <w:rFonts w:ascii="Times New Roman" w:hAnsi="Times New Roman" w:cs="Times New Roman"/>
                <w:b/>
                <w:sz w:val="20"/>
                <w:szCs w:val="20"/>
              </w:rPr>
            </w:pPr>
          </w:p>
        </w:tc>
        <w:tc>
          <w:tcPr>
            <w:tcW w:w="662" w:type="dxa"/>
          </w:tcPr>
          <w:p w14:paraId="5575119B" w14:textId="77777777" w:rsidR="00C70FF1" w:rsidRPr="00B601A8" w:rsidRDefault="00C70FF1" w:rsidP="0077004E">
            <w:pPr>
              <w:rPr>
                <w:rFonts w:ascii="Times New Roman" w:hAnsi="Times New Roman" w:cs="Times New Roman"/>
                <w:b/>
                <w:sz w:val="20"/>
                <w:szCs w:val="20"/>
              </w:rPr>
            </w:pPr>
          </w:p>
        </w:tc>
      </w:tr>
      <w:tr w:rsidR="00C70FF1" w:rsidRPr="00B601A8" w14:paraId="22710070" w14:textId="77777777" w:rsidTr="0077004E">
        <w:trPr>
          <w:trHeight w:val="283"/>
        </w:trPr>
        <w:tc>
          <w:tcPr>
            <w:tcW w:w="704" w:type="dxa"/>
            <w:shd w:val="clear" w:color="auto" w:fill="D9D9D9" w:themeFill="background1" w:themeFillShade="D9"/>
          </w:tcPr>
          <w:p w14:paraId="0ABF1C66" w14:textId="77777777" w:rsidR="00C70FF1" w:rsidRPr="00B601A8" w:rsidRDefault="00C70FF1" w:rsidP="0077004E">
            <w:pPr>
              <w:jc w:val="center"/>
              <w:rPr>
                <w:rFonts w:ascii="Times New Roman" w:hAnsi="Times New Roman" w:cs="Times New Roman"/>
                <w:b/>
                <w:sz w:val="20"/>
                <w:szCs w:val="20"/>
              </w:rPr>
            </w:pPr>
            <w:r w:rsidRPr="00B601A8">
              <w:rPr>
                <w:rFonts w:ascii="Times New Roman" w:hAnsi="Times New Roman" w:cs="Times New Roman"/>
                <w:b/>
                <w:sz w:val="20"/>
                <w:szCs w:val="20"/>
              </w:rPr>
              <w:t>6</w:t>
            </w:r>
            <w:r w:rsidRPr="00B601A8">
              <w:rPr>
                <w:rFonts w:ascii="Times New Roman" w:hAnsi="Times New Roman" w:cs="Times New Roman"/>
                <w:b/>
                <w:sz w:val="20"/>
                <w:szCs w:val="20"/>
                <w:vertAlign w:val="superscript"/>
              </w:rPr>
              <w:t>th</w:t>
            </w:r>
          </w:p>
        </w:tc>
        <w:tc>
          <w:tcPr>
            <w:tcW w:w="2410" w:type="dxa"/>
            <w:shd w:val="clear" w:color="auto" w:fill="D9D9D9" w:themeFill="background1" w:themeFillShade="D9"/>
          </w:tcPr>
          <w:p w14:paraId="60B12934" w14:textId="77777777" w:rsidR="00C70FF1" w:rsidRPr="00B601A8" w:rsidRDefault="00C70FF1" w:rsidP="0077004E">
            <w:pPr>
              <w:rPr>
                <w:rFonts w:ascii="Times New Roman" w:hAnsi="Times New Roman" w:cs="Times New Roman"/>
                <w:b/>
                <w:sz w:val="20"/>
                <w:szCs w:val="20"/>
              </w:rPr>
            </w:pPr>
          </w:p>
        </w:tc>
        <w:tc>
          <w:tcPr>
            <w:tcW w:w="661" w:type="dxa"/>
          </w:tcPr>
          <w:p w14:paraId="078699EB" w14:textId="77777777" w:rsidR="00C70FF1" w:rsidRPr="00B601A8" w:rsidRDefault="00C70FF1" w:rsidP="0077004E">
            <w:pPr>
              <w:rPr>
                <w:rFonts w:ascii="Times New Roman" w:hAnsi="Times New Roman" w:cs="Times New Roman"/>
                <w:b/>
                <w:sz w:val="20"/>
                <w:szCs w:val="20"/>
              </w:rPr>
            </w:pPr>
          </w:p>
        </w:tc>
        <w:tc>
          <w:tcPr>
            <w:tcW w:w="661" w:type="dxa"/>
          </w:tcPr>
          <w:p w14:paraId="51CB80AC" w14:textId="77777777" w:rsidR="00C70FF1" w:rsidRPr="00B601A8" w:rsidRDefault="00C70FF1" w:rsidP="0077004E">
            <w:pPr>
              <w:rPr>
                <w:rFonts w:ascii="Times New Roman" w:hAnsi="Times New Roman" w:cs="Times New Roman"/>
                <w:b/>
                <w:sz w:val="20"/>
                <w:szCs w:val="20"/>
              </w:rPr>
            </w:pPr>
          </w:p>
        </w:tc>
        <w:tc>
          <w:tcPr>
            <w:tcW w:w="662" w:type="dxa"/>
          </w:tcPr>
          <w:p w14:paraId="07141816" w14:textId="77777777" w:rsidR="00C70FF1" w:rsidRPr="00B601A8" w:rsidRDefault="00C70FF1" w:rsidP="0077004E">
            <w:pPr>
              <w:rPr>
                <w:rFonts w:ascii="Times New Roman" w:hAnsi="Times New Roman" w:cs="Times New Roman"/>
                <w:b/>
                <w:sz w:val="20"/>
                <w:szCs w:val="20"/>
              </w:rPr>
            </w:pPr>
          </w:p>
        </w:tc>
        <w:tc>
          <w:tcPr>
            <w:tcW w:w="661" w:type="dxa"/>
          </w:tcPr>
          <w:p w14:paraId="28ECB00D" w14:textId="77777777" w:rsidR="00C70FF1" w:rsidRPr="00B601A8" w:rsidRDefault="00C70FF1" w:rsidP="0077004E">
            <w:pPr>
              <w:rPr>
                <w:rFonts w:ascii="Times New Roman" w:hAnsi="Times New Roman" w:cs="Times New Roman"/>
                <w:b/>
                <w:sz w:val="20"/>
                <w:szCs w:val="20"/>
              </w:rPr>
            </w:pPr>
          </w:p>
        </w:tc>
        <w:tc>
          <w:tcPr>
            <w:tcW w:w="662" w:type="dxa"/>
          </w:tcPr>
          <w:p w14:paraId="1B2AB512" w14:textId="77777777" w:rsidR="00C70FF1" w:rsidRPr="00B601A8" w:rsidRDefault="00C70FF1" w:rsidP="0077004E">
            <w:pPr>
              <w:rPr>
                <w:rFonts w:ascii="Times New Roman" w:hAnsi="Times New Roman" w:cs="Times New Roman"/>
                <w:b/>
                <w:sz w:val="20"/>
                <w:szCs w:val="20"/>
              </w:rPr>
            </w:pPr>
          </w:p>
        </w:tc>
        <w:tc>
          <w:tcPr>
            <w:tcW w:w="661" w:type="dxa"/>
          </w:tcPr>
          <w:p w14:paraId="50713EEB" w14:textId="77777777" w:rsidR="00C70FF1" w:rsidRPr="00B601A8" w:rsidRDefault="00C70FF1" w:rsidP="0077004E">
            <w:pPr>
              <w:rPr>
                <w:rFonts w:ascii="Times New Roman" w:hAnsi="Times New Roman" w:cs="Times New Roman"/>
                <w:b/>
                <w:sz w:val="20"/>
                <w:szCs w:val="20"/>
              </w:rPr>
            </w:pPr>
          </w:p>
        </w:tc>
        <w:tc>
          <w:tcPr>
            <w:tcW w:w="662" w:type="dxa"/>
          </w:tcPr>
          <w:p w14:paraId="23878CDF" w14:textId="77777777" w:rsidR="00C70FF1" w:rsidRPr="00B601A8" w:rsidRDefault="00C70FF1" w:rsidP="0077004E">
            <w:pPr>
              <w:rPr>
                <w:rFonts w:ascii="Times New Roman" w:hAnsi="Times New Roman" w:cs="Times New Roman"/>
                <w:b/>
                <w:sz w:val="20"/>
                <w:szCs w:val="20"/>
              </w:rPr>
            </w:pPr>
          </w:p>
        </w:tc>
        <w:tc>
          <w:tcPr>
            <w:tcW w:w="661" w:type="dxa"/>
          </w:tcPr>
          <w:p w14:paraId="22341623" w14:textId="77777777" w:rsidR="00C70FF1" w:rsidRPr="00B601A8" w:rsidRDefault="00C70FF1" w:rsidP="0077004E">
            <w:pPr>
              <w:rPr>
                <w:rFonts w:ascii="Times New Roman" w:hAnsi="Times New Roman" w:cs="Times New Roman"/>
                <w:b/>
                <w:sz w:val="20"/>
                <w:szCs w:val="20"/>
              </w:rPr>
            </w:pPr>
          </w:p>
        </w:tc>
        <w:tc>
          <w:tcPr>
            <w:tcW w:w="662" w:type="dxa"/>
          </w:tcPr>
          <w:p w14:paraId="43420F5C" w14:textId="77777777" w:rsidR="00C70FF1" w:rsidRPr="00B601A8" w:rsidRDefault="00C70FF1" w:rsidP="0077004E">
            <w:pPr>
              <w:rPr>
                <w:rFonts w:ascii="Times New Roman" w:hAnsi="Times New Roman" w:cs="Times New Roman"/>
                <w:b/>
                <w:sz w:val="20"/>
                <w:szCs w:val="20"/>
              </w:rPr>
            </w:pPr>
          </w:p>
        </w:tc>
        <w:tc>
          <w:tcPr>
            <w:tcW w:w="661" w:type="dxa"/>
          </w:tcPr>
          <w:p w14:paraId="585423AC" w14:textId="77777777" w:rsidR="00C70FF1" w:rsidRPr="00B601A8" w:rsidRDefault="00C70FF1" w:rsidP="0077004E">
            <w:pPr>
              <w:rPr>
                <w:rFonts w:ascii="Times New Roman" w:hAnsi="Times New Roman" w:cs="Times New Roman"/>
                <w:b/>
                <w:sz w:val="20"/>
                <w:szCs w:val="20"/>
              </w:rPr>
            </w:pPr>
          </w:p>
        </w:tc>
        <w:tc>
          <w:tcPr>
            <w:tcW w:w="662" w:type="dxa"/>
          </w:tcPr>
          <w:p w14:paraId="2EE962DD" w14:textId="77777777" w:rsidR="00C70FF1" w:rsidRPr="00B601A8" w:rsidRDefault="00C70FF1" w:rsidP="0077004E">
            <w:pPr>
              <w:rPr>
                <w:rFonts w:ascii="Times New Roman" w:hAnsi="Times New Roman" w:cs="Times New Roman"/>
                <w:b/>
                <w:sz w:val="20"/>
                <w:szCs w:val="20"/>
              </w:rPr>
            </w:pPr>
          </w:p>
        </w:tc>
        <w:tc>
          <w:tcPr>
            <w:tcW w:w="661" w:type="dxa"/>
          </w:tcPr>
          <w:p w14:paraId="4A8288E8" w14:textId="77777777" w:rsidR="00C70FF1" w:rsidRPr="00B601A8" w:rsidRDefault="00C70FF1" w:rsidP="0077004E">
            <w:pPr>
              <w:rPr>
                <w:rFonts w:ascii="Times New Roman" w:hAnsi="Times New Roman" w:cs="Times New Roman"/>
                <w:b/>
                <w:sz w:val="20"/>
                <w:szCs w:val="20"/>
              </w:rPr>
            </w:pPr>
          </w:p>
        </w:tc>
        <w:tc>
          <w:tcPr>
            <w:tcW w:w="662" w:type="dxa"/>
          </w:tcPr>
          <w:p w14:paraId="0CCB1735" w14:textId="77777777" w:rsidR="00C70FF1" w:rsidRPr="00B601A8" w:rsidRDefault="00C70FF1" w:rsidP="0077004E">
            <w:pPr>
              <w:rPr>
                <w:rFonts w:ascii="Times New Roman" w:hAnsi="Times New Roman" w:cs="Times New Roman"/>
                <w:b/>
                <w:sz w:val="20"/>
                <w:szCs w:val="20"/>
              </w:rPr>
            </w:pPr>
          </w:p>
        </w:tc>
        <w:tc>
          <w:tcPr>
            <w:tcW w:w="661" w:type="dxa"/>
          </w:tcPr>
          <w:p w14:paraId="66460772" w14:textId="77777777" w:rsidR="00C70FF1" w:rsidRPr="00B601A8" w:rsidRDefault="00C70FF1" w:rsidP="0077004E">
            <w:pPr>
              <w:rPr>
                <w:rFonts w:ascii="Times New Roman" w:hAnsi="Times New Roman" w:cs="Times New Roman"/>
                <w:b/>
                <w:sz w:val="20"/>
                <w:szCs w:val="20"/>
              </w:rPr>
            </w:pPr>
          </w:p>
        </w:tc>
        <w:tc>
          <w:tcPr>
            <w:tcW w:w="662" w:type="dxa"/>
          </w:tcPr>
          <w:p w14:paraId="27988D49" w14:textId="77777777" w:rsidR="00C70FF1" w:rsidRPr="00B601A8" w:rsidRDefault="00C70FF1" w:rsidP="0077004E">
            <w:pPr>
              <w:rPr>
                <w:rFonts w:ascii="Times New Roman" w:hAnsi="Times New Roman" w:cs="Times New Roman"/>
                <w:b/>
                <w:sz w:val="20"/>
                <w:szCs w:val="20"/>
              </w:rPr>
            </w:pPr>
          </w:p>
        </w:tc>
      </w:tr>
      <w:tr w:rsidR="00C70FF1" w:rsidRPr="00B601A8" w14:paraId="2CA630F4" w14:textId="77777777" w:rsidTr="0077004E">
        <w:trPr>
          <w:trHeight w:val="283"/>
        </w:trPr>
        <w:tc>
          <w:tcPr>
            <w:tcW w:w="704" w:type="dxa"/>
            <w:shd w:val="clear" w:color="auto" w:fill="D9D9D9" w:themeFill="background1" w:themeFillShade="D9"/>
          </w:tcPr>
          <w:p w14:paraId="642A9723" w14:textId="77777777" w:rsidR="00C70FF1" w:rsidRPr="00B601A8" w:rsidRDefault="00C70FF1" w:rsidP="0077004E">
            <w:pPr>
              <w:jc w:val="center"/>
              <w:rPr>
                <w:rFonts w:ascii="Times New Roman" w:hAnsi="Times New Roman" w:cs="Times New Roman"/>
                <w:b/>
                <w:sz w:val="20"/>
                <w:szCs w:val="20"/>
              </w:rPr>
            </w:pPr>
            <w:r w:rsidRPr="00B601A8">
              <w:rPr>
                <w:rFonts w:ascii="Times New Roman" w:hAnsi="Times New Roman" w:cs="Times New Roman"/>
                <w:b/>
                <w:sz w:val="20"/>
                <w:szCs w:val="20"/>
              </w:rPr>
              <w:t>7</w:t>
            </w:r>
            <w:r w:rsidRPr="00B601A8">
              <w:rPr>
                <w:rFonts w:ascii="Times New Roman" w:hAnsi="Times New Roman" w:cs="Times New Roman"/>
                <w:b/>
                <w:sz w:val="20"/>
                <w:szCs w:val="20"/>
                <w:vertAlign w:val="superscript"/>
              </w:rPr>
              <w:t>th</w:t>
            </w:r>
          </w:p>
        </w:tc>
        <w:tc>
          <w:tcPr>
            <w:tcW w:w="2410" w:type="dxa"/>
            <w:shd w:val="clear" w:color="auto" w:fill="D9D9D9" w:themeFill="background1" w:themeFillShade="D9"/>
          </w:tcPr>
          <w:p w14:paraId="50F4FA5F" w14:textId="77777777" w:rsidR="00C70FF1" w:rsidRPr="00B601A8" w:rsidRDefault="00C70FF1" w:rsidP="0077004E">
            <w:pPr>
              <w:rPr>
                <w:rFonts w:ascii="Times New Roman" w:hAnsi="Times New Roman" w:cs="Times New Roman"/>
                <w:b/>
                <w:sz w:val="20"/>
                <w:szCs w:val="20"/>
              </w:rPr>
            </w:pPr>
          </w:p>
        </w:tc>
        <w:tc>
          <w:tcPr>
            <w:tcW w:w="661" w:type="dxa"/>
          </w:tcPr>
          <w:p w14:paraId="6135F47D" w14:textId="77777777" w:rsidR="00C70FF1" w:rsidRPr="00B601A8" w:rsidRDefault="00C70FF1" w:rsidP="0077004E">
            <w:pPr>
              <w:rPr>
                <w:rFonts w:ascii="Times New Roman" w:hAnsi="Times New Roman" w:cs="Times New Roman"/>
                <w:b/>
                <w:sz w:val="20"/>
                <w:szCs w:val="20"/>
              </w:rPr>
            </w:pPr>
          </w:p>
        </w:tc>
        <w:tc>
          <w:tcPr>
            <w:tcW w:w="661" w:type="dxa"/>
          </w:tcPr>
          <w:p w14:paraId="6DF1416A" w14:textId="77777777" w:rsidR="00C70FF1" w:rsidRPr="00B601A8" w:rsidRDefault="00C70FF1" w:rsidP="0077004E">
            <w:pPr>
              <w:rPr>
                <w:rFonts w:ascii="Times New Roman" w:hAnsi="Times New Roman" w:cs="Times New Roman"/>
                <w:b/>
                <w:sz w:val="20"/>
                <w:szCs w:val="20"/>
              </w:rPr>
            </w:pPr>
          </w:p>
        </w:tc>
        <w:tc>
          <w:tcPr>
            <w:tcW w:w="662" w:type="dxa"/>
          </w:tcPr>
          <w:p w14:paraId="5B676FD3" w14:textId="77777777" w:rsidR="00C70FF1" w:rsidRPr="00B601A8" w:rsidRDefault="00C70FF1" w:rsidP="0077004E">
            <w:pPr>
              <w:rPr>
                <w:rFonts w:ascii="Times New Roman" w:hAnsi="Times New Roman" w:cs="Times New Roman"/>
                <w:b/>
                <w:sz w:val="20"/>
                <w:szCs w:val="20"/>
              </w:rPr>
            </w:pPr>
          </w:p>
        </w:tc>
        <w:tc>
          <w:tcPr>
            <w:tcW w:w="661" w:type="dxa"/>
          </w:tcPr>
          <w:p w14:paraId="2A39D648" w14:textId="77777777" w:rsidR="00C70FF1" w:rsidRPr="00B601A8" w:rsidRDefault="00C70FF1" w:rsidP="0077004E">
            <w:pPr>
              <w:rPr>
                <w:rFonts w:ascii="Times New Roman" w:hAnsi="Times New Roman" w:cs="Times New Roman"/>
                <w:b/>
                <w:sz w:val="20"/>
                <w:szCs w:val="20"/>
              </w:rPr>
            </w:pPr>
          </w:p>
        </w:tc>
        <w:tc>
          <w:tcPr>
            <w:tcW w:w="662" w:type="dxa"/>
          </w:tcPr>
          <w:p w14:paraId="07DE5FD3" w14:textId="77777777" w:rsidR="00C70FF1" w:rsidRPr="00B601A8" w:rsidRDefault="00C70FF1" w:rsidP="0077004E">
            <w:pPr>
              <w:rPr>
                <w:rFonts w:ascii="Times New Roman" w:hAnsi="Times New Roman" w:cs="Times New Roman"/>
                <w:b/>
                <w:sz w:val="20"/>
                <w:szCs w:val="20"/>
              </w:rPr>
            </w:pPr>
          </w:p>
        </w:tc>
        <w:tc>
          <w:tcPr>
            <w:tcW w:w="661" w:type="dxa"/>
          </w:tcPr>
          <w:p w14:paraId="790EE90E" w14:textId="77777777" w:rsidR="00C70FF1" w:rsidRPr="00B601A8" w:rsidRDefault="00C70FF1" w:rsidP="0077004E">
            <w:pPr>
              <w:rPr>
                <w:rFonts w:ascii="Times New Roman" w:hAnsi="Times New Roman" w:cs="Times New Roman"/>
                <w:b/>
                <w:sz w:val="20"/>
                <w:szCs w:val="20"/>
              </w:rPr>
            </w:pPr>
          </w:p>
        </w:tc>
        <w:tc>
          <w:tcPr>
            <w:tcW w:w="662" w:type="dxa"/>
          </w:tcPr>
          <w:p w14:paraId="4C0FC242" w14:textId="77777777" w:rsidR="00C70FF1" w:rsidRPr="00B601A8" w:rsidRDefault="00C70FF1" w:rsidP="0077004E">
            <w:pPr>
              <w:rPr>
                <w:rFonts w:ascii="Times New Roman" w:hAnsi="Times New Roman" w:cs="Times New Roman"/>
                <w:b/>
                <w:sz w:val="20"/>
                <w:szCs w:val="20"/>
              </w:rPr>
            </w:pPr>
          </w:p>
        </w:tc>
        <w:tc>
          <w:tcPr>
            <w:tcW w:w="661" w:type="dxa"/>
          </w:tcPr>
          <w:p w14:paraId="139C47B4" w14:textId="77777777" w:rsidR="00C70FF1" w:rsidRPr="00B601A8" w:rsidRDefault="00C70FF1" w:rsidP="0077004E">
            <w:pPr>
              <w:rPr>
                <w:rFonts w:ascii="Times New Roman" w:hAnsi="Times New Roman" w:cs="Times New Roman"/>
                <w:b/>
                <w:sz w:val="20"/>
                <w:szCs w:val="20"/>
              </w:rPr>
            </w:pPr>
          </w:p>
        </w:tc>
        <w:tc>
          <w:tcPr>
            <w:tcW w:w="662" w:type="dxa"/>
          </w:tcPr>
          <w:p w14:paraId="6D77832E" w14:textId="77777777" w:rsidR="00C70FF1" w:rsidRPr="00B601A8" w:rsidRDefault="00C70FF1" w:rsidP="0077004E">
            <w:pPr>
              <w:rPr>
                <w:rFonts w:ascii="Times New Roman" w:hAnsi="Times New Roman" w:cs="Times New Roman"/>
                <w:b/>
                <w:sz w:val="20"/>
                <w:szCs w:val="20"/>
              </w:rPr>
            </w:pPr>
          </w:p>
        </w:tc>
        <w:tc>
          <w:tcPr>
            <w:tcW w:w="661" w:type="dxa"/>
          </w:tcPr>
          <w:p w14:paraId="1CF05DCB" w14:textId="77777777" w:rsidR="00C70FF1" w:rsidRPr="00B601A8" w:rsidRDefault="00C70FF1" w:rsidP="0077004E">
            <w:pPr>
              <w:rPr>
                <w:rFonts w:ascii="Times New Roman" w:hAnsi="Times New Roman" w:cs="Times New Roman"/>
                <w:b/>
                <w:sz w:val="20"/>
                <w:szCs w:val="20"/>
              </w:rPr>
            </w:pPr>
          </w:p>
        </w:tc>
        <w:tc>
          <w:tcPr>
            <w:tcW w:w="662" w:type="dxa"/>
          </w:tcPr>
          <w:p w14:paraId="4C4B05BE" w14:textId="77777777" w:rsidR="00C70FF1" w:rsidRPr="00B601A8" w:rsidRDefault="00C70FF1" w:rsidP="0077004E">
            <w:pPr>
              <w:rPr>
                <w:rFonts w:ascii="Times New Roman" w:hAnsi="Times New Roman" w:cs="Times New Roman"/>
                <w:b/>
                <w:sz w:val="20"/>
                <w:szCs w:val="20"/>
              </w:rPr>
            </w:pPr>
          </w:p>
        </w:tc>
        <w:tc>
          <w:tcPr>
            <w:tcW w:w="661" w:type="dxa"/>
          </w:tcPr>
          <w:p w14:paraId="7528316C" w14:textId="77777777" w:rsidR="00C70FF1" w:rsidRPr="00B601A8" w:rsidRDefault="00C70FF1" w:rsidP="0077004E">
            <w:pPr>
              <w:rPr>
                <w:rFonts w:ascii="Times New Roman" w:hAnsi="Times New Roman" w:cs="Times New Roman"/>
                <w:b/>
                <w:sz w:val="20"/>
                <w:szCs w:val="20"/>
              </w:rPr>
            </w:pPr>
          </w:p>
        </w:tc>
        <w:tc>
          <w:tcPr>
            <w:tcW w:w="662" w:type="dxa"/>
          </w:tcPr>
          <w:p w14:paraId="21FCEF8D" w14:textId="77777777" w:rsidR="00C70FF1" w:rsidRPr="00B601A8" w:rsidRDefault="00C70FF1" w:rsidP="0077004E">
            <w:pPr>
              <w:rPr>
                <w:rFonts w:ascii="Times New Roman" w:hAnsi="Times New Roman" w:cs="Times New Roman"/>
                <w:b/>
                <w:sz w:val="20"/>
                <w:szCs w:val="20"/>
              </w:rPr>
            </w:pPr>
          </w:p>
        </w:tc>
        <w:tc>
          <w:tcPr>
            <w:tcW w:w="661" w:type="dxa"/>
          </w:tcPr>
          <w:p w14:paraId="7F7EBCAD" w14:textId="77777777" w:rsidR="00C70FF1" w:rsidRPr="00B601A8" w:rsidRDefault="00C70FF1" w:rsidP="0077004E">
            <w:pPr>
              <w:rPr>
                <w:rFonts w:ascii="Times New Roman" w:hAnsi="Times New Roman" w:cs="Times New Roman"/>
                <w:b/>
                <w:sz w:val="20"/>
                <w:szCs w:val="20"/>
              </w:rPr>
            </w:pPr>
          </w:p>
        </w:tc>
        <w:tc>
          <w:tcPr>
            <w:tcW w:w="662" w:type="dxa"/>
          </w:tcPr>
          <w:p w14:paraId="3C192B7D" w14:textId="77777777" w:rsidR="00C70FF1" w:rsidRPr="00B601A8" w:rsidRDefault="00C70FF1" w:rsidP="0077004E">
            <w:pPr>
              <w:rPr>
                <w:rFonts w:ascii="Times New Roman" w:hAnsi="Times New Roman" w:cs="Times New Roman"/>
                <w:b/>
                <w:sz w:val="20"/>
                <w:szCs w:val="20"/>
              </w:rPr>
            </w:pPr>
          </w:p>
        </w:tc>
      </w:tr>
      <w:tr w:rsidR="00C70FF1" w:rsidRPr="00B601A8" w14:paraId="5C62619A" w14:textId="77777777" w:rsidTr="0077004E">
        <w:trPr>
          <w:trHeight w:val="283"/>
        </w:trPr>
        <w:tc>
          <w:tcPr>
            <w:tcW w:w="704" w:type="dxa"/>
            <w:shd w:val="clear" w:color="auto" w:fill="D9D9D9" w:themeFill="background1" w:themeFillShade="D9"/>
          </w:tcPr>
          <w:p w14:paraId="7EB0D29C" w14:textId="77777777" w:rsidR="00C70FF1" w:rsidRPr="00B601A8" w:rsidRDefault="00C70FF1" w:rsidP="0077004E">
            <w:pPr>
              <w:jc w:val="center"/>
              <w:rPr>
                <w:rFonts w:ascii="Times New Roman" w:hAnsi="Times New Roman" w:cs="Times New Roman"/>
                <w:b/>
                <w:sz w:val="20"/>
                <w:szCs w:val="20"/>
              </w:rPr>
            </w:pPr>
            <w:r w:rsidRPr="00B601A8">
              <w:rPr>
                <w:rFonts w:ascii="Times New Roman" w:hAnsi="Times New Roman" w:cs="Times New Roman"/>
                <w:b/>
                <w:sz w:val="20"/>
                <w:szCs w:val="20"/>
              </w:rPr>
              <w:t>8</w:t>
            </w:r>
            <w:r w:rsidRPr="00B601A8">
              <w:rPr>
                <w:rFonts w:ascii="Times New Roman" w:hAnsi="Times New Roman" w:cs="Times New Roman"/>
                <w:b/>
                <w:sz w:val="20"/>
                <w:szCs w:val="20"/>
                <w:vertAlign w:val="superscript"/>
              </w:rPr>
              <w:t>th</w:t>
            </w:r>
          </w:p>
        </w:tc>
        <w:tc>
          <w:tcPr>
            <w:tcW w:w="2410" w:type="dxa"/>
            <w:shd w:val="clear" w:color="auto" w:fill="D9D9D9" w:themeFill="background1" w:themeFillShade="D9"/>
          </w:tcPr>
          <w:p w14:paraId="608C9FEF" w14:textId="77777777" w:rsidR="00C70FF1" w:rsidRPr="00B601A8" w:rsidRDefault="00C70FF1" w:rsidP="0077004E">
            <w:pPr>
              <w:rPr>
                <w:rFonts w:ascii="Times New Roman" w:hAnsi="Times New Roman" w:cs="Times New Roman"/>
                <w:b/>
                <w:sz w:val="20"/>
                <w:szCs w:val="20"/>
              </w:rPr>
            </w:pPr>
          </w:p>
        </w:tc>
        <w:tc>
          <w:tcPr>
            <w:tcW w:w="661" w:type="dxa"/>
          </w:tcPr>
          <w:p w14:paraId="0DE07802" w14:textId="77777777" w:rsidR="00C70FF1" w:rsidRPr="00B601A8" w:rsidRDefault="00C70FF1" w:rsidP="0077004E">
            <w:pPr>
              <w:rPr>
                <w:rFonts w:ascii="Times New Roman" w:hAnsi="Times New Roman" w:cs="Times New Roman"/>
                <w:b/>
                <w:sz w:val="20"/>
                <w:szCs w:val="20"/>
              </w:rPr>
            </w:pPr>
          </w:p>
        </w:tc>
        <w:tc>
          <w:tcPr>
            <w:tcW w:w="661" w:type="dxa"/>
          </w:tcPr>
          <w:p w14:paraId="77689294" w14:textId="77777777" w:rsidR="00C70FF1" w:rsidRPr="00B601A8" w:rsidRDefault="00C70FF1" w:rsidP="0077004E">
            <w:pPr>
              <w:rPr>
                <w:rFonts w:ascii="Times New Roman" w:hAnsi="Times New Roman" w:cs="Times New Roman"/>
                <w:b/>
                <w:sz w:val="20"/>
                <w:szCs w:val="20"/>
              </w:rPr>
            </w:pPr>
          </w:p>
        </w:tc>
        <w:tc>
          <w:tcPr>
            <w:tcW w:w="662" w:type="dxa"/>
          </w:tcPr>
          <w:p w14:paraId="01CC3E44" w14:textId="77777777" w:rsidR="00C70FF1" w:rsidRPr="00B601A8" w:rsidRDefault="00C70FF1" w:rsidP="0077004E">
            <w:pPr>
              <w:rPr>
                <w:rFonts w:ascii="Times New Roman" w:hAnsi="Times New Roman" w:cs="Times New Roman"/>
                <w:b/>
                <w:sz w:val="20"/>
                <w:szCs w:val="20"/>
              </w:rPr>
            </w:pPr>
          </w:p>
        </w:tc>
        <w:tc>
          <w:tcPr>
            <w:tcW w:w="661" w:type="dxa"/>
          </w:tcPr>
          <w:p w14:paraId="137D6BFB" w14:textId="77777777" w:rsidR="00C70FF1" w:rsidRPr="00B601A8" w:rsidRDefault="00C70FF1" w:rsidP="0077004E">
            <w:pPr>
              <w:rPr>
                <w:rFonts w:ascii="Times New Roman" w:hAnsi="Times New Roman" w:cs="Times New Roman"/>
                <w:b/>
                <w:sz w:val="20"/>
                <w:szCs w:val="20"/>
              </w:rPr>
            </w:pPr>
          </w:p>
        </w:tc>
        <w:tc>
          <w:tcPr>
            <w:tcW w:w="662" w:type="dxa"/>
          </w:tcPr>
          <w:p w14:paraId="4DA43548" w14:textId="77777777" w:rsidR="00C70FF1" w:rsidRPr="00B601A8" w:rsidRDefault="00C70FF1" w:rsidP="0077004E">
            <w:pPr>
              <w:rPr>
                <w:rFonts w:ascii="Times New Roman" w:hAnsi="Times New Roman" w:cs="Times New Roman"/>
                <w:b/>
                <w:sz w:val="20"/>
                <w:szCs w:val="20"/>
              </w:rPr>
            </w:pPr>
          </w:p>
        </w:tc>
        <w:tc>
          <w:tcPr>
            <w:tcW w:w="661" w:type="dxa"/>
          </w:tcPr>
          <w:p w14:paraId="2F9CE55F" w14:textId="77777777" w:rsidR="00C70FF1" w:rsidRPr="00B601A8" w:rsidRDefault="00C70FF1" w:rsidP="0077004E">
            <w:pPr>
              <w:rPr>
                <w:rFonts w:ascii="Times New Roman" w:hAnsi="Times New Roman" w:cs="Times New Roman"/>
                <w:b/>
                <w:sz w:val="20"/>
                <w:szCs w:val="20"/>
              </w:rPr>
            </w:pPr>
          </w:p>
        </w:tc>
        <w:tc>
          <w:tcPr>
            <w:tcW w:w="662" w:type="dxa"/>
          </w:tcPr>
          <w:p w14:paraId="31183BAA" w14:textId="77777777" w:rsidR="00C70FF1" w:rsidRPr="00B601A8" w:rsidRDefault="00C70FF1" w:rsidP="0077004E">
            <w:pPr>
              <w:rPr>
                <w:rFonts w:ascii="Times New Roman" w:hAnsi="Times New Roman" w:cs="Times New Roman"/>
                <w:b/>
                <w:sz w:val="20"/>
                <w:szCs w:val="20"/>
              </w:rPr>
            </w:pPr>
          </w:p>
        </w:tc>
        <w:tc>
          <w:tcPr>
            <w:tcW w:w="661" w:type="dxa"/>
          </w:tcPr>
          <w:p w14:paraId="09B5AD8C" w14:textId="77777777" w:rsidR="00C70FF1" w:rsidRPr="00B601A8" w:rsidRDefault="00C70FF1" w:rsidP="0077004E">
            <w:pPr>
              <w:rPr>
                <w:rFonts w:ascii="Times New Roman" w:hAnsi="Times New Roman" w:cs="Times New Roman"/>
                <w:b/>
                <w:sz w:val="20"/>
                <w:szCs w:val="20"/>
              </w:rPr>
            </w:pPr>
          </w:p>
        </w:tc>
        <w:tc>
          <w:tcPr>
            <w:tcW w:w="662" w:type="dxa"/>
          </w:tcPr>
          <w:p w14:paraId="19CF7D99" w14:textId="77777777" w:rsidR="00C70FF1" w:rsidRPr="00B601A8" w:rsidRDefault="00C70FF1" w:rsidP="0077004E">
            <w:pPr>
              <w:rPr>
                <w:rFonts w:ascii="Times New Roman" w:hAnsi="Times New Roman" w:cs="Times New Roman"/>
                <w:b/>
                <w:sz w:val="20"/>
                <w:szCs w:val="20"/>
              </w:rPr>
            </w:pPr>
          </w:p>
        </w:tc>
        <w:tc>
          <w:tcPr>
            <w:tcW w:w="661" w:type="dxa"/>
          </w:tcPr>
          <w:p w14:paraId="481210BA" w14:textId="77777777" w:rsidR="00C70FF1" w:rsidRPr="00B601A8" w:rsidRDefault="00C70FF1" w:rsidP="0077004E">
            <w:pPr>
              <w:rPr>
                <w:rFonts w:ascii="Times New Roman" w:hAnsi="Times New Roman" w:cs="Times New Roman"/>
                <w:b/>
                <w:sz w:val="20"/>
                <w:szCs w:val="20"/>
              </w:rPr>
            </w:pPr>
          </w:p>
        </w:tc>
        <w:tc>
          <w:tcPr>
            <w:tcW w:w="662" w:type="dxa"/>
          </w:tcPr>
          <w:p w14:paraId="7818879C" w14:textId="77777777" w:rsidR="00C70FF1" w:rsidRPr="00B601A8" w:rsidRDefault="00C70FF1" w:rsidP="0077004E">
            <w:pPr>
              <w:rPr>
                <w:rFonts w:ascii="Times New Roman" w:hAnsi="Times New Roman" w:cs="Times New Roman"/>
                <w:b/>
                <w:sz w:val="20"/>
                <w:szCs w:val="20"/>
              </w:rPr>
            </w:pPr>
          </w:p>
        </w:tc>
        <w:tc>
          <w:tcPr>
            <w:tcW w:w="661" w:type="dxa"/>
          </w:tcPr>
          <w:p w14:paraId="601755EB" w14:textId="77777777" w:rsidR="00C70FF1" w:rsidRPr="00B601A8" w:rsidRDefault="00C70FF1" w:rsidP="0077004E">
            <w:pPr>
              <w:rPr>
                <w:rFonts w:ascii="Times New Roman" w:hAnsi="Times New Roman" w:cs="Times New Roman"/>
                <w:b/>
                <w:sz w:val="20"/>
                <w:szCs w:val="20"/>
              </w:rPr>
            </w:pPr>
          </w:p>
        </w:tc>
        <w:tc>
          <w:tcPr>
            <w:tcW w:w="662" w:type="dxa"/>
          </w:tcPr>
          <w:p w14:paraId="7A480816" w14:textId="77777777" w:rsidR="00C70FF1" w:rsidRPr="00B601A8" w:rsidRDefault="00C70FF1" w:rsidP="0077004E">
            <w:pPr>
              <w:rPr>
                <w:rFonts w:ascii="Times New Roman" w:hAnsi="Times New Roman" w:cs="Times New Roman"/>
                <w:b/>
                <w:sz w:val="20"/>
                <w:szCs w:val="20"/>
              </w:rPr>
            </w:pPr>
          </w:p>
        </w:tc>
        <w:tc>
          <w:tcPr>
            <w:tcW w:w="661" w:type="dxa"/>
          </w:tcPr>
          <w:p w14:paraId="386B2D87" w14:textId="77777777" w:rsidR="00C70FF1" w:rsidRPr="00B601A8" w:rsidRDefault="00C70FF1" w:rsidP="0077004E">
            <w:pPr>
              <w:rPr>
                <w:rFonts w:ascii="Times New Roman" w:hAnsi="Times New Roman" w:cs="Times New Roman"/>
                <w:b/>
                <w:sz w:val="20"/>
                <w:szCs w:val="20"/>
              </w:rPr>
            </w:pPr>
          </w:p>
        </w:tc>
        <w:tc>
          <w:tcPr>
            <w:tcW w:w="662" w:type="dxa"/>
          </w:tcPr>
          <w:p w14:paraId="02BE5F80" w14:textId="77777777" w:rsidR="00C70FF1" w:rsidRPr="00B601A8" w:rsidRDefault="00C70FF1" w:rsidP="0077004E">
            <w:pPr>
              <w:rPr>
                <w:rFonts w:ascii="Times New Roman" w:hAnsi="Times New Roman" w:cs="Times New Roman"/>
                <w:b/>
                <w:sz w:val="20"/>
                <w:szCs w:val="20"/>
              </w:rPr>
            </w:pPr>
          </w:p>
        </w:tc>
      </w:tr>
      <w:tr w:rsidR="00C70FF1" w:rsidRPr="00B601A8" w14:paraId="421FCFB9" w14:textId="77777777" w:rsidTr="0077004E">
        <w:trPr>
          <w:trHeight w:val="283"/>
        </w:trPr>
        <w:tc>
          <w:tcPr>
            <w:tcW w:w="704" w:type="dxa"/>
            <w:shd w:val="clear" w:color="auto" w:fill="D9D9D9" w:themeFill="background1" w:themeFillShade="D9"/>
          </w:tcPr>
          <w:p w14:paraId="45474250" w14:textId="77777777" w:rsidR="00C70FF1" w:rsidRPr="00B601A8" w:rsidRDefault="00C70FF1" w:rsidP="0077004E">
            <w:pPr>
              <w:jc w:val="center"/>
              <w:rPr>
                <w:rFonts w:ascii="Times New Roman" w:hAnsi="Times New Roman" w:cs="Times New Roman"/>
                <w:b/>
                <w:sz w:val="20"/>
                <w:szCs w:val="20"/>
              </w:rPr>
            </w:pPr>
            <w:r w:rsidRPr="00B601A8">
              <w:rPr>
                <w:rFonts w:ascii="Times New Roman" w:hAnsi="Times New Roman" w:cs="Times New Roman"/>
                <w:b/>
                <w:sz w:val="20"/>
                <w:szCs w:val="20"/>
              </w:rPr>
              <w:t>9</w:t>
            </w:r>
            <w:r w:rsidRPr="00B601A8">
              <w:rPr>
                <w:rFonts w:ascii="Times New Roman" w:hAnsi="Times New Roman" w:cs="Times New Roman"/>
                <w:b/>
                <w:sz w:val="20"/>
                <w:szCs w:val="20"/>
                <w:vertAlign w:val="superscript"/>
              </w:rPr>
              <w:t>th</w:t>
            </w:r>
          </w:p>
        </w:tc>
        <w:tc>
          <w:tcPr>
            <w:tcW w:w="2410" w:type="dxa"/>
            <w:shd w:val="clear" w:color="auto" w:fill="D9D9D9" w:themeFill="background1" w:themeFillShade="D9"/>
          </w:tcPr>
          <w:p w14:paraId="59C7E116" w14:textId="77777777" w:rsidR="00C70FF1" w:rsidRPr="00B601A8" w:rsidRDefault="00C70FF1" w:rsidP="0077004E">
            <w:pPr>
              <w:rPr>
                <w:rFonts w:ascii="Times New Roman" w:hAnsi="Times New Roman" w:cs="Times New Roman"/>
                <w:b/>
                <w:sz w:val="20"/>
                <w:szCs w:val="20"/>
              </w:rPr>
            </w:pPr>
          </w:p>
        </w:tc>
        <w:tc>
          <w:tcPr>
            <w:tcW w:w="661" w:type="dxa"/>
          </w:tcPr>
          <w:p w14:paraId="6412E3A7" w14:textId="77777777" w:rsidR="00C70FF1" w:rsidRPr="00B601A8" w:rsidRDefault="00C70FF1" w:rsidP="0077004E">
            <w:pPr>
              <w:rPr>
                <w:rFonts w:ascii="Times New Roman" w:hAnsi="Times New Roman" w:cs="Times New Roman"/>
                <w:b/>
                <w:sz w:val="20"/>
                <w:szCs w:val="20"/>
              </w:rPr>
            </w:pPr>
          </w:p>
        </w:tc>
        <w:tc>
          <w:tcPr>
            <w:tcW w:w="661" w:type="dxa"/>
          </w:tcPr>
          <w:p w14:paraId="43B475A1" w14:textId="77777777" w:rsidR="00C70FF1" w:rsidRPr="00B601A8" w:rsidRDefault="00C70FF1" w:rsidP="0077004E">
            <w:pPr>
              <w:rPr>
                <w:rFonts w:ascii="Times New Roman" w:hAnsi="Times New Roman" w:cs="Times New Roman"/>
                <w:b/>
                <w:sz w:val="20"/>
                <w:szCs w:val="20"/>
              </w:rPr>
            </w:pPr>
          </w:p>
        </w:tc>
        <w:tc>
          <w:tcPr>
            <w:tcW w:w="662" w:type="dxa"/>
          </w:tcPr>
          <w:p w14:paraId="7D1173E8" w14:textId="77777777" w:rsidR="00C70FF1" w:rsidRPr="00B601A8" w:rsidRDefault="00C70FF1" w:rsidP="0077004E">
            <w:pPr>
              <w:rPr>
                <w:rFonts w:ascii="Times New Roman" w:hAnsi="Times New Roman" w:cs="Times New Roman"/>
                <w:b/>
                <w:sz w:val="20"/>
                <w:szCs w:val="20"/>
              </w:rPr>
            </w:pPr>
          </w:p>
        </w:tc>
        <w:tc>
          <w:tcPr>
            <w:tcW w:w="661" w:type="dxa"/>
          </w:tcPr>
          <w:p w14:paraId="219883FE" w14:textId="77777777" w:rsidR="00C70FF1" w:rsidRPr="00B601A8" w:rsidRDefault="00C70FF1" w:rsidP="0077004E">
            <w:pPr>
              <w:rPr>
                <w:rFonts w:ascii="Times New Roman" w:hAnsi="Times New Roman" w:cs="Times New Roman"/>
                <w:b/>
                <w:sz w:val="20"/>
                <w:szCs w:val="20"/>
              </w:rPr>
            </w:pPr>
          </w:p>
        </w:tc>
        <w:tc>
          <w:tcPr>
            <w:tcW w:w="662" w:type="dxa"/>
          </w:tcPr>
          <w:p w14:paraId="730C72B9" w14:textId="77777777" w:rsidR="00C70FF1" w:rsidRPr="00B601A8" w:rsidRDefault="00C70FF1" w:rsidP="0077004E">
            <w:pPr>
              <w:rPr>
                <w:rFonts w:ascii="Times New Roman" w:hAnsi="Times New Roman" w:cs="Times New Roman"/>
                <w:b/>
                <w:sz w:val="20"/>
                <w:szCs w:val="20"/>
              </w:rPr>
            </w:pPr>
          </w:p>
        </w:tc>
        <w:tc>
          <w:tcPr>
            <w:tcW w:w="661" w:type="dxa"/>
          </w:tcPr>
          <w:p w14:paraId="3F9A200A" w14:textId="77777777" w:rsidR="00C70FF1" w:rsidRPr="00B601A8" w:rsidRDefault="00C70FF1" w:rsidP="0077004E">
            <w:pPr>
              <w:rPr>
                <w:rFonts w:ascii="Times New Roman" w:hAnsi="Times New Roman" w:cs="Times New Roman"/>
                <w:b/>
                <w:sz w:val="20"/>
                <w:szCs w:val="20"/>
              </w:rPr>
            </w:pPr>
          </w:p>
        </w:tc>
        <w:tc>
          <w:tcPr>
            <w:tcW w:w="662" w:type="dxa"/>
          </w:tcPr>
          <w:p w14:paraId="16CBEACA" w14:textId="77777777" w:rsidR="00C70FF1" w:rsidRPr="00B601A8" w:rsidRDefault="00C70FF1" w:rsidP="0077004E">
            <w:pPr>
              <w:rPr>
                <w:rFonts w:ascii="Times New Roman" w:hAnsi="Times New Roman" w:cs="Times New Roman"/>
                <w:b/>
                <w:sz w:val="20"/>
                <w:szCs w:val="20"/>
              </w:rPr>
            </w:pPr>
          </w:p>
        </w:tc>
        <w:tc>
          <w:tcPr>
            <w:tcW w:w="661" w:type="dxa"/>
          </w:tcPr>
          <w:p w14:paraId="27FB01FB" w14:textId="77777777" w:rsidR="00C70FF1" w:rsidRPr="00B601A8" w:rsidRDefault="00C70FF1" w:rsidP="0077004E">
            <w:pPr>
              <w:rPr>
                <w:rFonts w:ascii="Times New Roman" w:hAnsi="Times New Roman" w:cs="Times New Roman"/>
                <w:b/>
                <w:sz w:val="20"/>
                <w:szCs w:val="20"/>
              </w:rPr>
            </w:pPr>
          </w:p>
        </w:tc>
        <w:tc>
          <w:tcPr>
            <w:tcW w:w="662" w:type="dxa"/>
          </w:tcPr>
          <w:p w14:paraId="6387AF4E" w14:textId="77777777" w:rsidR="00C70FF1" w:rsidRPr="00B601A8" w:rsidRDefault="00C70FF1" w:rsidP="0077004E">
            <w:pPr>
              <w:rPr>
                <w:rFonts w:ascii="Times New Roman" w:hAnsi="Times New Roman" w:cs="Times New Roman"/>
                <w:b/>
                <w:sz w:val="20"/>
                <w:szCs w:val="20"/>
              </w:rPr>
            </w:pPr>
          </w:p>
        </w:tc>
        <w:tc>
          <w:tcPr>
            <w:tcW w:w="661" w:type="dxa"/>
          </w:tcPr>
          <w:p w14:paraId="675D3B38" w14:textId="77777777" w:rsidR="00C70FF1" w:rsidRPr="00B601A8" w:rsidRDefault="00C70FF1" w:rsidP="0077004E">
            <w:pPr>
              <w:rPr>
                <w:rFonts w:ascii="Times New Roman" w:hAnsi="Times New Roman" w:cs="Times New Roman"/>
                <w:b/>
                <w:sz w:val="20"/>
                <w:szCs w:val="20"/>
              </w:rPr>
            </w:pPr>
          </w:p>
        </w:tc>
        <w:tc>
          <w:tcPr>
            <w:tcW w:w="662" w:type="dxa"/>
          </w:tcPr>
          <w:p w14:paraId="7EB5C528" w14:textId="77777777" w:rsidR="00C70FF1" w:rsidRPr="00B601A8" w:rsidRDefault="00C70FF1" w:rsidP="0077004E">
            <w:pPr>
              <w:rPr>
                <w:rFonts w:ascii="Times New Roman" w:hAnsi="Times New Roman" w:cs="Times New Roman"/>
                <w:b/>
                <w:sz w:val="20"/>
                <w:szCs w:val="20"/>
              </w:rPr>
            </w:pPr>
          </w:p>
        </w:tc>
        <w:tc>
          <w:tcPr>
            <w:tcW w:w="661" w:type="dxa"/>
          </w:tcPr>
          <w:p w14:paraId="1E598C5D" w14:textId="77777777" w:rsidR="00C70FF1" w:rsidRPr="00B601A8" w:rsidRDefault="00C70FF1" w:rsidP="0077004E">
            <w:pPr>
              <w:rPr>
                <w:rFonts w:ascii="Times New Roman" w:hAnsi="Times New Roman" w:cs="Times New Roman"/>
                <w:b/>
                <w:sz w:val="20"/>
                <w:szCs w:val="20"/>
              </w:rPr>
            </w:pPr>
          </w:p>
        </w:tc>
        <w:tc>
          <w:tcPr>
            <w:tcW w:w="662" w:type="dxa"/>
          </w:tcPr>
          <w:p w14:paraId="6C6A96F0" w14:textId="77777777" w:rsidR="00C70FF1" w:rsidRPr="00B601A8" w:rsidRDefault="00C70FF1" w:rsidP="0077004E">
            <w:pPr>
              <w:rPr>
                <w:rFonts w:ascii="Times New Roman" w:hAnsi="Times New Roman" w:cs="Times New Roman"/>
                <w:b/>
                <w:sz w:val="20"/>
                <w:szCs w:val="20"/>
              </w:rPr>
            </w:pPr>
          </w:p>
        </w:tc>
        <w:tc>
          <w:tcPr>
            <w:tcW w:w="661" w:type="dxa"/>
          </w:tcPr>
          <w:p w14:paraId="502D5625" w14:textId="77777777" w:rsidR="00C70FF1" w:rsidRPr="00B601A8" w:rsidRDefault="00C70FF1" w:rsidP="0077004E">
            <w:pPr>
              <w:rPr>
                <w:rFonts w:ascii="Times New Roman" w:hAnsi="Times New Roman" w:cs="Times New Roman"/>
                <w:b/>
                <w:sz w:val="20"/>
                <w:szCs w:val="20"/>
              </w:rPr>
            </w:pPr>
          </w:p>
        </w:tc>
        <w:tc>
          <w:tcPr>
            <w:tcW w:w="662" w:type="dxa"/>
          </w:tcPr>
          <w:p w14:paraId="764EA513" w14:textId="77777777" w:rsidR="00C70FF1" w:rsidRPr="00B601A8" w:rsidRDefault="00C70FF1" w:rsidP="0077004E">
            <w:pPr>
              <w:rPr>
                <w:rFonts w:ascii="Times New Roman" w:hAnsi="Times New Roman" w:cs="Times New Roman"/>
                <w:b/>
                <w:sz w:val="20"/>
                <w:szCs w:val="20"/>
              </w:rPr>
            </w:pPr>
          </w:p>
        </w:tc>
      </w:tr>
      <w:tr w:rsidR="00C70FF1" w:rsidRPr="00B601A8" w14:paraId="0F4DDA76" w14:textId="77777777" w:rsidTr="0077004E">
        <w:trPr>
          <w:trHeight w:val="283"/>
        </w:trPr>
        <w:tc>
          <w:tcPr>
            <w:tcW w:w="704" w:type="dxa"/>
            <w:shd w:val="clear" w:color="auto" w:fill="D9D9D9" w:themeFill="background1" w:themeFillShade="D9"/>
          </w:tcPr>
          <w:p w14:paraId="5970D5EE" w14:textId="77777777" w:rsidR="00C70FF1" w:rsidRPr="00B601A8" w:rsidRDefault="00C70FF1" w:rsidP="0077004E">
            <w:pPr>
              <w:jc w:val="center"/>
              <w:rPr>
                <w:rFonts w:ascii="Times New Roman" w:hAnsi="Times New Roman" w:cs="Times New Roman"/>
                <w:b/>
                <w:sz w:val="20"/>
                <w:szCs w:val="20"/>
              </w:rPr>
            </w:pPr>
            <w:r w:rsidRPr="00B601A8">
              <w:rPr>
                <w:rFonts w:ascii="Times New Roman" w:hAnsi="Times New Roman" w:cs="Times New Roman"/>
                <w:b/>
                <w:sz w:val="20"/>
                <w:szCs w:val="20"/>
              </w:rPr>
              <w:t>10</w:t>
            </w:r>
            <w:r w:rsidRPr="00B601A8">
              <w:rPr>
                <w:rFonts w:ascii="Times New Roman" w:hAnsi="Times New Roman" w:cs="Times New Roman"/>
                <w:b/>
                <w:sz w:val="20"/>
                <w:szCs w:val="20"/>
                <w:vertAlign w:val="superscript"/>
              </w:rPr>
              <w:t xml:space="preserve">th </w:t>
            </w:r>
          </w:p>
        </w:tc>
        <w:tc>
          <w:tcPr>
            <w:tcW w:w="2410" w:type="dxa"/>
            <w:shd w:val="clear" w:color="auto" w:fill="D9D9D9" w:themeFill="background1" w:themeFillShade="D9"/>
          </w:tcPr>
          <w:p w14:paraId="58CBF09D" w14:textId="77777777" w:rsidR="00C70FF1" w:rsidRPr="00B601A8" w:rsidRDefault="00C70FF1" w:rsidP="0077004E">
            <w:pPr>
              <w:rPr>
                <w:rFonts w:ascii="Times New Roman" w:hAnsi="Times New Roman" w:cs="Times New Roman"/>
                <w:b/>
                <w:sz w:val="20"/>
                <w:szCs w:val="20"/>
              </w:rPr>
            </w:pPr>
          </w:p>
        </w:tc>
        <w:tc>
          <w:tcPr>
            <w:tcW w:w="661" w:type="dxa"/>
          </w:tcPr>
          <w:p w14:paraId="22DA991E" w14:textId="77777777" w:rsidR="00C70FF1" w:rsidRPr="00B601A8" w:rsidRDefault="00C70FF1" w:rsidP="0077004E">
            <w:pPr>
              <w:rPr>
                <w:rFonts w:ascii="Times New Roman" w:hAnsi="Times New Roman" w:cs="Times New Roman"/>
                <w:b/>
                <w:sz w:val="20"/>
                <w:szCs w:val="20"/>
              </w:rPr>
            </w:pPr>
          </w:p>
        </w:tc>
        <w:tc>
          <w:tcPr>
            <w:tcW w:w="661" w:type="dxa"/>
          </w:tcPr>
          <w:p w14:paraId="3730E4D2" w14:textId="77777777" w:rsidR="00C70FF1" w:rsidRPr="00B601A8" w:rsidRDefault="00C70FF1" w:rsidP="0077004E">
            <w:pPr>
              <w:rPr>
                <w:rFonts w:ascii="Times New Roman" w:hAnsi="Times New Roman" w:cs="Times New Roman"/>
                <w:b/>
                <w:sz w:val="20"/>
                <w:szCs w:val="20"/>
              </w:rPr>
            </w:pPr>
          </w:p>
        </w:tc>
        <w:tc>
          <w:tcPr>
            <w:tcW w:w="662" w:type="dxa"/>
          </w:tcPr>
          <w:p w14:paraId="69C72CB8" w14:textId="77777777" w:rsidR="00C70FF1" w:rsidRPr="00B601A8" w:rsidRDefault="00C70FF1" w:rsidP="0077004E">
            <w:pPr>
              <w:rPr>
                <w:rFonts w:ascii="Times New Roman" w:hAnsi="Times New Roman" w:cs="Times New Roman"/>
                <w:b/>
                <w:sz w:val="20"/>
                <w:szCs w:val="20"/>
              </w:rPr>
            </w:pPr>
          </w:p>
        </w:tc>
        <w:tc>
          <w:tcPr>
            <w:tcW w:w="661" w:type="dxa"/>
          </w:tcPr>
          <w:p w14:paraId="190B8648" w14:textId="77777777" w:rsidR="00C70FF1" w:rsidRPr="00B601A8" w:rsidRDefault="00C70FF1" w:rsidP="0077004E">
            <w:pPr>
              <w:rPr>
                <w:rFonts w:ascii="Times New Roman" w:hAnsi="Times New Roman" w:cs="Times New Roman"/>
                <w:b/>
                <w:sz w:val="20"/>
                <w:szCs w:val="20"/>
              </w:rPr>
            </w:pPr>
          </w:p>
        </w:tc>
        <w:tc>
          <w:tcPr>
            <w:tcW w:w="662" w:type="dxa"/>
          </w:tcPr>
          <w:p w14:paraId="6A2B4029" w14:textId="77777777" w:rsidR="00C70FF1" w:rsidRPr="00B601A8" w:rsidRDefault="00C70FF1" w:rsidP="0077004E">
            <w:pPr>
              <w:rPr>
                <w:rFonts w:ascii="Times New Roman" w:hAnsi="Times New Roman" w:cs="Times New Roman"/>
                <w:b/>
                <w:sz w:val="20"/>
                <w:szCs w:val="20"/>
              </w:rPr>
            </w:pPr>
          </w:p>
        </w:tc>
        <w:tc>
          <w:tcPr>
            <w:tcW w:w="661" w:type="dxa"/>
          </w:tcPr>
          <w:p w14:paraId="18495417" w14:textId="77777777" w:rsidR="00C70FF1" w:rsidRPr="00B601A8" w:rsidRDefault="00C70FF1" w:rsidP="0077004E">
            <w:pPr>
              <w:rPr>
                <w:rFonts w:ascii="Times New Roman" w:hAnsi="Times New Roman" w:cs="Times New Roman"/>
                <w:b/>
                <w:sz w:val="20"/>
                <w:szCs w:val="20"/>
              </w:rPr>
            </w:pPr>
          </w:p>
        </w:tc>
        <w:tc>
          <w:tcPr>
            <w:tcW w:w="662" w:type="dxa"/>
          </w:tcPr>
          <w:p w14:paraId="502BBF1C" w14:textId="77777777" w:rsidR="00C70FF1" w:rsidRPr="00B601A8" w:rsidRDefault="00C70FF1" w:rsidP="0077004E">
            <w:pPr>
              <w:rPr>
                <w:rFonts w:ascii="Times New Roman" w:hAnsi="Times New Roman" w:cs="Times New Roman"/>
                <w:b/>
                <w:sz w:val="20"/>
                <w:szCs w:val="20"/>
              </w:rPr>
            </w:pPr>
          </w:p>
        </w:tc>
        <w:tc>
          <w:tcPr>
            <w:tcW w:w="661" w:type="dxa"/>
          </w:tcPr>
          <w:p w14:paraId="394F7D53" w14:textId="77777777" w:rsidR="00C70FF1" w:rsidRPr="00B601A8" w:rsidRDefault="00C70FF1" w:rsidP="0077004E">
            <w:pPr>
              <w:rPr>
                <w:rFonts w:ascii="Times New Roman" w:hAnsi="Times New Roman" w:cs="Times New Roman"/>
                <w:b/>
                <w:sz w:val="20"/>
                <w:szCs w:val="20"/>
              </w:rPr>
            </w:pPr>
          </w:p>
        </w:tc>
        <w:tc>
          <w:tcPr>
            <w:tcW w:w="662" w:type="dxa"/>
          </w:tcPr>
          <w:p w14:paraId="39879F10" w14:textId="77777777" w:rsidR="00C70FF1" w:rsidRPr="00B601A8" w:rsidRDefault="00C70FF1" w:rsidP="0077004E">
            <w:pPr>
              <w:rPr>
                <w:rFonts w:ascii="Times New Roman" w:hAnsi="Times New Roman" w:cs="Times New Roman"/>
                <w:b/>
                <w:sz w:val="20"/>
                <w:szCs w:val="20"/>
              </w:rPr>
            </w:pPr>
          </w:p>
        </w:tc>
        <w:tc>
          <w:tcPr>
            <w:tcW w:w="661" w:type="dxa"/>
          </w:tcPr>
          <w:p w14:paraId="22EDEE59" w14:textId="77777777" w:rsidR="00C70FF1" w:rsidRPr="00B601A8" w:rsidRDefault="00C70FF1" w:rsidP="0077004E">
            <w:pPr>
              <w:rPr>
                <w:rFonts w:ascii="Times New Roman" w:hAnsi="Times New Roman" w:cs="Times New Roman"/>
                <w:b/>
                <w:sz w:val="20"/>
                <w:szCs w:val="20"/>
              </w:rPr>
            </w:pPr>
          </w:p>
        </w:tc>
        <w:tc>
          <w:tcPr>
            <w:tcW w:w="662" w:type="dxa"/>
          </w:tcPr>
          <w:p w14:paraId="1CDD9564" w14:textId="77777777" w:rsidR="00C70FF1" w:rsidRPr="00B601A8" w:rsidRDefault="00C70FF1" w:rsidP="0077004E">
            <w:pPr>
              <w:rPr>
                <w:rFonts w:ascii="Times New Roman" w:hAnsi="Times New Roman" w:cs="Times New Roman"/>
                <w:b/>
                <w:sz w:val="20"/>
                <w:szCs w:val="20"/>
              </w:rPr>
            </w:pPr>
          </w:p>
        </w:tc>
        <w:tc>
          <w:tcPr>
            <w:tcW w:w="661" w:type="dxa"/>
          </w:tcPr>
          <w:p w14:paraId="7BB8D49F" w14:textId="77777777" w:rsidR="00C70FF1" w:rsidRPr="00B601A8" w:rsidRDefault="00C70FF1" w:rsidP="0077004E">
            <w:pPr>
              <w:rPr>
                <w:rFonts w:ascii="Times New Roman" w:hAnsi="Times New Roman" w:cs="Times New Roman"/>
                <w:b/>
                <w:sz w:val="20"/>
                <w:szCs w:val="20"/>
              </w:rPr>
            </w:pPr>
          </w:p>
        </w:tc>
        <w:tc>
          <w:tcPr>
            <w:tcW w:w="662" w:type="dxa"/>
          </w:tcPr>
          <w:p w14:paraId="7CC1D9E9" w14:textId="77777777" w:rsidR="00C70FF1" w:rsidRPr="00B601A8" w:rsidRDefault="00C70FF1" w:rsidP="0077004E">
            <w:pPr>
              <w:rPr>
                <w:rFonts w:ascii="Times New Roman" w:hAnsi="Times New Roman" w:cs="Times New Roman"/>
                <w:b/>
                <w:sz w:val="20"/>
                <w:szCs w:val="20"/>
              </w:rPr>
            </w:pPr>
          </w:p>
        </w:tc>
        <w:tc>
          <w:tcPr>
            <w:tcW w:w="661" w:type="dxa"/>
          </w:tcPr>
          <w:p w14:paraId="33D1AD1E" w14:textId="77777777" w:rsidR="00C70FF1" w:rsidRPr="00B601A8" w:rsidRDefault="00C70FF1" w:rsidP="0077004E">
            <w:pPr>
              <w:rPr>
                <w:rFonts w:ascii="Times New Roman" w:hAnsi="Times New Roman" w:cs="Times New Roman"/>
                <w:b/>
                <w:sz w:val="20"/>
                <w:szCs w:val="20"/>
              </w:rPr>
            </w:pPr>
          </w:p>
        </w:tc>
        <w:tc>
          <w:tcPr>
            <w:tcW w:w="662" w:type="dxa"/>
          </w:tcPr>
          <w:p w14:paraId="0DEB19EA" w14:textId="77777777" w:rsidR="00C70FF1" w:rsidRPr="00B601A8" w:rsidRDefault="00C70FF1" w:rsidP="0077004E">
            <w:pPr>
              <w:rPr>
                <w:rFonts w:ascii="Times New Roman" w:hAnsi="Times New Roman" w:cs="Times New Roman"/>
                <w:b/>
                <w:sz w:val="20"/>
                <w:szCs w:val="20"/>
              </w:rPr>
            </w:pPr>
          </w:p>
        </w:tc>
      </w:tr>
      <w:tr w:rsidR="00C70FF1" w:rsidRPr="00B601A8" w14:paraId="4384A342" w14:textId="77777777" w:rsidTr="0077004E">
        <w:trPr>
          <w:trHeight w:val="283"/>
        </w:trPr>
        <w:tc>
          <w:tcPr>
            <w:tcW w:w="704" w:type="dxa"/>
            <w:shd w:val="clear" w:color="auto" w:fill="D9D9D9" w:themeFill="background1" w:themeFillShade="D9"/>
          </w:tcPr>
          <w:p w14:paraId="38C29A0A" w14:textId="77777777" w:rsidR="00C70FF1" w:rsidRPr="00B601A8" w:rsidRDefault="00C70FF1" w:rsidP="0077004E">
            <w:pPr>
              <w:jc w:val="center"/>
              <w:rPr>
                <w:rFonts w:ascii="Times New Roman" w:hAnsi="Times New Roman" w:cs="Times New Roman"/>
                <w:b/>
                <w:sz w:val="20"/>
                <w:szCs w:val="20"/>
              </w:rPr>
            </w:pPr>
            <w:r w:rsidRPr="00B601A8">
              <w:rPr>
                <w:rFonts w:ascii="Times New Roman" w:hAnsi="Times New Roman" w:cs="Times New Roman"/>
                <w:b/>
                <w:sz w:val="20"/>
                <w:szCs w:val="20"/>
              </w:rPr>
              <w:t>11</w:t>
            </w:r>
            <w:r w:rsidRPr="00B601A8">
              <w:rPr>
                <w:rFonts w:ascii="Times New Roman" w:hAnsi="Times New Roman" w:cs="Times New Roman"/>
                <w:b/>
                <w:sz w:val="20"/>
                <w:szCs w:val="20"/>
                <w:vertAlign w:val="superscript"/>
              </w:rPr>
              <w:t>th</w:t>
            </w:r>
            <w:r w:rsidRPr="00B601A8">
              <w:rPr>
                <w:rFonts w:ascii="Times New Roman" w:hAnsi="Times New Roman" w:cs="Times New Roman"/>
                <w:b/>
                <w:sz w:val="20"/>
                <w:szCs w:val="20"/>
              </w:rPr>
              <w:t xml:space="preserve"> </w:t>
            </w:r>
          </w:p>
        </w:tc>
        <w:tc>
          <w:tcPr>
            <w:tcW w:w="2410" w:type="dxa"/>
            <w:shd w:val="clear" w:color="auto" w:fill="D9D9D9" w:themeFill="background1" w:themeFillShade="D9"/>
          </w:tcPr>
          <w:p w14:paraId="1C9C3BD0" w14:textId="77777777" w:rsidR="00C70FF1" w:rsidRPr="00B601A8" w:rsidRDefault="00C70FF1" w:rsidP="0077004E">
            <w:pPr>
              <w:rPr>
                <w:rFonts w:ascii="Times New Roman" w:hAnsi="Times New Roman" w:cs="Times New Roman"/>
                <w:b/>
                <w:sz w:val="20"/>
                <w:szCs w:val="20"/>
              </w:rPr>
            </w:pPr>
          </w:p>
        </w:tc>
        <w:tc>
          <w:tcPr>
            <w:tcW w:w="661" w:type="dxa"/>
          </w:tcPr>
          <w:p w14:paraId="30AF6DA9" w14:textId="77777777" w:rsidR="00C70FF1" w:rsidRPr="00B601A8" w:rsidRDefault="00C70FF1" w:rsidP="0077004E">
            <w:pPr>
              <w:rPr>
                <w:rFonts w:ascii="Times New Roman" w:hAnsi="Times New Roman" w:cs="Times New Roman"/>
                <w:b/>
                <w:sz w:val="20"/>
                <w:szCs w:val="20"/>
              </w:rPr>
            </w:pPr>
          </w:p>
        </w:tc>
        <w:tc>
          <w:tcPr>
            <w:tcW w:w="661" w:type="dxa"/>
          </w:tcPr>
          <w:p w14:paraId="550EB0BA" w14:textId="77777777" w:rsidR="00C70FF1" w:rsidRPr="00B601A8" w:rsidRDefault="00C70FF1" w:rsidP="0077004E">
            <w:pPr>
              <w:rPr>
                <w:rFonts w:ascii="Times New Roman" w:hAnsi="Times New Roman" w:cs="Times New Roman"/>
                <w:b/>
                <w:sz w:val="20"/>
                <w:szCs w:val="20"/>
              </w:rPr>
            </w:pPr>
          </w:p>
        </w:tc>
        <w:tc>
          <w:tcPr>
            <w:tcW w:w="662" w:type="dxa"/>
          </w:tcPr>
          <w:p w14:paraId="2F9EC296" w14:textId="77777777" w:rsidR="00C70FF1" w:rsidRPr="00B601A8" w:rsidRDefault="00C70FF1" w:rsidP="0077004E">
            <w:pPr>
              <w:rPr>
                <w:rFonts w:ascii="Times New Roman" w:hAnsi="Times New Roman" w:cs="Times New Roman"/>
                <w:b/>
                <w:sz w:val="20"/>
                <w:szCs w:val="20"/>
              </w:rPr>
            </w:pPr>
          </w:p>
        </w:tc>
        <w:tc>
          <w:tcPr>
            <w:tcW w:w="661" w:type="dxa"/>
          </w:tcPr>
          <w:p w14:paraId="789BC75C" w14:textId="77777777" w:rsidR="00C70FF1" w:rsidRPr="00B601A8" w:rsidRDefault="00C70FF1" w:rsidP="0077004E">
            <w:pPr>
              <w:rPr>
                <w:rFonts w:ascii="Times New Roman" w:hAnsi="Times New Roman" w:cs="Times New Roman"/>
                <w:b/>
                <w:sz w:val="20"/>
                <w:szCs w:val="20"/>
              </w:rPr>
            </w:pPr>
          </w:p>
        </w:tc>
        <w:tc>
          <w:tcPr>
            <w:tcW w:w="662" w:type="dxa"/>
          </w:tcPr>
          <w:p w14:paraId="0B3C1095" w14:textId="77777777" w:rsidR="00C70FF1" w:rsidRPr="00B601A8" w:rsidRDefault="00C70FF1" w:rsidP="0077004E">
            <w:pPr>
              <w:rPr>
                <w:rFonts w:ascii="Times New Roman" w:hAnsi="Times New Roman" w:cs="Times New Roman"/>
                <w:b/>
                <w:sz w:val="20"/>
                <w:szCs w:val="20"/>
              </w:rPr>
            </w:pPr>
          </w:p>
        </w:tc>
        <w:tc>
          <w:tcPr>
            <w:tcW w:w="661" w:type="dxa"/>
          </w:tcPr>
          <w:p w14:paraId="1A54D6DC" w14:textId="77777777" w:rsidR="00C70FF1" w:rsidRPr="00B601A8" w:rsidRDefault="00C70FF1" w:rsidP="0077004E">
            <w:pPr>
              <w:rPr>
                <w:rFonts w:ascii="Times New Roman" w:hAnsi="Times New Roman" w:cs="Times New Roman"/>
                <w:b/>
                <w:sz w:val="20"/>
                <w:szCs w:val="20"/>
              </w:rPr>
            </w:pPr>
          </w:p>
        </w:tc>
        <w:tc>
          <w:tcPr>
            <w:tcW w:w="662" w:type="dxa"/>
          </w:tcPr>
          <w:p w14:paraId="43C36846" w14:textId="77777777" w:rsidR="00C70FF1" w:rsidRPr="00B601A8" w:rsidRDefault="00C70FF1" w:rsidP="0077004E">
            <w:pPr>
              <w:rPr>
                <w:rFonts w:ascii="Times New Roman" w:hAnsi="Times New Roman" w:cs="Times New Roman"/>
                <w:b/>
                <w:sz w:val="20"/>
                <w:szCs w:val="20"/>
              </w:rPr>
            </w:pPr>
          </w:p>
        </w:tc>
        <w:tc>
          <w:tcPr>
            <w:tcW w:w="661" w:type="dxa"/>
          </w:tcPr>
          <w:p w14:paraId="3A8421AB" w14:textId="77777777" w:rsidR="00C70FF1" w:rsidRPr="00B601A8" w:rsidRDefault="00C70FF1" w:rsidP="0077004E">
            <w:pPr>
              <w:rPr>
                <w:rFonts w:ascii="Times New Roman" w:hAnsi="Times New Roman" w:cs="Times New Roman"/>
                <w:b/>
                <w:sz w:val="20"/>
                <w:szCs w:val="20"/>
              </w:rPr>
            </w:pPr>
          </w:p>
        </w:tc>
        <w:tc>
          <w:tcPr>
            <w:tcW w:w="662" w:type="dxa"/>
          </w:tcPr>
          <w:p w14:paraId="7A0C6799" w14:textId="77777777" w:rsidR="00C70FF1" w:rsidRPr="00B601A8" w:rsidRDefault="00C70FF1" w:rsidP="0077004E">
            <w:pPr>
              <w:rPr>
                <w:rFonts w:ascii="Times New Roman" w:hAnsi="Times New Roman" w:cs="Times New Roman"/>
                <w:b/>
                <w:sz w:val="20"/>
                <w:szCs w:val="20"/>
              </w:rPr>
            </w:pPr>
          </w:p>
        </w:tc>
        <w:tc>
          <w:tcPr>
            <w:tcW w:w="661" w:type="dxa"/>
          </w:tcPr>
          <w:p w14:paraId="48EF478D" w14:textId="77777777" w:rsidR="00C70FF1" w:rsidRPr="00B601A8" w:rsidRDefault="00C70FF1" w:rsidP="0077004E">
            <w:pPr>
              <w:rPr>
                <w:rFonts w:ascii="Times New Roman" w:hAnsi="Times New Roman" w:cs="Times New Roman"/>
                <w:b/>
                <w:sz w:val="20"/>
                <w:szCs w:val="20"/>
              </w:rPr>
            </w:pPr>
          </w:p>
        </w:tc>
        <w:tc>
          <w:tcPr>
            <w:tcW w:w="662" w:type="dxa"/>
          </w:tcPr>
          <w:p w14:paraId="1E98C683" w14:textId="77777777" w:rsidR="00C70FF1" w:rsidRPr="00B601A8" w:rsidRDefault="00C70FF1" w:rsidP="0077004E">
            <w:pPr>
              <w:rPr>
                <w:rFonts w:ascii="Times New Roman" w:hAnsi="Times New Roman" w:cs="Times New Roman"/>
                <w:b/>
                <w:sz w:val="20"/>
                <w:szCs w:val="20"/>
              </w:rPr>
            </w:pPr>
          </w:p>
        </w:tc>
        <w:tc>
          <w:tcPr>
            <w:tcW w:w="661" w:type="dxa"/>
          </w:tcPr>
          <w:p w14:paraId="660464B5" w14:textId="77777777" w:rsidR="00C70FF1" w:rsidRPr="00B601A8" w:rsidRDefault="00C70FF1" w:rsidP="0077004E">
            <w:pPr>
              <w:rPr>
                <w:rFonts w:ascii="Times New Roman" w:hAnsi="Times New Roman" w:cs="Times New Roman"/>
                <w:b/>
                <w:sz w:val="20"/>
                <w:szCs w:val="20"/>
              </w:rPr>
            </w:pPr>
          </w:p>
        </w:tc>
        <w:tc>
          <w:tcPr>
            <w:tcW w:w="662" w:type="dxa"/>
          </w:tcPr>
          <w:p w14:paraId="51985AC8" w14:textId="77777777" w:rsidR="00C70FF1" w:rsidRPr="00B601A8" w:rsidRDefault="00C70FF1" w:rsidP="0077004E">
            <w:pPr>
              <w:rPr>
                <w:rFonts w:ascii="Times New Roman" w:hAnsi="Times New Roman" w:cs="Times New Roman"/>
                <w:b/>
                <w:sz w:val="20"/>
                <w:szCs w:val="20"/>
              </w:rPr>
            </w:pPr>
          </w:p>
        </w:tc>
        <w:tc>
          <w:tcPr>
            <w:tcW w:w="661" w:type="dxa"/>
          </w:tcPr>
          <w:p w14:paraId="5CDF7B21" w14:textId="77777777" w:rsidR="00C70FF1" w:rsidRPr="00B601A8" w:rsidRDefault="00C70FF1" w:rsidP="0077004E">
            <w:pPr>
              <w:rPr>
                <w:rFonts w:ascii="Times New Roman" w:hAnsi="Times New Roman" w:cs="Times New Roman"/>
                <w:b/>
                <w:sz w:val="20"/>
                <w:szCs w:val="20"/>
              </w:rPr>
            </w:pPr>
          </w:p>
        </w:tc>
        <w:tc>
          <w:tcPr>
            <w:tcW w:w="662" w:type="dxa"/>
          </w:tcPr>
          <w:p w14:paraId="04837DFA" w14:textId="77777777" w:rsidR="00C70FF1" w:rsidRPr="00B601A8" w:rsidRDefault="00C70FF1" w:rsidP="0077004E">
            <w:pPr>
              <w:rPr>
                <w:rFonts w:ascii="Times New Roman" w:hAnsi="Times New Roman" w:cs="Times New Roman"/>
                <w:b/>
                <w:sz w:val="20"/>
                <w:szCs w:val="20"/>
              </w:rPr>
            </w:pPr>
          </w:p>
        </w:tc>
      </w:tr>
      <w:tr w:rsidR="00C70FF1" w:rsidRPr="00B601A8" w14:paraId="78071938" w14:textId="77777777" w:rsidTr="0077004E">
        <w:trPr>
          <w:trHeight w:val="283"/>
        </w:trPr>
        <w:tc>
          <w:tcPr>
            <w:tcW w:w="704" w:type="dxa"/>
            <w:shd w:val="clear" w:color="auto" w:fill="D9D9D9" w:themeFill="background1" w:themeFillShade="D9"/>
          </w:tcPr>
          <w:p w14:paraId="5277E0BC" w14:textId="77777777" w:rsidR="00C70FF1" w:rsidRPr="00B601A8" w:rsidRDefault="00C70FF1" w:rsidP="0077004E">
            <w:pPr>
              <w:jc w:val="center"/>
              <w:rPr>
                <w:rFonts w:ascii="Times New Roman" w:hAnsi="Times New Roman" w:cs="Times New Roman"/>
                <w:b/>
                <w:sz w:val="20"/>
                <w:szCs w:val="20"/>
              </w:rPr>
            </w:pPr>
            <w:r w:rsidRPr="00B601A8">
              <w:rPr>
                <w:rFonts w:ascii="Times New Roman" w:hAnsi="Times New Roman" w:cs="Times New Roman"/>
                <w:b/>
                <w:sz w:val="20"/>
                <w:szCs w:val="20"/>
              </w:rPr>
              <w:t>12</w:t>
            </w:r>
            <w:r w:rsidRPr="00B601A8">
              <w:rPr>
                <w:rFonts w:ascii="Times New Roman" w:hAnsi="Times New Roman" w:cs="Times New Roman"/>
                <w:b/>
                <w:sz w:val="20"/>
                <w:szCs w:val="20"/>
                <w:vertAlign w:val="superscript"/>
              </w:rPr>
              <w:t>th</w:t>
            </w:r>
            <w:r w:rsidRPr="00B601A8">
              <w:rPr>
                <w:rFonts w:ascii="Times New Roman" w:hAnsi="Times New Roman" w:cs="Times New Roman"/>
                <w:b/>
                <w:sz w:val="20"/>
                <w:szCs w:val="20"/>
              </w:rPr>
              <w:t xml:space="preserve"> </w:t>
            </w:r>
          </w:p>
        </w:tc>
        <w:tc>
          <w:tcPr>
            <w:tcW w:w="2410" w:type="dxa"/>
            <w:shd w:val="clear" w:color="auto" w:fill="D9D9D9" w:themeFill="background1" w:themeFillShade="D9"/>
          </w:tcPr>
          <w:p w14:paraId="5BF56A41" w14:textId="77777777" w:rsidR="00C70FF1" w:rsidRPr="00B601A8" w:rsidRDefault="00C70FF1" w:rsidP="0077004E">
            <w:pPr>
              <w:rPr>
                <w:rFonts w:ascii="Times New Roman" w:hAnsi="Times New Roman" w:cs="Times New Roman"/>
                <w:b/>
                <w:sz w:val="20"/>
                <w:szCs w:val="20"/>
              </w:rPr>
            </w:pPr>
          </w:p>
        </w:tc>
        <w:tc>
          <w:tcPr>
            <w:tcW w:w="661" w:type="dxa"/>
          </w:tcPr>
          <w:p w14:paraId="70FA3745" w14:textId="77777777" w:rsidR="00C70FF1" w:rsidRPr="00B601A8" w:rsidRDefault="00C70FF1" w:rsidP="0077004E">
            <w:pPr>
              <w:rPr>
                <w:rFonts w:ascii="Times New Roman" w:hAnsi="Times New Roman" w:cs="Times New Roman"/>
                <w:b/>
                <w:sz w:val="20"/>
                <w:szCs w:val="20"/>
              </w:rPr>
            </w:pPr>
          </w:p>
        </w:tc>
        <w:tc>
          <w:tcPr>
            <w:tcW w:w="661" w:type="dxa"/>
          </w:tcPr>
          <w:p w14:paraId="4A275557" w14:textId="77777777" w:rsidR="00C70FF1" w:rsidRPr="00B601A8" w:rsidRDefault="00C70FF1" w:rsidP="0077004E">
            <w:pPr>
              <w:rPr>
                <w:rFonts w:ascii="Times New Roman" w:hAnsi="Times New Roman" w:cs="Times New Roman"/>
                <w:b/>
                <w:sz w:val="20"/>
                <w:szCs w:val="20"/>
              </w:rPr>
            </w:pPr>
          </w:p>
        </w:tc>
        <w:tc>
          <w:tcPr>
            <w:tcW w:w="662" w:type="dxa"/>
          </w:tcPr>
          <w:p w14:paraId="6201CD6F" w14:textId="77777777" w:rsidR="00C70FF1" w:rsidRPr="00B601A8" w:rsidRDefault="00C70FF1" w:rsidP="0077004E">
            <w:pPr>
              <w:rPr>
                <w:rFonts w:ascii="Times New Roman" w:hAnsi="Times New Roman" w:cs="Times New Roman"/>
                <w:b/>
                <w:sz w:val="20"/>
                <w:szCs w:val="20"/>
              </w:rPr>
            </w:pPr>
          </w:p>
        </w:tc>
        <w:tc>
          <w:tcPr>
            <w:tcW w:w="661" w:type="dxa"/>
          </w:tcPr>
          <w:p w14:paraId="7A330B90" w14:textId="77777777" w:rsidR="00C70FF1" w:rsidRPr="00B601A8" w:rsidRDefault="00C70FF1" w:rsidP="0077004E">
            <w:pPr>
              <w:rPr>
                <w:rFonts w:ascii="Times New Roman" w:hAnsi="Times New Roman" w:cs="Times New Roman"/>
                <w:b/>
                <w:sz w:val="20"/>
                <w:szCs w:val="20"/>
              </w:rPr>
            </w:pPr>
          </w:p>
        </w:tc>
        <w:tc>
          <w:tcPr>
            <w:tcW w:w="662" w:type="dxa"/>
          </w:tcPr>
          <w:p w14:paraId="134F9744" w14:textId="77777777" w:rsidR="00C70FF1" w:rsidRPr="00B601A8" w:rsidRDefault="00C70FF1" w:rsidP="0077004E">
            <w:pPr>
              <w:rPr>
                <w:rFonts w:ascii="Times New Roman" w:hAnsi="Times New Roman" w:cs="Times New Roman"/>
                <w:b/>
                <w:sz w:val="20"/>
                <w:szCs w:val="20"/>
              </w:rPr>
            </w:pPr>
          </w:p>
        </w:tc>
        <w:tc>
          <w:tcPr>
            <w:tcW w:w="661" w:type="dxa"/>
          </w:tcPr>
          <w:p w14:paraId="6F6ABA3B" w14:textId="77777777" w:rsidR="00C70FF1" w:rsidRPr="00B601A8" w:rsidRDefault="00C70FF1" w:rsidP="0077004E">
            <w:pPr>
              <w:rPr>
                <w:rFonts w:ascii="Times New Roman" w:hAnsi="Times New Roman" w:cs="Times New Roman"/>
                <w:b/>
                <w:sz w:val="20"/>
                <w:szCs w:val="20"/>
              </w:rPr>
            </w:pPr>
          </w:p>
        </w:tc>
        <w:tc>
          <w:tcPr>
            <w:tcW w:w="662" w:type="dxa"/>
          </w:tcPr>
          <w:p w14:paraId="6C7761EA" w14:textId="77777777" w:rsidR="00C70FF1" w:rsidRPr="00B601A8" w:rsidRDefault="00C70FF1" w:rsidP="0077004E">
            <w:pPr>
              <w:rPr>
                <w:rFonts w:ascii="Times New Roman" w:hAnsi="Times New Roman" w:cs="Times New Roman"/>
                <w:b/>
                <w:sz w:val="20"/>
                <w:szCs w:val="20"/>
              </w:rPr>
            </w:pPr>
          </w:p>
        </w:tc>
        <w:tc>
          <w:tcPr>
            <w:tcW w:w="661" w:type="dxa"/>
          </w:tcPr>
          <w:p w14:paraId="3AF45135" w14:textId="77777777" w:rsidR="00C70FF1" w:rsidRPr="00B601A8" w:rsidRDefault="00C70FF1" w:rsidP="0077004E">
            <w:pPr>
              <w:rPr>
                <w:rFonts w:ascii="Times New Roman" w:hAnsi="Times New Roman" w:cs="Times New Roman"/>
                <w:b/>
                <w:sz w:val="20"/>
                <w:szCs w:val="20"/>
              </w:rPr>
            </w:pPr>
          </w:p>
        </w:tc>
        <w:tc>
          <w:tcPr>
            <w:tcW w:w="662" w:type="dxa"/>
          </w:tcPr>
          <w:p w14:paraId="49DC3A31" w14:textId="77777777" w:rsidR="00C70FF1" w:rsidRPr="00B601A8" w:rsidRDefault="00C70FF1" w:rsidP="0077004E">
            <w:pPr>
              <w:rPr>
                <w:rFonts w:ascii="Times New Roman" w:hAnsi="Times New Roman" w:cs="Times New Roman"/>
                <w:b/>
                <w:sz w:val="20"/>
                <w:szCs w:val="20"/>
              </w:rPr>
            </w:pPr>
          </w:p>
        </w:tc>
        <w:tc>
          <w:tcPr>
            <w:tcW w:w="661" w:type="dxa"/>
          </w:tcPr>
          <w:p w14:paraId="20B13EC6" w14:textId="77777777" w:rsidR="00C70FF1" w:rsidRPr="00B601A8" w:rsidRDefault="00C70FF1" w:rsidP="0077004E">
            <w:pPr>
              <w:rPr>
                <w:rFonts w:ascii="Times New Roman" w:hAnsi="Times New Roman" w:cs="Times New Roman"/>
                <w:b/>
                <w:sz w:val="20"/>
                <w:szCs w:val="20"/>
              </w:rPr>
            </w:pPr>
          </w:p>
        </w:tc>
        <w:tc>
          <w:tcPr>
            <w:tcW w:w="662" w:type="dxa"/>
          </w:tcPr>
          <w:p w14:paraId="4AC1E4A8" w14:textId="77777777" w:rsidR="00C70FF1" w:rsidRPr="00B601A8" w:rsidRDefault="00C70FF1" w:rsidP="0077004E">
            <w:pPr>
              <w:rPr>
                <w:rFonts w:ascii="Times New Roman" w:hAnsi="Times New Roman" w:cs="Times New Roman"/>
                <w:b/>
                <w:sz w:val="20"/>
                <w:szCs w:val="20"/>
              </w:rPr>
            </w:pPr>
          </w:p>
        </w:tc>
        <w:tc>
          <w:tcPr>
            <w:tcW w:w="661" w:type="dxa"/>
          </w:tcPr>
          <w:p w14:paraId="0B6DD9C0" w14:textId="77777777" w:rsidR="00C70FF1" w:rsidRPr="00B601A8" w:rsidRDefault="00C70FF1" w:rsidP="0077004E">
            <w:pPr>
              <w:rPr>
                <w:rFonts w:ascii="Times New Roman" w:hAnsi="Times New Roman" w:cs="Times New Roman"/>
                <w:b/>
                <w:sz w:val="20"/>
                <w:szCs w:val="20"/>
              </w:rPr>
            </w:pPr>
          </w:p>
        </w:tc>
        <w:tc>
          <w:tcPr>
            <w:tcW w:w="662" w:type="dxa"/>
          </w:tcPr>
          <w:p w14:paraId="104750A0" w14:textId="77777777" w:rsidR="00C70FF1" w:rsidRPr="00B601A8" w:rsidRDefault="00C70FF1" w:rsidP="0077004E">
            <w:pPr>
              <w:rPr>
                <w:rFonts w:ascii="Times New Roman" w:hAnsi="Times New Roman" w:cs="Times New Roman"/>
                <w:b/>
                <w:sz w:val="20"/>
                <w:szCs w:val="20"/>
              </w:rPr>
            </w:pPr>
          </w:p>
        </w:tc>
        <w:tc>
          <w:tcPr>
            <w:tcW w:w="661" w:type="dxa"/>
          </w:tcPr>
          <w:p w14:paraId="1AECD49B" w14:textId="77777777" w:rsidR="00C70FF1" w:rsidRPr="00B601A8" w:rsidRDefault="00C70FF1" w:rsidP="0077004E">
            <w:pPr>
              <w:rPr>
                <w:rFonts w:ascii="Times New Roman" w:hAnsi="Times New Roman" w:cs="Times New Roman"/>
                <w:b/>
                <w:sz w:val="20"/>
                <w:szCs w:val="20"/>
              </w:rPr>
            </w:pPr>
          </w:p>
        </w:tc>
        <w:tc>
          <w:tcPr>
            <w:tcW w:w="662" w:type="dxa"/>
          </w:tcPr>
          <w:p w14:paraId="0AA506EB" w14:textId="77777777" w:rsidR="00C70FF1" w:rsidRPr="00B601A8" w:rsidRDefault="00C70FF1" w:rsidP="0077004E">
            <w:pPr>
              <w:rPr>
                <w:rFonts w:ascii="Times New Roman" w:hAnsi="Times New Roman" w:cs="Times New Roman"/>
                <w:b/>
                <w:sz w:val="20"/>
                <w:szCs w:val="20"/>
              </w:rPr>
            </w:pPr>
          </w:p>
        </w:tc>
      </w:tr>
      <w:tr w:rsidR="00C70FF1" w:rsidRPr="00B601A8" w14:paraId="32675E81" w14:textId="77777777" w:rsidTr="0077004E">
        <w:trPr>
          <w:trHeight w:val="283"/>
        </w:trPr>
        <w:tc>
          <w:tcPr>
            <w:tcW w:w="704" w:type="dxa"/>
            <w:shd w:val="clear" w:color="auto" w:fill="D9D9D9" w:themeFill="background1" w:themeFillShade="D9"/>
          </w:tcPr>
          <w:p w14:paraId="435F6DDB" w14:textId="77777777" w:rsidR="00C70FF1" w:rsidRPr="00B601A8" w:rsidRDefault="00C70FF1" w:rsidP="0077004E">
            <w:pPr>
              <w:jc w:val="center"/>
              <w:rPr>
                <w:rFonts w:ascii="Times New Roman" w:hAnsi="Times New Roman" w:cs="Times New Roman"/>
                <w:b/>
                <w:sz w:val="20"/>
                <w:szCs w:val="20"/>
              </w:rPr>
            </w:pPr>
            <w:r w:rsidRPr="00B601A8">
              <w:rPr>
                <w:rFonts w:ascii="Times New Roman" w:hAnsi="Times New Roman" w:cs="Times New Roman"/>
                <w:b/>
                <w:sz w:val="20"/>
                <w:szCs w:val="20"/>
              </w:rPr>
              <w:t>13</w:t>
            </w:r>
            <w:r w:rsidRPr="00B601A8">
              <w:rPr>
                <w:rFonts w:ascii="Times New Roman" w:hAnsi="Times New Roman" w:cs="Times New Roman"/>
                <w:b/>
                <w:sz w:val="20"/>
                <w:szCs w:val="20"/>
                <w:vertAlign w:val="superscript"/>
              </w:rPr>
              <w:t>th</w:t>
            </w:r>
            <w:r w:rsidRPr="00B601A8">
              <w:rPr>
                <w:rFonts w:ascii="Times New Roman" w:hAnsi="Times New Roman" w:cs="Times New Roman"/>
                <w:b/>
                <w:sz w:val="20"/>
                <w:szCs w:val="20"/>
              </w:rPr>
              <w:t xml:space="preserve"> </w:t>
            </w:r>
          </w:p>
        </w:tc>
        <w:tc>
          <w:tcPr>
            <w:tcW w:w="2410" w:type="dxa"/>
            <w:shd w:val="clear" w:color="auto" w:fill="D9D9D9" w:themeFill="background1" w:themeFillShade="D9"/>
          </w:tcPr>
          <w:p w14:paraId="3F0655C8" w14:textId="77777777" w:rsidR="00C70FF1" w:rsidRPr="00B601A8" w:rsidRDefault="00C70FF1" w:rsidP="0077004E">
            <w:pPr>
              <w:rPr>
                <w:rFonts w:ascii="Times New Roman" w:hAnsi="Times New Roman" w:cs="Times New Roman"/>
                <w:b/>
                <w:sz w:val="20"/>
                <w:szCs w:val="20"/>
              </w:rPr>
            </w:pPr>
          </w:p>
        </w:tc>
        <w:tc>
          <w:tcPr>
            <w:tcW w:w="661" w:type="dxa"/>
          </w:tcPr>
          <w:p w14:paraId="7115B0B8" w14:textId="77777777" w:rsidR="00C70FF1" w:rsidRPr="00B601A8" w:rsidRDefault="00C70FF1" w:rsidP="0077004E">
            <w:pPr>
              <w:rPr>
                <w:rFonts w:ascii="Times New Roman" w:hAnsi="Times New Roman" w:cs="Times New Roman"/>
                <w:b/>
                <w:sz w:val="20"/>
                <w:szCs w:val="20"/>
              </w:rPr>
            </w:pPr>
          </w:p>
        </w:tc>
        <w:tc>
          <w:tcPr>
            <w:tcW w:w="661" w:type="dxa"/>
          </w:tcPr>
          <w:p w14:paraId="68298597" w14:textId="77777777" w:rsidR="00C70FF1" w:rsidRPr="00B601A8" w:rsidRDefault="00C70FF1" w:rsidP="0077004E">
            <w:pPr>
              <w:rPr>
                <w:rFonts w:ascii="Times New Roman" w:hAnsi="Times New Roman" w:cs="Times New Roman"/>
                <w:b/>
                <w:sz w:val="20"/>
                <w:szCs w:val="20"/>
              </w:rPr>
            </w:pPr>
          </w:p>
        </w:tc>
        <w:tc>
          <w:tcPr>
            <w:tcW w:w="662" w:type="dxa"/>
          </w:tcPr>
          <w:p w14:paraId="1BF6F0B6" w14:textId="77777777" w:rsidR="00C70FF1" w:rsidRPr="00B601A8" w:rsidRDefault="00C70FF1" w:rsidP="0077004E">
            <w:pPr>
              <w:rPr>
                <w:rFonts w:ascii="Times New Roman" w:hAnsi="Times New Roman" w:cs="Times New Roman"/>
                <w:b/>
                <w:sz w:val="20"/>
                <w:szCs w:val="20"/>
              </w:rPr>
            </w:pPr>
          </w:p>
        </w:tc>
        <w:tc>
          <w:tcPr>
            <w:tcW w:w="661" w:type="dxa"/>
          </w:tcPr>
          <w:p w14:paraId="6B7D3D72" w14:textId="77777777" w:rsidR="00C70FF1" w:rsidRPr="00B601A8" w:rsidRDefault="00C70FF1" w:rsidP="0077004E">
            <w:pPr>
              <w:rPr>
                <w:rFonts w:ascii="Times New Roman" w:hAnsi="Times New Roman" w:cs="Times New Roman"/>
                <w:b/>
                <w:sz w:val="20"/>
                <w:szCs w:val="20"/>
              </w:rPr>
            </w:pPr>
          </w:p>
        </w:tc>
        <w:tc>
          <w:tcPr>
            <w:tcW w:w="662" w:type="dxa"/>
          </w:tcPr>
          <w:p w14:paraId="3EAB3B9F" w14:textId="77777777" w:rsidR="00C70FF1" w:rsidRPr="00B601A8" w:rsidRDefault="00C70FF1" w:rsidP="0077004E">
            <w:pPr>
              <w:rPr>
                <w:rFonts w:ascii="Times New Roman" w:hAnsi="Times New Roman" w:cs="Times New Roman"/>
                <w:b/>
                <w:sz w:val="20"/>
                <w:szCs w:val="20"/>
              </w:rPr>
            </w:pPr>
          </w:p>
        </w:tc>
        <w:tc>
          <w:tcPr>
            <w:tcW w:w="661" w:type="dxa"/>
          </w:tcPr>
          <w:p w14:paraId="4A1B0A51" w14:textId="77777777" w:rsidR="00C70FF1" w:rsidRPr="00B601A8" w:rsidRDefault="00C70FF1" w:rsidP="0077004E">
            <w:pPr>
              <w:rPr>
                <w:rFonts w:ascii="Times New Roman" w:hAnsi="Times New Roman" w:cs="Times New Roman"/>
                <w:b/>
                <w:sz w:val="20"/>
                <w:szCs w:val="20"/>
              </w:rPr>
            </w:pPr>
          </w:p>
        </w:tc>
        <w:tc>
          <w:tcPr>
            <w:tcW w:w="662" w:type="dxa"/>
          </w:tcPr>
          <w:p w14:paraId="0A67B12D" w14:textId="77777777" w:rsidR="00C70FF1" w:rsidRPr="00B601A8" w:rsidRDefault="00C70FF1" w:rsidP="0077004E">
            <w:pPr>
              <w:rPr>
                <w:rFonts w:ascii="Times New Roman" w:hAnsi="Times New Roman" w:cs="Times New Roman"/>
                <w:b/>
                <w:sz w:val="20"/>
                <w:szCs w:val="20"/>
              </w:rPr>
            </w:pPr>
          </w:p>
        </w:tc>
        <w:tc>
          <w:tcPr>
            <w:tcW w:w="661" w:type="dxa"/>
          </w:tcPr>
          <w:p w14:paraId="4704C677" w14:textId="77777777" w:rsidR="00C70FF1" w:rsidRPr="00B601A8" w:rsidRDefault="00C70FF1" w:rsidP="0077004E">
            <w:pPr>
              <w:rPr>
                <w:rFonts w:ascii="Times New Roman" w:hAnsi="Times New Roman" w:cs="Times New Roman"/>
                <w:b/>
                <w:sz w:val="20"/>
                <w:szCs w:val="20"/>
              </w:rPr>
            </w:pPr>
          </w:p>
        </w:tc>
        <w:tc>
          <w:tcPr>
            <w:tcW w:w="662" w:type="dxa"/>
          </w:tcPr>
          <w:p w14:paraId="1D3EA923" w14:textId="77777777" w:rsidR="00C70FF1" w:rsidRPr="00B601A8" w:rsidRDefault="00C70FF1" w:rsidP="0077004E">
            <w:pPr>
              <w:rPr>
                <w:rFonts w:ascii="Times New Roman" w:hAnsi="Times New Roman" w:cs="Times New Roman"/>
                <w:b/>
                <w:sz w:val="20"/>
                <w:szCs w:val="20"/>
              </w:rPr>
            </w:pPr>
          </w:p>
        </w:tc>
        <w:tc>
          <w:tcPr>
            <w:tcW w:w="661" w:type="dxa"/>
          </w:tcPr>
          <w:p w14:paraId="07EB5865" w14:textId="77777777" w:rsidR="00C70FF1" w:rsidRPr="00B601A8" w:rsidRDefault="00C70FF1" w:rsidP="0077004E">
            <w:pPr>
              <w:rPr>
                <w:rFonts w:ascii="Times New Roman" w:hAnsi="Times New Roman" w:cs="Times New Roman"/>
                <w:b/>
                <w:sz w:val="20"/>
                <w:szCs w:val="20"/>
              </w:rPr>
            </w:pPr>
          </w:p>
        </w:tc>
        <w:tc>
          <w:tcPr>
            <w:tcW w:w="662" w:type="dxa"/>
          </w:tcPr>
          <w:p w14:paraId="6AAAC267" w14:textId="77777777" w:rsidR="00C70FF1" w:rsidRPr="00B601A8" w:rsidRDefault="00C70FF1" w:rsidP="0077004E">
            <w:pPr>
              <w:rPr>
                <w:rFonts w:ascii="Times New Roman" w:hAnsi="Times New Roman" w:cs="Times New Roman"/>
                <w:b/>
                <w:sz w:val="20"/>
                <w:szCs w:val="20"/>
              </w:rPr>
            </w:pPr>
          </w:p>
        </w:tc>
        <w:tc>
          <w:tcPr>
            <w:tcW w:w="661" w:type="dxa"/>
          </w:tcPr>
          <w:p w14:paraId="33F0CD99" w14:textId="77777777" w:rsidR="00C70FF1" w:rsidRPr="00B601A8" w:rsidRDefault="00C70FF1" w:rsidP="0077004E">
            <w:pPr>
              <w:rPr>
                <w:rFonts w:ascii="Times New Roman" w:hAnsi="Times New Roman" w:cs="Times New Roman"/>
                <w:b/>
                <w:sz w:val="20"/>
                <w:szCs w:val="20"/>
              </w:rPr>
            </w:pPr>
          </w:p>
        </w:tc>
        <w:tc>
          <w:tcPr>
            <w:tcW w:w="662" w:type="dxa"/>
          </w:tcPr>
          <w:p w14:paraId="380C3ACD" w14:textId="77777777" w:rsidR="00C70FF1" w:rsidRPr="00B601A8" w:rsidRDefault="00C70FF1" w:rsidP="0077004E">
            <w:pPr>
              <w:rPr>
                <w:rFonts w:ascii="Times New Roman" w:hAnsi="Times New Roman" w:cs="Times New Roman"/>
                <w:b/>
                <w:sz w:val="20"/>
                <w:szCs w:val="20"/>
              </w:rPr>
            </w:pPr>
          </w:p>
        </w:tc>
        <w:tc>
          <w:tcPr>
            <w:tcW w:w="661" w:type="dxa"/>
          </w:tcPr>
          <w:p w14:paraId="4838AA9B" w14:textId="77777777" w:rsidR="00C70FF1" w:rsidRPr="00B601A8" w:rsidRDefault="00C70FF1" w:rsidP="0077004E">
            <w:pPr>
              <w:rPr>
                <w:rFonts w:ascii="Times New Roman" w:hAnsi="Times New Roman" w:cs="Times New Roman"/>
                <w:b/>
                <w:sz w:val="20"/>
                <w:szCs w:val="20"/>
              </w:rPr>
            </w:pPr>
          </w:p>
        </w:tc>
        <w:tc>
          <w:tcPr>
            <w:tcW w:w="662" w:type="dxa"/>
          </w:tcPr>
          <w:p w14:paraId="40F5D7DF" w14:textId="77777777" w:rsidR="00C70FF1" w:rsidRPr="00B601A8" w:rsidRDefault="00C70FF1" w:rsidP="0077004E">
            <w:pPr>
              <w:rPr>
                <w:rFonts w:ascii="Times New Roman" w:hAnsi="Times New Roman" w:cs="Times New Roman"/>
                <w:b/>
                <w:sz w:val="20"/>
                <w:szCs w:val="20"/>
              </w:rPr>
            </w:pPr>
          </w:p>
        </w:tc>
      </w:tr>
      <w:tr w:rsidR="00C70FF1" w:rsidRPr="00B601A8" w14:paraId="1C72FE18" w14:textId="77777777" w:rsidTr="0077004E">
        <w:trPr>
          <w:trHeight w:val="283"/>
        </w:trPr>
        <w:tc>
          <w:tcPr>
            <w:tcW w:w="704" w:type="dxa"/>
            <w:shd w:val="clear" w:color="auto" w:fill="D9D9D9" w:themeFill="background1" w:themeFillShade="D9"/>
          </w:tcPr>
          <w:p w14:paraId="42A14232" w14:textId="77777777" w:rsidR="00C70FF1" w:rsidRPr="00B601A8" w:rsidRDefault="00C70FF1" w:rsidP="0077004E">
            <w:pPr>
              <w:jc w:val="center"/>
              <w:rPr>
                <w:rFonts w:ascii="Times New Roman" w:hAnsi="Times New Roman" w:cs="Times New Roman"/>
                <w:b/>
                <w:sz w:val="20"/>
                <w:szCs w:val="20"/>
              </w:rPr>
            </w:pPr>
            <w:r w:rsidRPr="00B601A8">
              <w:rPr>
                <w:rFonts w:ascii="Times New Roman" w:hAnsi="Times New Roman" w:cs="Times New Roman"/>
                <w:b/>
                <w:sz w:val="20"/>
                <w:szCs w:val="20"/>
              </w:rPr>
              <w:t>14</w:t>
            </w:r>
            <w:r w:rsidRPr="00B601A8">
              <w:rPr>
                <w:rFonts w:ascii="Times New Roman" w:hAnsi="Times New Roman" w:cs="Times New Roman"/>
                <w:b/>
                <w:sz w:val="20"/>
                <w:szCs w:val="20"/>
                <w:vertAlign w:val="superscript"/>
              </w:rPr>
              <w:t>th</w:t>
            </w:r>
            <w:r w:rsidRPr="00B601A8">
              <w:rPr>
                <w:rFonts w:ascii="Times New Roman" w:hAnsi="Times New Roman" w:cs="Times New Roman"/>
                <w:b/>
                <w:sz w:val="20"/>
                <w:szCs w:val="20"/>
              </w:rPr>
              <w:t xml:space="preserve"> </w:t>
            </w:r>
          </w:p>
        </w:tc>
        <w:tc>
          <w:tcPr>
            <w:tcW w:w="2410" w:type="dxa"/>
            <w:shd w:val="clear" w:color="auto" w:fill="D9D9D9" w:themeFill="background1" w:themeFillShade="D9"/>
          </w:tcPr>
          <w:p w14:paraId="3F754F02" w14:textId="77777777" w:rsidR="00C70FF1" w:rsidRPr="00B601A8" w:rsidRDefault="00C70FF1" w:rsidP="0077004E">
            <w:pPr>
              <w:rPr>
                <w:rFonts w:ascii="Times New Roman" w:hAnsi="Times New Roman" w:cs="Times New Roman"/>
                <w:b/>
                <w:sz w:val="20"/>
                <w:szCs w:val="20"/>
              </w:rPr>
            </w:pPr>
          </w:p>
        </w:tc>
        <w:tc>
          <w:tcPr>
            <w:tcW w:w="661" w:type="dxa"/>
          </w:tcPr>
          <w:p w14:paraId="1264C736" w14:textId="77777777" w:rsidR="00C70FF1" w:rsidRPr="00B601A8" w:rsidRDefault="00C70FF1" w:rsidP="0077004E">
            <w:pPr>
              <w:rPr>
                <w:rFonts w:ascii="Times New Roman" w:hAnsi="Times New Roman" w:cs="Times New Roman"/>
                <w:b/>
                <w:sz w:val="20"/>
                <w:szCs w:val="20"/>
              </w:rPr>
            </w:pPr>
          </w:p>
        </w:tc>
        <w:tc>
          <w:tcPr>
            <w:tcW w:w="661" w:type="dxa"/>
          </w:tcPr>
          <w:p w14:paraId="3F3B2108" w14:textId="77777777" w:rsidR="00C70FF1" w:rsidRPr="00B601A8" w:rsidRDefault="00C70FF1" w:rsidP="0077004E">
            <w:pPr>
              <w:rPr>
                <w:rFonts w:ascii="Times New Roman" w:hAnsi="Times New Roman" w:cs="Times New Roman"/>
                <w:b/>
                <w:sz w:val="20"/>
                <w:szCs w:val="20"/>
              </w:rPr>
            </w:pPr>
          </w:p>
        </w:tc>
        <w:tc>
          <w:tcPr>
            <w:tcW w:w="662" w:type="dxa"/>
          </w:tcPr>
          <w:p w14:paraId="5A6F1582" w14:textId="77777777" w:rsidR="00C70FF1" w:rsidRPr="00B601A8" w:rsidRDefault="00C70FF1" w:rsidP="0077004E">
            <w:pPr>
              <w:rPr>
                <w:rFonts w:ascii="Times New Roman" w:hAnsi="Times New Roman" w:cs="Times New Roman"/>
                <w:b/>
                <w:sz w:val="20"/>
                <w:szCs w:val="20"/>
              </w:rPr>
            </w:pPr>
          </w:p>
        </w:tc>
        <w:tc>
          <w:tcPr>
            <w:tcW w:w="661" w:type="dxa"/>
          </w:tcPr>
          <w:p w14:paraId="729901C0" w14:textId="77777777" w:rsidR="00C70FF1" w:rsidRPr="00B601A8" w:rsidRDefault="00C70FF1" w:rsidP="0077004E">
            <w:pPr>
              <w:rPr>
                <w:rFonts w:ascii="Times New Roman" w:hAnsi="Times New Roman" w:cs="Times New Roman"/>
                <w:b/>
                <w:sz w:val="20"/>
                <w:szCs w:val="20"/>
              </w:rPr>
            </w:pPr>
          </w:p>
        </w:tc>
        <w:tc>
          <w:tcPr>
            <w:tcW w:w="662" w:type="dxa"/>
          </w:tcPr>
          <w:p w14:paraId="72E527AC" w14:textId="77777777" w:rsidR="00C70FF1" w:rsidRPr="00B601A8" w:rsidRDefault="00C70FF1" w:rsidP="0077004E">
            <w:pPr>
              <w:rPr>
                <w:rFonts w:ascii="Times New Roman" w:hAnsi="Times New Roman" w:cs="Times New Roman"/>
                <w:b/>
                <w:sz w:val="20"/>
                <w:szCs w:val="20"/>
              </w:rPr>
            </w:pPr>
          </w:p>
        </w:tc>
        <w:tc>
          <w:tcPr>
            <w:tcW w:w="661" w:type="dxa"/>
          </w:tcPr>
          <w:p w14:paraId="5C2FD450" w14:textId="77777777" w:rsidR="00C70FF1" w:rsidRPr="00B601A8" w:rsidRDefault="00C70FF1" w:rsidP="0077004E">
            <w:pPr>
              <w:rPr>
                <w:rFonts w:ascii="Times New Roman" w:hAnsi="Times New Roman" w:cs="Times New Roman"/>
                <w:b/>
                <w:sz w:val="20"/>
                <w:szCs w:val="20"/>
              </w:rPr>
            </w:pPr>
          </w:p>
        </w:tc>
        <w:tc>
          <w:tcPr>
            <w:tcW w:w="662" w:type="dxa"/>
          </w:tcPr>
          <w:p w14:paraId="31F0F162" w14:textId="77777777" w:rsidR="00C70FF1" w:rsidRPr="00B601A8" w:rsidRDefault="00C70FF1" w:rsidP="0077004E">
            <w:pPr>
              <w:rPr>
                <w:rFonts w:ascii="Times New Roman" w:hAnsi="Times New Roman" w:cs="Times New Roman"/>
                <w:b/>
                <w:sz w:val="20"/>
                <w:szCs w:val="20"/>
              </w:rPr>
            </w:pPr>
          </w:p>
        </w:tc>
        <w:tc>
          <w:tcPr>
            <w:tcW w:w="661" w:type="dxa"/>
          </w:tcPr>
          <w:p w14:paraId="0368FACC" w14:textId="77777777" w:rsidR="00C70FF1" w:rsidRPr="00B601A8" w:rsidRDefault="00C70FF1" w:rsidP="0077004E">
            <w:pPr>
              <w:rPr>
                <w:rFonts w:ascii="Times New Roman" w:hAnsi="Times New Roman" w:cs="Times New Roman"/>
                <w:b/>
                <w:sz w:val="20"/>
                <w:szCs w:val="20"/>
              </w:rPr>
            </w:pPr>
          </w:p>
        </w:tc>
        <w:tc>
          <w:tcPr>
            <w:tcW w:w="662" w:type="dxa"/>
          </w:tcPr>
          <w:p w14:paraId="6D6A0E71" w14:textId="77777777" w:rsidR="00C70FF1" w:rsidRPr="00B601A8" w:rsidRDefault="00C70FF1" w:rsidP="0077004E">
            <w:pPr>
              <w:rPr>
                <w:rFonts w:ascii="Times New Roman" w:hAnsi="Times New Roman" w:cs="Times New Roman"/>
                <w:b/>
                <w:sz w:val="20"/>
                <w:szCs w:val="20"/>
              </w:rPr>
            </w:pPr>
          </w:p>
        </w:tc>
        <w:tc>
          <w:tcPr>
            <w:tcW w:w="661" w:type="dxa"/>
          </w:tcPr>
          <w:p w14:paraId="18B8F6F2" w14:textId="77777777" w:rsidR="00C70FF1" w:rsidRPr="00B601A8" w:rsidRDefault="00C70FF1" w:rsidP="0077004E">
            <w:pPr>
              <w:rPr>
                <w:rFonts w:ascii="Times New Roman" w:hAnsi="Times New Roman" w:cs="Times New Roman"/>
                <w:b/>
                <w:sz w:val="20"/>
                <w:szCs w:val="20"/>
              </w:rPr>
            </w:pPr>
          </w:p>
        </w:tc>
        <w:tc>
          <w:tcPr>
            <w:tcW w:w="662" w:type="dxa"/>
          </w:tcPr>
          <w:p w14:paraId="0AE658FD" w14:textId="77777777" w:rsidR="00C70FF1" w:rsidRPr="00B601A8" w:rsidRDefault="00C70FF1" w:rsidP="0077004E">
            <w:pPr>
              <w:rPr>
                <w:rFonts w:ascii="Times New Roman" w:hAnsi="Times New Roman" w:cs="Times New Roman"/>
                <w:b/>
                <w:sz w:val="20"/>
                <w:szCs w:val="20"/>
              </w:rPr>
            </w:pPr>
          </w:p>
        </w:tc>
        <w:tc>
          <w:tcPr>
            <w:tcW w:w="661" w:type="dxa"/>
          </w:tcPr>
          <w:p w14:paraId="41F0A8CB" w14:textId="77777777" w:rsidR="00C70FF1" w:rsidRPr="00B601A8" w:rsidRDefault="00C70FF1" w:rsidP="0077004E">
            <w:pPr>
              <w:rPr>
                <w:rFonts w:ascii="Times New Roman" w:hAnsi="Times New Roman" w:cs="Times New Roman"/>
                <w:b/>
                <w:sz w:val="20"/>
                <w:szCs w:val="20"/>
              </w:rPr>
            </w:pPr>
          </w:p>
        </w:tc>
        <w:tc>
          <w:tcPr>
            <w:tcW w:w="662" w:type="dxa"/>
          </w:tcPr>
          <w:p w14:paraId="48884724" w14:textId="77777777" w:rsidR="00C70FF1" w:rsidRPr="00B601A8" w:rsidRDefault="00C70FF1" w:rsidP="0077004E">
            <w:pPr>
              <w:rPr>
                <w:rFonts w:ascii="Times New Roman" w:hAnsi="Times New Roman" w:cs="Times New Roman"/>
                <w:b/>
                <w:sz w:val="20"/>
                <w:szCs w:val="20"/>
              </w:rPr>
            </w:pPr>
          </w:p>
        </w:tc>
        <w:tc>
          <w:tcPr>
            <w:tcW w:w="661" w:type="dxa"/>
          </w:tcPr>
          <w:p w14:paraId="2F1E104A" w14:textId="77777777" w:rsidR="00C70FF1" w:rsidRPr="00B601A8" w:rsidRDefault="00C70FF1" w:rsidP="0077004E">
            <w:pPr>
              <w:rPr>
                <w:rFonts w:ascii="Times New Roman" w:hAnsi="Times New Roman" w:cs="Times New Roman"/>
                <w:b/>
                <w:sz w:val="20"/>
                <w:szCs w:val="20"/>
              </w:rPr>
            </w:pPr>
          </w:p>
        </w:tc>
        <w:tc>
          <w:tcPr>
            <w:tcW w:w="662" w:type="dxa"/>
          </w:tcPr>
          <w:p w14:paraId="2F63A30D" w14:textId="77777777" w:rsidR="00C70FF1" w:rsidRPr="00B601A8" w:rsidRDefault="00C70FF1" w:rsidP="0077004E">
            <w:pPr>
              <w:rPr>
                <w:rFonts w:ascii="Times New Roman" w:hAnsi="Times New Roman" w:cs="Times New Roman"/>
                <w:b/>
                <w:sz w:val="20"/>
                <w:szCs w:val="20"/>
              </w:rPr>
            </w:pPr>
          </w:p>
        </w:tc>
      </w:tr>
      <w:tr w:rsidR="00C70FF1" w:rsidRPr="00B601A8" w14:paraId="29413C56" w14:textId="77777777" w:rsidTr="0077004E">
        <w:trPr>
          <w:trHeight w:val="283"/>
        </w:trPr>
        <w:tc>
          <w:tcPr>
            <w:tcW w:w="704" w:type="dxa"/>
            <w:shd w:val="clear" w:color="auto" w:fill="D9D9D9" w:themeFill="background1" w:themeFillShade="D9"/>
          </w:tcPr>
          <w:p w14:paraId="028AA66E" w14:textId="77777777" w:rsidR="00C70FF1" w:rsidRPr="00B601A8" w:rsidRDefault="00C70FF1" w:rsidP="0077004E">
            <w:pPr>
              <w:jc w:val="center"/>
              <w:rPr>
                <w:rFonts w:ascii="Times New Roman" w:hAnsi="Times New Roman" w:cs="Times New Roman"/>
                <w:b/>
                <w:sz w:val="20"/>
                <w:szCs w:val="20"/>
              </w:rPr>
            </w:pPr>
            <w:r w:rsidRPr="00B601A8">
              <w:rPr>
                <w:rFonts w:ascii="Times New Roman" w:hAnsi="Times New Roman" w:cs="Times New Roman"/>
                <w:b/>
                <w:sz w:val="20"/>
                <w:szCs w:val="20"/>
              </w:rPr>
              <w:t>15</w:t>
            </w:r>
            <w:r w:rsidRPr="00B601A8">
              <w:rPr>
                <w:rFonts w:ascii="Times New Roman" w:hAnsi="Times New Roman" w:cs="Times New Roman"/>
                <w:b/>
                <w:sz w:val="20"/>
                <w:szCs w:val="20"/>
                <w:vertAlign w:val="superscript"/>
              </w:rPr>
              <w:t>th</w:t>
            </w:r>
            <w:r w:rsidRPr="00B601A8">
              <w:rPr>
                <w:rFonts w:ascii="Times New Roman" w:hAnsi="Times New Roman" w:cs="Times New Roman"/>
                <w:b/>
                <w:sz w:val="20"/>
                <w:szCs w:val="20"/>
              </w:rPr>
              <w:t xml:space="preserve"> </w:t>
            </w:r>
          </w:p>
        </w:tc>
        <w:tc>
          <w:tcPr>
            <w:tcW w:w="2410" w:type="dxa"/>
            <w:shd w:val="clear" w:color="auto" w:fill="D9D9D9" w:themeFill="background1" w:themeFillShade="D9"/>
          </w:tcPr>
          <w:p w14:paraId="1C1F76EC" w14:textId="77777777" w:rsidR="00C70FF1" w:rsidRPr="00B601A8" w:rsidRDefault="00C70FF1" w:rsidP="0077004E">
            <w:pPr>
              <w:rPr>
                <w:rFonts w:ascii="Times New Roman" w:hAnsi="Times New Roman" w:cs="Times New Roman"/>
                <w:b/>
                <w:sz w:val="20"/>
                <w:szCs w:val="20"/>
              </w:rPr>
            </w:pPr>
          </w:p>
        </w:tc>
        <w:tc>
          <w:tcPr>
            <w:tcW w:w="661" w:type="dxa"/>
          </w:tcPr>
          <w:p w14:paraId="7E21EE9C" w14:textId="77777777" w:rsidR="00C70FF1" w:rsidRPr="00B601A8" w:rsidRDefault="00C70FF1" w:rsidP="0077004E">
            <w:pPr>
              <w:rPr>
                <w:rFonts w:ascii="Times New Roman" w:hAnsi="Times New Roman" w:cs="Times New Roman"/>
                <w:b/>
                <w:sz w:val="20"/>
                <w:szCs w:val="20"/>
              </w:rPr>
            </w:pPr>
          </w:p>
        </w:tc>
        <w:tc>
          <w:tcPr>
            <w:tcW w:w="661" w:type="dxa"/>
          </w:tcPr>
          <w:p w14:paraId="76CBD453" w14:textId="77777777" w:rsidR="00C70FF1" w:rsidRPr="00B601A8" w:rsidRDefault="00C70FF1" w:rsidP="0077004E">
            <w:pPr>
              <w:rPr>
                <w:rFonts w:ascii="Times New Roman" w:hAnsi="Times New Roman" w:cs="Times New Roman"/>
                <w:b/>
                <w:sz w:val="20"/>
                <w:szCs w:val="20"/>
              </w:rPr>
            </w:pPr>
          </w:p>
        </w:tc>
        <w:tc>
          <w:tcPr>
            <w:tcW w:w="662" w:type="dxa"/>
          </w:tcPr>
          <w:p w14:paraId="049D6586" w14:textId="77777777" w:rsidR="00C70FF1" w:rsidRPr="00B601A8" w:rsidRDefault="00C70FF1" w:rsidP="0077004E">
            <w:pPr>
              <w:rPr>
                <w:rFonts w:ascii="Times New Roman" w:hAnsi="Times New Roman" w:cs="Times New Roman"/>
                <w:b/>
                <w:sz w:val="20"/>
                <w:szCs w:val="20"/>
              </w:rPr>
            </w:pPr>
          </w:p>
        </w:tc>
        <w:tc>
          <w:tcPr>
            <w:tcW w:w="661" w:type="dxa"/>
          </w:tcPr>
          <w:p w14:paraId="254C726A" w14:textId="77777777" w:rsidR="00C70FF1" w:rsidRPr="00B601A8" w:rsidRDefault="00C70FF1" w:rsidP="0077004E">
            <w:pPr>
              <w:rPr>
                <w:rFonts w:ascii="Times New Roman" w:hAnsi="Times New Roman" w:cs="Times New Roman"/>
                <w:b/>
                <w:sz w:val="20"/>
                <w:szCs w:val="20"/>
              </w:rPr>
            </w:pPr>
          </w:p>
        </w:tc>
        <w:tc>
          <w:tcPr>
            <w:tcW w:w="662" w:type="dxa"/>
          </w:tcPr>
          <w:p w14:paraId="00CE10D9" w14:textId="77777777" w:rsidR="00C70FF1" w:rsidRPr="00B601A8" w:rsidRDefault="00C70FF1" w:rsidP="0077004E">
            <w:pPr>
              <w:rPr>
                <w:rFonts w:ascii="Times New Roman" w:hAnsi="Times New Roman" w:cs="Times New Roman"/>
                <w:b/>
                <w:sz w:val="20"/>
                <w:szCs w:val="20"/>
              </w:rPr>
            </w:pPr>
          </w:p>
        </w:tc>
        <w:tc>
          <w:tcPr>
            <w:tcW w:w="661" w:type="dxa"/>
          </w:tcPr>
          <w:p w14:paraId="7C68FB1E" w14:textId="77777777" w:rsidR="00C70FF1" w:rsidRPr="00B601A8" w:rsidRDefault="00C70FF1" w:rsidP="0077004E">
            <w:pPr>
              <w:rPr>
                <w:rFonts w:ascii="Times New Roman" w:hAnsi="Times New Roman" w:cs="Times New Roman"/>
                <w:b/>
                <w:sz w:val="20"/>
                <w:szCs w:val="20"/>
              </w:rPr>
            </w:pPr>
          </w:p>
        </w:tc>
        <w:tc>
          <w:tcPr>
            <w:tcW w:w="662" w:type="dxa"/>
          </w:tcPr>
          <w:p w14:paraId="6276A722" w14:textId="77777777" w:rsidR="00C70FF1" w:rsidRPr="00B601A8" w:rsidRDefault="00C70FF1" w:rsidP="0077004E">
            <w:pPr>
              <w:rPr>
                <w:rFonts w:ascii="Times New Roman" w:hAnsi="Times New Roman" w:cs="Times New Roman"/>
                <w:b/>
                <w:sz w:val="20"/>
                <w:szCs w:val="20"/>
              </w:rPr>
            </w:pPr>
          </w:p>
        </w:tc>
        <w:tc>
          <w:tcPr>
            <w:tcW w:w="661" w:type="dxa"/>
          </w:tcPr>
          <w:p w14:paraId="7CF6A4AE" w14:textId="77777777" w:rsidR="00C70FF1" w:rsidRPr="00B601A8" w:rsidRDefault="00C70FF1" w:rsidP="0077004E">
            <w:pPr>
              <w:rPr>
                <w:rFonts w:ascii="Times New Roman" w:hAnsi="Times New Roman" w:cs="Times New Roman"/>
                <w:b/>
                <w:sz w:val="20"/>
                <w:szCs w:val="20"/>
              </w:rPr>
            </w:pPr>
          </w:p>
        </w:tc>
        <w:tc>
          <w:tcPr>
            <w:tcW w:w="662" w:type="dxa"/>
          </w:tcPr>
          <w:p w14:paraId="1D18A58B" w14:textId="77777777" w:rsidR="00C70FF1" w:rsidRPr="00B601A8" w:rsidRDefault="00C70FF1" w:rsidP="0077004E">
            <w:pPr>
              <w:rPr>
                <w:rFonts w:ascii="Times New Roman" w:hAnsi="Times New Roman" w:cs="Times New Roman"/>
                <w:b/>
                <w:sz w:val="20"/>
                <w:szCs w:val="20"/>
              </w:rPr>
            </w:pPr>
          </w:p>
        </w:tc>
        <w:tc>
          <w:tcPr>
            <w:tcW w:w="661" w:type="dxa"/>
          </w:tcPr>
          <w:p w14:paraId="55938290" w14:textId="77777777" w:rsidR="00C70FF1" w:rsidRPr="00B601A8" w:rsidRDefault="00C70FF1" w:rsidP="0077004E">
            <w:pPr>
              <w:rPr>
                <w:rFonts w:ascii="Times New Roman" w:hAnsi="Times New Roman" w:cs="Times New Roman"/>
                <w:b/>
                <w:sz w:val="20"/>
                <w:szCs w:val="20"/>
              </w:rPr>
            </w:pPr>
          </w:p>
        </w:tc>
        <w:tc>
          <w:tcPr>
            <w:tcW w:w="662" w:type="dxa"/>
          </w:tcPr>
          <w:p w14:paraId="1704A994" w14:textId="77777777" w:rsidR="00C70FF1" w:rsidRPr="00B601A8" w:rsidRDefault="00C70FF1" w:rsidP="0077004E">
            <w:pPr>
              <w:rPr>
                <w:rFonts w:ascii="Times New Roman" w:hAnsi="Times New Roman" w:cs="Times New Roman"/>
                <w:b/>
                <w:sz w:val="20"/>
                <w:szCs w:val="20"/>
              </w:rPr>
            </w:pPr>
          </w:p>
        </w:tc>
        <w:tc>
          <w:tcPr>
            <w:tcW w:w="661" w:type="dxa"/>
          </w:tcPr>
          <w:p w14:paraId="28EA4F62" w14:textId="77777777" w:rsidR="00C70FF1" w:rsidRPr="00B601A8" w:rsidRDefault="00C70FF1" w:rsidP="0077004E">
            <w:pPr>
              <w:rPr>
                <w:rFonts w:ascii="Times New Roman" w:hAnsi="Times New Roman" w:cs="Times New Roman"/>
                <w:b/>
                <w:sz w:val="20"/>
                <w:szCs w:val="20"/>
              </w:rPr>
            </w:pPr>
          </w:p>
        </w:tc>
        <w:tc>
          <w:tcPr>
            <w:tcW w:w="662" w:type="dxa"/>
          </w:tcPr>
          <w:p w14:paraId="3FF43A6B" w14:textId="77777777" w:rsidR="00C70FF1" w:rsidRPr="00B601A8" w:rsidRDefault="00C70FF1" w:rsidP="0077004E">
            <w:pPr>
              <w:rPr>
                <w:rFonts w:ascii="Times New Roman" w:hAnsi="Times New Roman" w:cs="Times New Roman"/>
                <w:b/>
                <w:sz w:val="20"/>
                <w:szCs w:val="20"/>
              </w:rPr>
            </w:pPr>
          </w:p>
        </w:tc>
        <w:tc>
          <w:tcPr>
            <w:tcW w:w="661" w:type="dxa"/>
          </w:tcPr>
          <w:p w14:paraId="1771F038" w14:textId="77777777" w:rsidR="00C70FF1" w:rsidRPr="00B601A8" w:rsidRDefault="00C70FF1" w:rsidP="0077004E">
            <w:pPr>
              <w:rPr>
                <w:rFonts w:ascii="Times New Roman" w:hAnsi="Times New Roman" w:cs="Times New Roman"/>
                <w:b/>
                <w:sz w:val="20"/>
                <w:szCs w:val="20"/>
              </w:rPr>
            </w:pPr>
          </w:p>
        </w:tc>
        <w:tc>
          <w:tcPr>
            <w:tcW w:w="662" w:type="dxa"/>
          </w:tcPr>
          <w:p w14:paraId="0919438D" w14:textId="77777777" w:rsidR="00C70FF1" w:rsidRPr="00B601A8" w:rsidRDefault="00C70FF1" w:rsidP="0077004E">
            <w:pPr>
              <w:rPr>
                <w:rFonts w:ascii="Times New Roman" w:hAnsi="Times New Roman" w:cs="Times New Roman"/>
                <w:b/>
                <w:sz w:val="20"/>
                <w:szCs w:val="20"/>
              </w:rPr>
            </w:pPr>
          </w:p>
        </w:tc>
      </w:tr>
    </w:tbl>
    <w:p w14:paraId="46B466FD" w14:textId="77777777" w:rsidR="00C70FF1" w:rsidRDefault="00C70FF1" w:rsidP="00C70FF1">
      <w:pPr>
        <w:rPr>
          <w:rFonts w:ascii="Times New Roman" w:hAnsi="Times New Roman" w:cs="Times New Roman"/>
          <w:bCs/>
        </w:rPr>
      </w:pPr>
    </w:p>
    <w:p w14:paraId="5284B515" w14:textId="46B0198E" w:rsidR="00B50FE7" w:rsidRPr="00F064C9" w:rsidRDefault="004B6F5F" w:rsidP="00C70FF1">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After an introduction to the matrix vote, every ‘part</w:t>
      </w:r>
      <w:r w:rsidR="00DB5B2B">
        <w:rPr>
          <w:rFonts w:ascii="Times New Roman" w:eastAsia="Times New Roman" w:hAnsi="Times New Roman" w:cs="Times New Roman"/>
          <w:color w:val="000000" w:themeColor="text1"/>
          <w:shd w:val="clear" w:color="auto" w:fill="FFFFFF"/>
        </w:rPr>
        <w:t>y</w:t>
      </w:r>
      <w:r>
        <w:rPr>
          <w:rFonts w:ascii="Times New Roman" w:eastAsia="Times New Roman" w:hAnsi="Times New Roman" w:cs="Times New Roman"/>
          <w:color w:val="000000" w:themeColor="text1"/>
          <w:shd w:val="clear" w:color="auto" w:fill="FFFFFF"/>
        </w:rPr>
        <w:t>’</w:t>
      </w:r>
      <w:r w:rsidR="00F064C9">
        <w:rPr>
          <w:rFonts w:ascii="Times New Roman" w:eastAsia="Times New Roman" w:hAnsi="Times New Roman" w:cs="Times New Roman"/>
          <w:color w:val="000000" w:themeColor="text1"/>
          <w:shd w:val="clear" w:color="auto" w:fill="FFFFFF"/>
        </w:rPr>
        <w:t xml:space="preserve"> enter</w:t>
      </w:r>
      <w:r>
        <w:rPr>
          <w:rFonts w:ascii="Times New Roman" w:eastAsia="Times New Roman" w:hAnsi="Times New Roman" w:cs="Times New Roman"/>
          <w:color w:val="000000" w:themeColor="text1"/>
          <w:shd w:val="clear" w:color="auto" w:fill="FFFFFF"/>
        </w:rPr>
        <w:t>ed</w:t>
      </w:r>
      <w:r w:rsidR="00F064C9">
        <w:rPr>
          <w:rFonts w:ascii="Times New Roman" w:eastAsia="Times New Roman" w:hAnsi="Times New Roman" w:cs="Times New Roman"/>
          <w:color w:val="000000" w:themeColor="text1"/>
          <w:shd w:val="clear" w:color="auto" w:fill="FFFFFF"/>
        </w:rPr>
        <w:t xml:space="preserve"> its break-out room </w:t>
      </w:r>
      <w:r>
        <w:rPr>
          <w:rFonts w:ascii="Times New Roman" w:eastAsia="Times New Roman" w:hAnsi="Times New Roman" w:cs="Times New Roman"/>
          <w:color w:val="000000" w:themeColor="text1"/>
          <w:shd w:val="clear" w:color="auto" w:fill="FFFFFF"/>
        </w:rPr>
        <w:t>with</w:t>
      </w:r>
      <w:r w:rsidR="00F064C9">
        <w:rPr>
          <w:rFonts w:ascii="Times New Roman" w:eastAsia="Times New Roman" w:hAnsi="Times New Roman" w:cs="Times New Roman"/>
          <w:color w:val="000000" w:themeColor="text1"/>
          <w:shd w:val="clear" w:color="auto" w:fill="FFFFFF"/>
        </w:rPr>
        <w:t xml:space="preserve"> </w:t>
      </w:r>
      <w:r w:rsidR="0071742F">
        <w:rPr>
          <w:rFonts w:ascii="Times New Roman" w:eastAsia="Times New Roman" w:hAnsi="Times New Roman" w:cs="Times New Roman"/>
          <w:color w:val="000000" w:themeColor="text1"/>
          <w:shd w:val="clear" w:color="auto" w:fill="FFFFFF"/>
        </w:rPr>
        <w:t>two documents on a google.doc.</w:t>
      </w:r>
      <w:r w:rsidR="000C6590">
        <w:rPr>
          <w:rFonts w:ascii="Times New Roman" w:eastAsia="Times New Roman" w:hAnsi="Times New Roman" w:cs="Times New Roman"/>
          <w:color w:val="000000" w:themeColor="text1"/>
          <w:shd w:val="clear" w:color="auto" w:fill="FFFFFF"/>
        </w:rPr>
        <w:t xml:space="preserve"> </w:t>
      </w:r>
      <w:r w:rsidR="0071742F">
        <w:rPr>
          <w:rFonts w:ascii="Times New Roman" w:eastAsia="Times New Roman" w:hAnsi="Times New Roman" w:cs="Times New Roman"/>
          <w:color w:val="000000" w:themeColor="text1"/>
          <w:shd w:val="clear" w:color="auto" w:fill="FFFFFF"/>
        </w:rPr>
        <w:t xml:space="preserve"> The first</w:t>
      </w:r>
      <w:r w:rsidR="00F064C9">
        <w:rPr>
          <w:rFonts w:ascii="Times New Roman" w:eastAsia="Times New Roman" w:hAnsi="Times New Roman" w:cs="Times New Roman"/>
          <w:color w:val="000000" w:themeColor="text1"/>
          <w:shd w:val="clear" w:color="auto" w:fill="FFFFFF"/>
        </w:rPr>
        <w:t xml:space="preserve">, listing all 58 MPs in the </w:t>
      </w:r>
      <w:r w:rsidR="0071742F">
        <w:rPr>
          <w:rFonts w:ascii="Times New Roman" w:eastAsia="Times New Roman" w:hAnsi="Times New Roman" w:cs="Times New Roman"/>
          <w:color w:val="000000" w:themeColor="text1"/>
          <w:shd w:val="clear" w:color="auto" w:fill="FFFFFF"/>
        </w:rPr>
        <w:t>‘</w:t>
      </w:r>
      <w:r w:rsidR="00F064C9">
        <w:rPr>
          <w:rFonts w:ascii="Times New Roman" w:eastAsia="Times New Roman" w:hAnsi="Times New Roman" w:cs="Times New Roman"/>
          <w:color w:val="000000" w:themeColor="text1"/>
          <w:shd w:val="clear" w:color="auto" w:fill="FFFFFF"/>
        </w:rPr>
        <w:t>mini-Bundestag</w:t>
      </w:r>
      <w:r w:rsidR="0071742F">
        <w:rPr>
          <w:rFonts w:ascii="Times New Roman" w:eastAsia="Times New Roman" w:hAnsi="Times New Roman" w:cs="Times New Roman"/>
          <w:color w:val="000000" w:themeColor="text1"/>
          <w:shd w:val="clear" w:color="auto" w:fill="FFFFFF"/>
        </w:rPr>
        <w:t>’</w:t>
      </w:r>
      <w:r w:rsidR="00F064C9">
        <w:rPr>
          <w:rFonts w:ascii="Times New Roman" w:eastAsia="Times New Roman" w:hAnsi="Times New Roman" w:cs="Times New Roman"/>
          <w:color w:val="000000" w:themeColor="text1"/>
          <w:shd w:val="clear" w:color="auto" w:fill="FFFFFF"/>
        </w:rPr>
        <w:t xml:space="preserve">, </w:t>
      </w:r>
      <w:r w:rsidR="0071742F">
        <w:rPr>
          <w:rFonts w:ascii="Times New Roman" w:eastAsia="Times New Roman" w:hAnsi="Times New Roman" w:cs="Times New Roman"/>
          <w:color w:val="000000" w:themeColor="text1"/>
          <w:shd w:val="clear" w:color="auto" w:fill="FFFFFF"/>
        </w:rPr>
        <w:t xml:space="preserve">was a nomination form on which each ‘party’ could nominate one or more of its members for a particular ministry; and the second document </w:t>
      </w:r>
      <w:r w:rsidR="00DB5B2B">
        <w:rPr>
          <w:rFonts w:ascii="Times New Roman" w:eastAsia="Times New Roman" w:hAnsi="Times New Roman" w:cs="Times New Roman"/>
          <w:color w:val="000000" w:themeColor="text1"/>
          <w:shd w:val="clear" w:color="auto" w:fill="FFFFFF"/>
        </w:rPr>
        <w:t>contained</w:t>
      </w:r>
      <w:r w:rsidR="00F064C9">
        <w:rPr>
          <w:rFonts w:ascii="Times New Roman" w:eastAsia="Times New Roman" w:hAnsi="Times New Roman" w:cs="Times New Roman"/>
          <w:color w:val="000000" w:themeColor="text1"/>
          <w:shd w:val="clear" w:color="auto" w:fill="FFFFFF"/>
        </w:rPr>
        <w:t xml:space="preserve"> the requisite number of ballot</w:t>
      </w:r>
      <w:r w:rsidR="000C6590">
        <w:rPr>
          <w:rFonts w:ascii="Times New Roman" w:eastAsia="Times New Roman" w:hAnsi="Times New Roman" w:cs="Times New Roman"/>
          <w:color w:val="000000" w:themeColor="text1"/>
          <w:shd w:val="clear" w:color="auto" w:fill="FFFFFF"/>
        </w:rPr>
        <w:t xml:space="preserve"> paper</w:t>
      </w:r>
      <w:r w:rsidR="00F064C9">
        <w:rPr>
          <w:rFonts w:ascii="Times New Roman" w:eastAsia="Times New Roman" w:hAnsi="Times New Roman" w:cs="Times New Roman"/>
          <w:color w:val="000000" w:themeColor="text1"/>
          <w:shd w:val="clear" w:color="auto" w:fill="FFFFFF"/>
        </w:rPr>
        <w:t>s</w:t>
      </w:r>
      <w:r w:rsidR="00B50FE7">
        <w:rPr>
          <w:rFonts w:ascii="Times New Roman" w:eastAsia="Times New Roman" w:hAnsi="Times New Roman" w:cs="Times New Roman"/>
          <w:color w:val="000000" w:themeColor="text1"/>
          <w:shd w:val="clear" w:color="auto" w:fill="FFFFFF"/>
        </w:rPr>
        <w:t>.</w:t>
      </w:r>
      <w:r w:rsidR="00F064C9">
        <w:rPr>
          <w:rFonts w:ascii="Times New Roman" w:eastAsia="Times New Roman" w:hAnsi="Times New Roman" w:cs="Times New Roman"/>
          <w:color w:val="000000" w:themeColor="text1"/>
          <w:shd w:val="clear" w:color="auto" w:fill="FFFFFF"/>
        </w:rPr>
        <w:t xml:space="preserve"> </w:t>
      </w:r>
    </w:p>
    <w:p w14:paraId="13B568ED" w14:textId="31871AD9" w:rsidR="00200B3B" w:rsidRDefault="00200B3B" w:rsidP="00B44C63">
      <w:pPr>
        <w:rPr>
          <w:rFonts w:ascii="Times New Roman" w:eastAsia="Times New Roman" w:hAnsi="Times New Roman" w:cs="Times New Roman"/>
          <w:color w:val="000000" w:themeColor="text1"/>
          <w:shd w:val="clear" w:color="auto" w:fill="FFFFFF"/>
        </w:rPr>
      </w:pPr>
    </w:p>
    <w:tbl>
      <w:tblPr>
        <w:tblStyle w:val="TableGrid"/>
        <w:tblW w:w="0" w:type="auto"/>
        <w:tblLayout w:type="fixed"/>
        <w:tblLook w:val="04A0" w:firstRow="1" w:lastRow="0" w:firstColumn="1" w:lastColumn="0" w:noHBand="0" w:noVBand="1"/>
      </w:tblPr>
      <w:tblGrid>
        <w:gridCol w:w="2122"/>
        <w:gridCol w:w="708"/>
        <w:gridCol w:w="2268"/>
        <w:gridCol w:w="1016"/>
        <w:gridCol w:w="1016"/>
        <w:gridCol w:w="1016"/>
        <w:gridCol w:w="1016"/>
        <w:gridCol w:w="1016"/>
        <w:gridCol w:w="1016"/>
        <w:gridCol w:w="1842"/>
      </w:tblGrid>
      <w:tr w:rsidR="00CC587A" w14:paraId="2BD91F25" w14:textId="77777777" w:rsidTr="00D23A3D">
        <w:tc>
          <w:tcPr>
            <w:tcW w:w="5098" w:type="dxa"/>
            <w:gridSpan w:val="3"/>
            <w:vMerge w:val="restart"/>
            <w:shd w:val="clear" w:color="auto" w:fill="000000" w:themeFill="text1"/>
          </w:tcPr>
          <w:p w14:paraId="1E08F436" w14:textId="77777777" w:rsidR="00CC587A" w:rsidRPr="000C6590" w:rsidRDefault="00CC587A" w:rsidP="00B44C63">
            <w:pPr>
              <w:rPr>
                <w:rFonts w:ascii="Times New Roman" w:eastAsia="Times New Roman" w:hAnsi="Times New Roman" w:cs="Times New Roman"/>
                <w:color w:val="000000" w:themeColor="text1"/>
                <w:sz w:val="11"/>
                <w:szCs w:val="11"/>
                <w:shd w:val="clear" w:color="auto" w:fill="FFFFFF"/>
              </w:rPr>
            </w:pPr>
          </w:p>
          <w:p w14:paraId="588D857C" w14:textId="014A6826" w:rsidR="000C6590" w:rsidRPr="001323CF" w:rsidRDefault="000C6590" w:rsidP="0080276C">
            <w:pPr>
              <w:jc w:val="center"/>
              <w:rPr>
                <w:rFonts w:ascii="Times New Roman" w:eastAsia="Times New Roman" w:hAnsi="Times New Roman" w:cs="Times New Roman"/>
                <w:b/>
                <w:bCs/>
                <w:color w:val="000000" w:themeColor="text1"/>
                <w:shd w:val="clear" w:color="auto" w:fill="FFFFFF"/>
              </w:rPr>
            </w:pPr>
            <w:r w:rsidRPr="001323CF">
              <w:rPr>
                <w:rFonts w:ascii="Times New Roman" w:eastAsia="Times New Roman" w:hAnsi="Times New Roman" w:cs="Times New Roman"/>
                <w:b/>
                <w:bCs/>
                <w:color w:val="000000" w:themeColor="text1"/>
                <w:shd w:val="clear" w:color="auto" w:fill="FFFFFF"/>
              </w:rPr>
              <w:t>TABLE I</w:t>
            </w:r>
            <w:r>
              <w:rPr>
                <w:rFonts w:ascii="Times New Roman" w:eastAsia="Times New Roman" w:hAnsi="Times New Roman" w:cs="Times New Roman"/>
                <w:b/>
                <w:bCs/>
                <w:color w:val="000000" w:themeColor="text1"/>
                <w:shd w:val="clear" w:color="auto" w:fill="FFFFFF"/>
              </w:rPr>
              <w:t>I</w:t>
            </w:r>
            <w:r w:rsidR="0080276C">
              <w:rPr>
                <w:rFonts w:ascii="Times New Roman" w:eastAsia="Times New Roman" w:hAnsi="Times New Roman" w:cs="Times New Roman"/>
                <w:b/>
                <w:bCs/>
                <w:color w:val="000000" w:themeColor="text1"/>
                <w:shd w:val="clear" w:color="auto" w:fill="FFFFFF"/>
              </w:rPr>
              <w:t xml:space="preserve">                 </w:t>
            </w:r>
            <w:r w:rsidRPr="001323CF">
              <w:rPr>
                <w:rFonts w:ascii="Times New Roman" w:eastAsia="Times New Roman" w:hAnsi="Times New Roman" w:cs="Times New Roman"/>
                <w:b/>
                <w:bCs/>
                <w:color w:val="000000" w:themeColor="text1"/>
                <w:shd w:val="clear" w:color="auto" w:fill="FFFFFF"/>
              </w:rPr>
              <w:t xml:space="preserve">The </w:t>
            </w:r>
            <w:r>
              <w:rPr>
                <w:rFonts w:ascii="Times New Roman" w:eastAsia="Times New Roman" w:hAnsi="Times New Roman" w:cs="Times New Roman"/>
                <w:b/>
                <w:bCs/>
                <w:color w:val="000000" w:themeColor="text1"/>
                <w:shd w:val="clear" w:color="auto" w:fill="FFFFFF"/>
              </w:rPr>
              <w:t>Q</w:t>
            </w:r>
            <w:r w:rsidRPr="001323CF">
              <w:rPr>
                <w:rFonts w:ascii="Times New Roman" w:eastAsia="Times New Roman" w:hAnsi="Times New Roman" w:cs="Times New Roman"/>
                <w:b/>
                <w:bCs/>
                <w:color w:val="000000" w:themeColor="text1"/>
                <w:shd w:val="clear" w:color="auto" w:fill="FFFFFF"/>
              </w:rPr>
              <w:t>uotas</w:t>
            </w:r>
            <w:r>
              <w:rPr>
                <w:rFonts w:ascii="Times New Roman" w:eastAsia="Times New Roman" w:hAnsi="Times New Roman" w:cs="Times New Roman"/>
                <w:b/>
                <w:bCs/>
                <w:color w:val="000000" w:themeColor="text1"/>
                <w:shd w:val="clear" w:color="auto" w:fill="FFFFFF"/>
              </w:rPr>
              <w:t xml:space="preserve"> and Ballots</w:t>
            </w:r>
          </w:p>
          <w:p w14:paraId="62EE77E4" w14:textId="04327040" w:rsidR="000C6590" w:rsidRPr="000C6590" w:rsidRDefault="000C6590" w:rsidP="00B44C63">
            <w:pPr>
              <w:rPr>
                <w:rFonts w:ascii="Times New Roman" w:eastAsia="Times New Roman" w:hAnsi="Times New Roman" w:cs="Times New Roman"/>
                <w:color w:val="000000" w:themeColor="text1"/>
                <w:sz w:val="11"/>
                <w:szCs w:val="11"/>
                <w:shd w:val="clear" w:color="auto" w:fill="FFFFFF"/>
              </w:rPr>
            </w:pPr>
          </w:p>
        </w:tc>
        <w:tc>
          <w:tcPr>
            <w:tcW w:w="6096" w:type="dxa"/>
            <w:gridSpan w:val="6"/>
          </w:tcPr>
          <w:p w14:paraId="6FBA4CB1" w14:textId="62137619" w:rsidR="00CC587A" w:rsidRDefault="00CC587A" w:rsidP="00CC587A">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PARTIES</w:t>
            </w:r>
          </w:p>
        </w:tc>
        <w:tc>
          <w:tcPr>
            <w:tcW w:w="1842" w:type="dxa"/>
            <w:vMerge w:val="restart"/>
          </w:tcPr>
          <w:p w14:paraId="591D268C" w14:textId="5CD4EABC" w:rsidR="00CC587A" w:rsidRDefault="00CC587A" w:rsidP="00CC587A">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TOTALS</w:t>
            </w:r>
          </w:p>
        </w:tc>
      </w:tr>
      <w:tr w:rsidR="00CC587A" w14:paraId="714ADED0" w14:textId="77777777" w:rsidTr="00D23A3D">
        <w:tc>
          <w:tcPr>
            <w:tcW w:w="5098" w:type="dxa"/>
            <w:gridSpan w:val="3"/>
            <w:vMerge/>
            <w:shd w:val="clear" w:color="auto" w:fill="000000" w:themeFill="text1"/>
          </w:tcPr>
          <w:p w14:paraId="3D69DEC6" w14:textId="77777777" w:rsidR="00CC587A" w:rsidRDefault="00CC587A" w:rsidP="00B44C63">
            <w:pPr>
              <w:rPr>
                <w:rFonts w:ascii="Times New Roman" w:eastAsia="Times New Roman" w:hAnsi="Times New Roman" w:cs="Times New Roman"/>
                <w:color w:val="000000" w:themeColor="text1"/>
                <w:shd w:val="clear" w:color="auto" w:fill="FFFFFF"/>
              </w:rPr>
            </w:pPr>
          </w:p>
        </w:tc>
        <w:tc>
          <w:tcPr>
            <w:tcW w:w="1016" w:type="dxa"/>
          </w:tcPr>
          <w:p w14:paraId="6C517696" w14:textId="528FA43C" w:rsidR="00CC587A" w:rsidRDefault="00CC587A" w:rsidP="00CC587A">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SPD</w:t>
            </w:r>
          </w:p>
        </w:tc>
        <w:tc>
          <w:tcPr>
            <w:tcW w:w="1016" w:type="dxa"/>
          </w:tcPr>
          <w:p w14:paraId="0C3F484A" w14:textId="09437F4D" w:rsidR="00CC587A" w:rsidRDefault="00CC587A" w:rsidP="00CC587A">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CDU</w:t>
            </w:r>
          </w:p>
        </w:tc>
        <w:tc>
          <w:tcPr>
            <w:tcW w:w="1016" w:type="dxa"/>
          </w:tcPr>
          <w:p w14:paraId="72C4F2A8" w14:textId="6AC40A87" w:rsidR="00CC587A" w:rsidRDefault="00CC587A" w:rsidP="00CC587A">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GP</w:t>
            </w:r>
          </w:p>
        </w:tc>
        <w:tc>
          <w:tcPr>
            <w:tcW w:w="1016" w:type="dxa"/>
          </w:tcPr>
          <w:p w14:paraId="089E0495" w14:textId="1A4B4665" w:rsidR="00CC587A" w:rsidRDefault="00CC587A" w:rsidP="00CC587A">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FDP</w:t>
            </w:r>
          </w:p>
        </w:tc>
        <w:tc>
          <w:tcPr>
            <w:tcW w:w="1016" w:type="dxa"/>
          </w:tcPr>
          <w:p w14:paraId="31226AD2" w14:textId="27284A96" w:rsidR="00CC587A" w:rsidRDefault="00CC587A" w:rsidP="00CC587A">
            <w:pPr>
              <w:jc w:val="center"/>
              <w:rPr>
                <w:rFonts w:ascii="Times New Roman" w:eastAsia="Times New Roman" w:hAnsi="Times New Roman" w:cs="Times New Roman"/>
                <w:color w:val="000000" w:themeColor="text1"/>
                <w:shd w:val="clear" w:color="auto" w:fill="FFFFFF"/>
              </w:rPr>
            </w:pPr>
            <w:proofErr w:type="spellStart"/>
            <w:r>
              <w:rPr>
                <w:rFonts w:ascii="Times New Roman" w:eastAsia="Times New Roman" w:hAnsi="Times New Roman" w:cs="Times New Roman"/>
                <w:color w:val="000000" w:themeColor="text1"/>
                <w:shd w:val="clear" w:color="auto" w:fill="FFFFFF"/>
              </w:rPr>
              <w:t>AfD</w:t>
            </w:r>
            <w:proofErr w:type="spellEnd"/>
          </w:p>
        </w:tc>
        <w:tc>
          <w:tcPr>
            <w:tcW w:w="1016" w:type="dxa"/>
          </w:tcPr>
          <w:p w14:paraId="3E6BFD5E" w14:textId="65A02F99" w:rsidR="00CC587A" w:rsidRDefault="00CC587A" w:rsidP="00CC587A">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DL</w:t>
            </w:r>
          </w:p>
        </w:tc>
        <w:tc>
          <w:tcPr>
            <w:tcW w:w="1842" w:type="dxa"/>
            <w:vMerge/>
          </w:tcPr>
          <w:p w14:paraId="4FE3D371" w14:textId="77777777" w:rsidR="00CC587A" w:rsidRDefault="00CC587A" w:rsidP="00CC587A">
            <w:pPr>
              <w:jc w:val="center"/>
              <w:rPr>
                <w:rFonts w:ascii="Times New Roman" w:eastAsia="Times New Roman" w:hAnsi="Times New Roman" w:cs="Times New Roman"/>
                <w:color w:val="000000" w:themeColor="text1"/>
                <w:shd w:val="clear" w:color="auto" w:fill="FFFFFF"/>
              </w:rPr>
            </w:pPr>
          </w:p>
        </w:tc>
      </w:tr>
      <w:tr w:rsidR="00FA6CF6" w14:paraId="265E5FCD" w14:textId="77777777" w:rsidTr="00C80DDB">
        <w:tc>
          <w:tcPr>
            <w:tcW w:w="2830" w:type="dxa"/>
            <w:gridSpan w:val="2"/>
            <w:vMerge w:val="restart"/>
          </w:tcPr>
          <w:p w14:paraId="2A0029BC" w14:textId="77777777" w:rsidR="00FA6CF6" w:rsidRDefault="00FA6CF6" w:rsidP="00B44C63">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 xml:space="preserve">Number of MPs </w:t>
            </w:r>
          </w:p>
          <w:p w14:paraId="11982FA6" w14:textId="77777777" w:rsidR="00FA6CF6" w:rsidRDefault="00FA6CF6" w:rsidP="00B44C63">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 xml:space="preserve">= </w:t>
            </w:r>
          </w:p>
          <w:p w14:paraId="414138A2" w14:textId="56FBB694" w:rsidR="00FA6CF6" w:rsidRDefault="00FA6CF6" w:rsidP="00B44C63">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w:t>
            </w:r>
            <w:proofErr w:type="gramStart"/>
            <w:r>
              <w:rPr>
                <w:rFonts w:ascii="Times New Roman" w:eastAsia="Times New Roman" w:hAnsi="Times New Roman" w:cs="Times New Roman"/>
                <w:color w:val="000000" w:themeColor="text1"/>
                <w:shd w:val="clear" w:color="auto" w:fill="FFFFFF"/>
              </w:rPr>
              <w:t>in</w:t>
            </w:r>
            <w:proofErr w:type="gramEnd"/>
            <w:r>
              <w:rPr>
                <w:rFonts w:ascii="Times New Roman" w:eastAsia="Times New Roman" w:hAnsi="Times New Roman" w:cs="Times New Roman"/>
                <w:color w:val="000000" w:themeColor="text1"/>
                <w:shd w:val="clear" w:color="auto" w:fill="FFFFFF"/>
              </w:rPr>
              <w:t xml:space="preserve"> theory)</w:t>
            </w:r>
          </w:p>
          <w:p w14:paraId="745F6C80" w14:textId="0FF4E6A6" w:rsidR="00FA6CF6" w:rsidRDefault="00FA6CF6" w:rsidP="00B44C63">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number of ballot papers</w:t>
            </w:r>
          </w:p>
        </w:tc>
        <w:tc>
          <w:tcPr>
            <w:tcW w:w="2268" w:type="dxa"/>
          </w:tcPr>
          <w:p w14:paraId="0F32C818" w14:textId="2731614A" w:rsidR="00FA6CF6" w:rsidRDefault="00FA6CF6" w:rsidP="00B44C63">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BUNDESTAG</w:t>
            </w:r>
          </w:p>
        </w:tc>
        <w:tc>
          <w:tcPr>
            <w:tcW w:w="1016" w:type="dxa"/>
          </w:tcPr>
          <w:p w14:paraId="5E769AB1" w14:textId="6E4CE2FC" w:rsidR="00FA6CF6" w:rsidRDefault="00FA6CF6" w:rsidP="00CC587A">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206</w:t>
            </w:r>
          </w:p>
        </w:tc>
        <w:tc>
          <w:tcPr>
            <w:tcW w:w="1016" w:type="dxa"/>
          </w:tcPr>
          <w:p w14:paraId="071966AD" w14:textId="1917B1F4" w:rsidR="00FA6CF6" w:rsidRDefault="00FA6CF6" w:rsidP="00CC587A">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196</w:t>
            </w:r>
          </w:p>
        </w:tc>
        <w:tc>
          <w:tcPr>
            <w:tcW w:w="1016" w:type="dxa"/>
          </w:tcPr>
          <w:p w14:paraId="74849D50" w14:textId="560D1533" w:rsidR="00FA6CF6" w:rsidRDefault="00FA6CF6" w:rsidP="00CC587A">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118</w:t>
            </w:r>
          </w:p>
        </w:tc>
        <w:tc>
          <w:tcPr>
            <w:tcW w:w="1016" w:type="dxa"/>
          </w:tcPr>
          <w:p w14:paraId="1E93F52F" w14:textId="61155EA9" w:rsidR="00FA6CF6" w:rsidRDefault="00FA6CF6" w:rsidP="00CC587A">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92</w:t>
            </w:r>
          </w:p>
        </w:tc>
        <w:tc>
          <w:tcPr>
            <w:tcW w:w="1016" w:type="dxa"/>
          </w:tcPr>
          <w:p w14:paraId="2D31CDF0" w14:textId="49EDBB7F" w:rsidR="00FA6CF6" w:rsidRDefault="00FA6CF6" w:rsidP="00CC587A">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83</w:t>
            </w:r>
          </w:p>
        </w:tc>
        <w:tc>
          <w:tcPr>
            <w:tcW w:w="1016" w:type="dxa"/>
          </w:tcPr>
          <w:p w14:paraId="16203B72" w14:textId="44E9983C" w:rsidR="00FA6CF6" w:rsidRDefault="00FA6CF6" w:rsidP="00CC587A">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39</w:t>
            </w:r>
          </w:p>
        </w:tc>
        <w:tc>
          <w:tcPr>
            <w:tcW w:w="1842" w:type="dxa"/>
          </w:tcPr>
          <w:p w14:paraId="6D954E37" w14:textId="4225ED7B" w:rsidR="00FA6CF6" w:rsidRDefault="00FA6CF6" w:rsidP="00CC587A">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734 (735)</w:t>
            </w:r>
          </w:p>
        </w:tc>
      </w:tr>
      <w:tr w:rsidR="00FA6CF6" w14:paraId="726C8B97" w14:textId="77777777" w:rsidTr="00C80DDB">
        <w:tc>
          <w:tcPr>
            <w:tcW w:w="2830" w:type="dxa"/>
            <w:gridSpan w:val="2"/>
            <w:vMerge/>
          </w:tcPr>
          <w:p w14:paraId="3851A802" w14:textId="77777777" w:rsidR="00FA6CF6" w:rsidRDefault="00FA6CF6" w:rsidP="00B44C63">
            <w:pPr>
              <w:rPr>
                <w:rFonts w:ascii="Times New Roman" w:eastAsia="Times New Roman" w:hAnsi="Times New Roman" w:cs="Times New Roman"/>
                <w:color w:val="000000" w:themeColor="text1"/>
                <w:shd w:val="clear" w:color="auto" w:fill="FFFFFF"/>
              </w:rPr>
            </w:pPr>
          </w:p>
        </w:tc>
        <w:tc>
          <w:tcPr>
            <w:tcW w:w="2268" w:type="dxa"/>
          </w:tcPr>
          <w:p w14:paraId="2FA72E58" w14:textId="682EAFCD" w:rsidR="00FA6CF6" w:rsidRDefault="00FA6CF6" w:rsidP="00B44C63">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 xml:space="preserve">% </w:t>
            </w:r>
            <w:proofErr w:type="gramStart"/>
            <w:r>
              <w:rPr>
                <w:rFonts w:ascii="Times New Roman" w:eastAsia="Times New Roman" w:hAnsi="Times New Roman" w:cs="Times New Roman"/>
                <w:color w:val="000000" w:themeColor="text1"/>
                <w:shd w:val="clear" w:color="auto" w:fill="FFFFFF"/>
              </w:rPr>
              <w:t>of</w:t>
            </w:r>
            <w:proofErr w:type="gramEnd"/>
            <w:r>
              <w:rPr>
                <w:rFonts w:ascii="Times New Roman" w:eastAsia="Times New Roman" w:hAnsi="Times New Roman" w:cs="Times New Roman"/>
                <w:color w:val="000000" w:themeColor="text1"/>
                <w:shd w:val="clear" w:color="auto" w:fill="FFFFFF"/>
              </w:rPr>
              <w:t xml:space="preserve"> Bundestag </w:t>
            </w:r>
          </w:p>
        </w:tc>
        <w:tc>
          <w:tcPr>
            <w:tcW w:w="1016" w:type="dxa"/>
          </w:tcPr>
          <w:p w14:paraId="3BA9A2BC" w14:textId="21C2840B" w:rsidR="00FA6CF6" w:rsidRDefault="00FA6CF6" w:rsidP="00CC587A">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28%</w:t>
            </w:r>
          </w:p>
        </w:tc>
        <w:tc>
          <w:tcPr>
            <w:tcW w:w="1016" w:type="dxa"/>
          </w:tcPr>
          <w:p w14:paraId="75D4EC0C" w14:textId="14903383" w:rsidR="00FA6CF6" w:rsidRDefault="00FA6CF6" w:rsidP="00CC587A">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27%</w:t>
            </w:r>
          </w:p>
        </w:tc>
        <w:tc>
          <w:tcPr>
            <w:tcW w:w="1016" w:type="dxa"/>
          </w:tcPr>
          <w:p w14:paraId="04707BD4" w14:textId="6AF27261" w:rsidR="00FA6CF6" w:rsidRDefault="00FA6CF6" w:rsidP="00CC587A">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16%</w:t>
            </w:r>
          </w:p>
        </w:tc>
        <w:tc>
          <w:tcPr>
            <w:tcW w:w="1016" w:type="dxa"/>
          </w:tcPr>
          <w:p w14:paraId="6A4B240B" w14:textId="511C274E" w:rsidR="00FA6CF6" w:rsidRDefault="00FA6CF6" w:rsidP="00CC587A">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13%</w:t>
            </w:r>
          </w:p>
        </w:tc>
        <w:tc>
          <w:tcPr>
            <w:tcW w:w="1016" w:type="dxa"/>
          </w:tcPr>
          <w:p w14:paraId="5FB2A465" w14:textId="1AC86CA8" w:rsidR="00FA6CF6" w:rsidRDefault="00FA6CF6" w:rsidP="00CC587A">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11%</w:t>
            </w:r>
          </w:p>
        </w:tc>
        <w:tc>
          <w:tcPr>
            <w:tcW w:w="1016" w:type="dxa"/>
          </w:tcPr>
          <w:p w14:paraId="63598DD5" w14:textId="2BF624FC" w:rsidR="00FA6CF6" w:rsidRDefault="00FA6CF6" w:rsidP="00CC587A">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5%</w:t>
            </w:r>
          </w:p>
        </w:tc>
        <w:tc>
          <w:tcPr>
            <w:tcW w:w="1842" w:type="dxa"/>
          </w:tcPr>
          <w:p w14:paraId="7DA307BB" w14:textId="0CB8694A" w:rsidR="00FA6CF6" w:rsidRDefault="000144C0" w:rsidP="00CC587A">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100%</w:t>
            </w:r>
          </w:p>
        </w:tc>
      </w:tr>
      <w:tr w:rsidR="00FA6CF6" w14:paraId="35853868" w14:textId="77777777" w:rsidTr="00C80DDB">
        <w:tc>
          <w:tcPr>
            <w:tcW w:w="2830" w:type="dxa"/>
            <w:gridSpan w:val="2"/>
            <w:vMerge/>
          </w:tcPr>
          <w:p w14:paraId="6B35B77A" w14:textId="77777777" w:rsidR="00FA6CF6" w:rsidRDefault="00FA6CF6" w:rsidP="00B44C63">
            <w:pPr>
              <w:rPr>
                <w:rFonts w:ascii="Times New Roman" w:eastAsia="Times New Roman" w:hAnsi="Times New Roman" w:cs="Times New Roman"/>
                <w:color w:val="000000" w:themeColor="text1"/>
                <w:shd w:val="clear" w:color="auto" w:fill="FFFFFF"/>
              </w:rPr>
            </w:pPr>
          </w:p>
        </w:tc>
        <w:tc>
          <w:tcPr>
            <w:tcW w:w="2268" w:type="dxa"/>
            <w:shd w:val="clear" w:color="auto" w:fill="D9D9D9" w:themeFill="background1" w:themeFillShade="D9"/>
          </w:tcPr>
          <w:p w14:paraId="39AC6A32" w14:textId="3BA5B082" w:rsidR="00FA6CF6" w:rsidRDefault="00FA6CF6" w:rsidP="00B44C63">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MINI-BUNDESTAG</w:t>
            </w:r>
          </w:p>
        </w:tc>
        <w:tc>
          <w:tcPr>
            <w:tcW w:w="1016" w:type="dxa"/>
            <w:shd w:val="clear" w:color="auto" w:fill="D9D9D9" w:themeFill="background1" w:themeFillShade="D9"/>
          </w:tcPr>
          <w:p w14:paraId="145E2FEE" w14:textId="3B8D222D" w:rsidR="00FA6CF6" w:rsidRDefault="00FA6CF6" w:rsidP="00CC587A">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16</w:t>
            </w:r>
          </w:p>
        </w:tc>
        <w:tc>
          <w:tcPr>
            <w:tcW w:w="1016" w:type="dxa"/>
            <w:shd w:val="clear" w:color="auto" w:fill="D9D9D9" w:themeFill="background1" w:themeFillShade="D9"/>
          </w:tcPr>
          <w:p w14:paraId="7C616C96" w14:textId="289290CE" w:rsidR="00FA6CF6" w:rsidRDefault="00FA6CF6" w:rsidP="00CC587A">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16</w:t>
            </w:r>
          </w:p>
        </w:tc>
        <w:tc>
          <w:tcPr>
            <w:tcW w:w="1016" w:type="dxa"/>
            <w:shd w:val="clear" w:color="auto" w:fill="D9D9D9" w:themeFill="background1" w:themeFillShade="D9"/>
          </w:tcPr>
          <w:p w14:paraId="408FC05C" w14:textId="19C9FABE" w:rsidR="00FA6CF6" w:rsidRDefault="00FA6CF6" w:rsidP="00CC587A">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9</w:t>
            </w:r>
          </w:p>
        </w:tc>
        <w:tc>
          <w:tcPr>
            <w:tcW w:w="1016" w:type="dxa"/>
            <w:shd w:val="clear" w:color="auto" w:fill="D9D9D9" w:themeFill="background1" w:themeFillShade="D9"/>
          </w:tcPr>
          <w:p w14:paraId="65D36BA7" w14:textId="74A4FE92" w:rsidR="00FA6CF6" w:rsidRDefault="00FA6CF6" w:rsidP="00CC587A">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7</w:t>
            </w:r>
          </w:p>
        </w:tc>
        <w:tc>
          <w:tcPr>
            <w:tcW w:w="1016" w:type="dxa"/>
            <w:shd w:val="clear" w:color="auto" w:fill="D9D9D9" w:themeFill="background1" w:themeFillShade="D9"/>
          </w:tcPr>
          <w:p w14:paraId="7AD5C486" w14:textId="78C7260A" w:rsidR="00FA6CF6" w:rsidRDefault="00FA6CF6" w:rsidP="00CC587A">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6</w:t>
            </w:r>
          </w:p>
        </w:tc>
        <w:tc>
          <w:tcPr>
            <w:tcW w:w="1016" w:type="dxa"/>
            <w:shd w:val="clear" w:color="auto" w:fill="D9D9D9" w:themeFill="background1" w:themeFillShade="D9"/>
          </w:tcPr>
          <w:p w14:paraId="400A3F2F" w14:textId="0B0B4958" w:rsidR="00FA6CF6" w:rsidRDefault="00FA6CF6" w:rsidP="00CC587A">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3</w:t>
            </w:r>
          </w:p>
        </w:tc>
        <w:tc>
          <w:tcPr>
            <w:tcW w:w="1842" w:type="dxa"/>
            <w:shd w:val="clear" w:color="auto" w:fill="D9D9D9" w:themeFill="background1" w:themeFillShade="D9"/>
          </w:tcPr>
          <w:p w14:paraId="6426BBD9" w14:textId="534AD2BA" w:rsidR="00FA6CF6" w:rsidRDefault="00FA6CF6" w:rsidP="00CC587A">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57 (58)</w:t>
            </w:r>
          </w:p>
        </w:tc>
      </w:tr>
      <w:tr w:rsidR="00FA6CF6" w14:paraId="1A5221C9" w14:textId="77777777" w:rsidTr="00C80DDB">
        <w:tc>
          <w:tcPr>
            <w:tcW w:w="2830" w:type="dxa"/>
            <w:gridSpan w:val="2"/>
            <w:vMerge/>
          </w:tcPr>
          <w:p w14:paraId="2CC643E7" w14:textId="77777777" w:rsidR="00FA6CF6" w:rsidRDefault="00FA6CF6" w:rsidP="00B44C63">
            <w:pPr>
              <w:rPr>
                <w:rFonts w:ascii="Times New Roman" w:eastAsia="Times New Roman" w:hAnsi="Times New Roman" w:cs="Times New Roman"/>
                <w:color w:val="000000" w:themeColor="text1"/>
                <w:shd w:val="clear" w:color="auto" w:fill="FFFFFF"/>
              </w:rPr>
            </w:pPr>
          </w:p>
        </w:tc>
        <w:tc>
          <w:tcPr>
            <w:tcW w:w="2268" w:type="dxa"/>
            <w:shd w:val="clear" w:color="auto" w:fill="D9D9D9" w:themeFill="background1" w:themeFillShade="D9"/>
          </w:tcPr>
          <w:p w14:paraId="4D27D07B" w14:textId="2E0C51E6" w:rsidR="00FA6CF6" w:rsidRDefault="00FA6CF6" w:rsidP="00B44C63">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 xml:space="preserve">% </w:t>
            </w:r>
            <w:proofErr w:type="gramStart"/>
            <w:r>
              <w:rPr>
                <w:rFonts w:ascii="Times New Roman" w:eastAsia="Times New Roman" w:hAnsi="Times New Roman" w:cs="Times New Roman"/>
                <w:color w:val="000000" w:themeColor="text1"/>
                <w:shd w:val="clear" w:color="auto" w:fill="FFFFFF"/>
              </w:rPr>
              <w:t>of</w:t>
            </w:r>
            <w:proofErr w:type="gramEnd"/>
            <w:r>
              <w:rPr>
                <w:rFonts w:ascii="Times New Roman" w:eastAsia="Times New Roman" w:hAnsi="Times New Roman" w:cs="Times New Roman"/>
                <w:color w:val="000000" w:themeColor="text1"/>
                <w:shd w:val="clear" w:color="auto" w:fill="FFFFFF"/>
              </w:rPr>
              <w:t xml:space="preserve"> mini-Bundestag</w:t>
            </w:r>
          </w:p>
        </w:tc>
        <w:tc>
          <w:tcPr>
            <w:tcW w:w="1016" w:type="dxa"/>
            <w:shd w:val="clear" w:color="auto" w:fill="D9D9D9" w:themeFill="background1" w:themeFillShade="D9"/>
          </w:tcPr>
          <w:p w14:paraId="0B75D72D" w14:textId="213797C9" w:rsidR="00FA6CF6" w:rsidRDefault="00FA6CF6" w:rsidP="00CC587A">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28%</w:t>
            </w:r>
          </w:p>
        </w:tc>
        <w:tc>
          <w:tcPr>
            <w:tcW w:w="1016" w:type="dxa"/>
            <w:shd w:val="clear" w:color="auto" w:fill="D9D9D9" w:themeFill="background1" w:themeFillShade="D9"/>
          </w:tcPr>
          <w:p w14:paraId="42CCA0AE" w14:textId="6E655B6E" w:rsidR="00FA6CF6" w:rsidRDefault="00FA6CF6" w:rsidP="00CC587A">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28%</w:t>
            </w:r>
          </w:p>
        </w:tc>
        <w:tc>
          <w:tcPr>
            <w:tcW w:w="1016" w:type="dxa"/>
            <w:shd w:val="clear" w:color="auto" w:fill="D9D9D9" w:themeFill="background1" w:themeFillShade="D9"/>
          </w:tcPr>
          <w:p w14:paraId="3F3D0A0E" w14:textId="1441A400" w:rsidR="00FA6CF6" w:rsidRDefault="00FA6CF6" w:rsidP="00CC587A">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16%</w:t>
            </w:r>
          </w:p>
        </w:tc>
        <w:tc>
          <w:tcPr>
            <w:tcW w:w="1016" w:type="dxa"/>
            <w:shd w:val="clear" w:color="auto" w:fill="D9D9D9" w:themeFill="background1" w:themeFillShade="D9"/>
          </w:tcPr>
          <w:p w14:paraId="23B78292" w14:textId="01E957C4" w:rsidR="00FA6CF6" w:rsidRDefault="00FA6CF6" w:rsidP="00CC587A">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12%</w:t>
            </w:r>
          </w:p>
        </w:tc>
        <w:tc>
          <w:tcPr>
            <w:tcW w:w="1016" w:type="dxa"/>
            <w:shd w:val="clear" w:color="auto" w:fill="D9D9D9" w:themeFill="background1" w:themeFillShade="D9"/>
          </w:tcPr>
          <w:p w14:paraId="5218D974" w14:textId="454D6E42" w:rsidR="00FA6CF6" w:rsidRDefault="00FA6CF6" w:rsidP="00CC587A">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10%</w:t>
            </w:r>
          </w:p>
        </w:tc>
        <w:tc>
          <w:tcPr>
            <w:tcW w:w="1016" w:type="dxa"/>
            <w:shd w:val="clear" w:color="auto" w:fill="D9D9D9" w:themeFill="background1" w:themeFillShade="D9"/>
          </w:tcPr>
          <w:p w14:paraId="1E5B1CBF" w14:textId="771C9A80" w:rsidR="00FA6CF6" w:rsidRDefault="00FA6CF6" w:rsidP="00CC587A">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5%</w:t>
            </w:r>
          </w:p>
        </w:tc>
        <w:tc>
          <w:tcPr>
            <w:tcW w:w="1842" w:type="dxa"/>
            <w:shd w:val="clear" w:color="auto" w:fill="D9D9D9" w:themeFill="background1" w:themeFillShade="D9"/>
          </w:tcPr>
          <w:p w14:paraId="286A8A8E" w14:textId="6C8F90D0" w:rsidR="00FA6CF6" w:rsidRDefault="000144C0" w:rsidP="00CC587A">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99%</w:t>
            </w:r>
          </w:p>
        </w:tc>
      </w:tr>
      <w:tr w:rsidR="00CC587A" w14:paraId="63CA6C34" w14:textId="77777777" w:rsidTr="00491891">
        <w:tc>
          <w:tcPr>
            <w:tcW w:w="2122" w:type="dxa"/>
            <w:vMerge w:val="restart"/>
          </w:tcPr>
          <w:p w14:paraId="0697FACA" w14:textId="417F2306" w:rsidR="00CC587A" w:rsidRDefault="00CC587A" w:rsidP="00CC587A">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Number of quotas</w:t>
            </w:r>
          </w:p>
        </w:tc>
        <w:tc>
          <w:tcPr>
            <w:tcW w:w="708" w:type="dxa"/>
          </w:tcPr>
          <w:p w14:paraId="15AB89BC" w14:textId="7E9D8B1C" w:rsidR="00CC587A" w:rsidRDefault="00CC587A" w:rsidP="00CC587A">
            <w:pPr>
              <w:jc w:val="right"/>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46</w:t>
            </w:r>
          </w:p>
        </w:tc>
        <w:tc>
          <w:tcPr>
            <w:tcW w:w="2268" w:type="dxa"/>
          </w:tcPr>
          <w:p w14:paraId="4640592F" w14:textId="01F3DDC4" w:rsidR="00CC587A" w:rsidRDefault="00CC587A" w:rsidP="00CC587A">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BUNDESTAG</w:t>
            </w:r>
          </w:p>
        </w:tc>
        <w:tc>
          <w:tcPr>
            <w:tcW w:w="1016" w:type="dxa"/>
            <w:tcBorders>
              <w:bottom w:val="single" w:sz="4" w:space="0" w:color="FFFFFF" w:themeColor="background1"/>
              <w:right w:val="single" w:sz="4" w:space="0" w:color="FFFFFF" w:themeColor="background1"/>
            </w:tcBorders>
            <w:shd w:val="clear" w:color="auto" w:fill="000000" w:themeFill="text1"/>
          </w:tcPr>
          <w:p w14:paraId="66A00EC4" w14:textId="0E2E03C5" w:rsidR="00CC587A" w:rsidRDefault="00CC587A" w:rsidP="00CC587A">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4</w:t>
            </w:r>
            <w:r w:rsidR="003756D6">
              <w:rPr>
                <w:rFonts w:ascii="Times New Roman" w:eastAsia="Times New Roman" w:hAnsi="Times New Roman" w:cs="Times New Roman"/>
                <w:color w:val="000000" w:themeColor="text1"/>
                <w:shd w:val="clear" w:color="auto" w:fill="FFFFFF"/>
              </w:rPr>
              <w:t xml:space="preserve"> </w:t>
            </w:r>
            <w:r>
              <w:rPr>
                <w:rFonts w:ascii="Times New Roman" w:eastAsia="Times New Roman" w:hAnsi="Times New Roman" w:cs="Times New Roman"/>
                <w:color w:val="000000" w:themeColor="text1"/>
                <w:shd w:val="clear" w:color="auto" w:fill="FFFFFF"/>
              </w:rPr>
              <w:t>+</w:t>
            </w:r>
          </w:p>
        </w:tc>
        <w:tc>
          <w:tcPr>
            <w:tcW w:w="1016"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56357F6" w14:textId="16534302" w:rsidR="00CC587A" w:rsidRDefault="00CC587A" w:rsidP="00CC587A">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4</w:t>
            </w:r>
            <w:r w:rsidR="003756D6">
              <w:rPr>
                <w:rFonts w:ascii="Times New Roman" w:eastAsia="Times New Roman" w:hAnsi="Times New Roman" w:cs="Times New Roman"/>
                <w:color w:val="000000" w:themeColor="text1"/>
                <w:shd w:val="clear" w:color="auto" w:fill="FFFFFF"/>
              </w:rPr>
              <w:t xml:space="preserve"> </w:t>
            </w:r>
            <w:r>
              <w:rPr>
                <w:rFonts w:ascii="Times New Roman" w:eastAsia="Times New Roman" w:hAnsi="Times New Roman" w:cs="Times New Roman"/>
                <w:color w:val="000000" w:themeColor="text1"/>
                <w:shd w:val="clear" w:color="auto" w:fill="FFFFFF"/>
              </w:rPr>
              <w:t>+</w:t>
            </w:r>
          </w:p>
        </w:tc>
        <w:tc>
          <w:tcPr>
            <w:tcW w:w="1016"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F323B47" w14:textId="133E5E2C" w:rsidR="00CC587A" w:rsidRDefault="00CC587A" w:rsidP="00CC587A">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2</w:t>
            </w:r>
            <w:r w:rsidR="003756D6">
              <w:rPr>
                <w:rFonts w:ascii="Times New Roman" w:eastAsia="Times New Roman" w:hAnsi="Times New Roman" w:cs="Times New Roman"/>
                <w:color w:val="000000" w:themeColor="text1"/>
                <w:shd w:val="clear" w:color="auto" w:fill="FFFFFF"/>
              </w:rPr>
              <w:t xml:space="preserve"> </w:t>
            </w:r>
            <w:r>
              <w:rPr>
                <w:rFonts w:ascii="Times New Roman" w:eastAsia="Times New Roman" w:hAnsi="Times New Roman" w:cs="Times New Roman"/>
                <w:color w:val="000000" w:themeColor="text1"/>
                <w:shd w:val="clear" w:color="auto" w:fill="FFFFFF"/>
              </w:rPr>
              <w:t>+</w:t>
            </w:r>
          </w:p>
        </w:tc>
        <w:tc>
          <w:tcPr>
            <w:tcW w:w="1016"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518F47F" w14:textId="5BFA762C" w:rsidR="00CC587A" w:rsidRDefault="00CC587A" w:rsidP="00CC587A">
            <w:pPr>
              <w:jc w:val="center"/>
              <w:rPr>
                <w:rFonts w:ascii="Times New Roman" w:eastAsia="Times New Roman" w:hAnsi="Times New Roman" w:cs="Times New Roman"/>
                <w:color w:val="000000" w:themeColor="text1"/>
                <w:shd w:val="clear" w:color="auto" w:fill="FFFFFF"/>
              </w:rPr>
            </w:pPr>
            <w:proofErr w:type="gramStart"/>
            <w:r>
              <w:rPr>
                <w:rFonts w:ascii="Times New Roman" w:eastAsia="Times New Roman" w:hAnsi="Times New Roman" w:cs="Times New Roman"/>
                <w:color w:val="000000" w:themeColor="text1"/>
                <w:shd w:val="clear" w:color="auto" w:fill="FFFFFF"/>
              </w:rPr>
              <w:t>2</w:t>
            </w:r>
            <w:r w:rsidR="004B6F5F">
              <w:rPr>
                <w:rFonts w:ascii="Times New Roman" w:eastAsia="Times New Roman" w:hAnsi="Times New Roman" w:cs="Times New Roman"/>
                <w:color w:val="000000" w:themeColor="text1"/>
                <w:shd w:val="clear" w:color="auto" w:fill="FFFFFF"/>
              </w:rPr>
              <w:t xml:space="preserve"> </w:t>
            </w:r>
            <w:r w:rsidR="004B6F5F" w:rsidRPr="004B6F5F">
              <w:rPr>
                <w:rFonts w:ascii="Times New Roman" w:eastAsia="Times New Roman" w:hAnsi="Times New Roman" w:cs="Times New Roman"/>
                <w:color w:val="FFFFFF" w:themeColor="background1"/>
                <w:shd w:val="clear" w:color="auto" w:fill="FFFFFF"/>
              </w:rPr>
              <w:t>.</w:t>
            </w:r>
            <w:proofErr w:type="gramEnd"/>
          </w:p>
        </w:tc>
        <w:tc>
          <w:tcPr>
            <w:tcW w:w="1016"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968A6F1" w14:textId="5AAF8B89" w:rsidR="00CC587A" w:rsidRDefault="00CC587A" w:rsidP="00CC587A">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1</w:t>
            </w:r>
            <w:r w:rsidR="003756D6">
              <w:rPr>
                <w:rFonts w:ascii="Times New Roman" w:eastAsia="Times New Roman" w:hAnsi="Times New Roman" w:cs="Times New Roman"/>
                <w:color w:val="000000" w:themeColor="text1"/>
                <w:shd w:val="clear" w:color="auto" w:fill="FFFFFF"/>
              </w:rPr>
              <w:t xml:space="preserve"> </w:t>
            </w:r>
            <w:r>
              <w:rPr>
                <w:rFonts w:ascii="Times New Roman" w:eastAsia="Times New Roman" w:hAnsi="Times New Roman" w:cs="Times New Roman"/>
                <w:color w:val="000000" w:themeColor="text1"/>
                <w:shd w:val="clear" w:color="auto" w:fill="FFFFFF"/>
              </w:rPr>
              <w:t>+</w:t>
            </w:r>
          </w:p>
        </w:tc>
        <w:tc>
          <w:tcPr>
            <w:tcW w:w="1016" w:type="dxa"/>
            <w:tcBorders>
              <w:left w:val="single" w:sz="4" w:space="0" w:color="FFFFFF" w:themeColor="background1"/>
              <w:bottom w:val="single" w:sz="4" w:space="0" w:color="FFFFFF" w:themeColor="background1"/>
            </w:tcBorders>
            <w:shd w:val="clear" w:color="auto" w:fill="000000" w:themeFill="text1"/>
          </w:tcPr>
          <w:p w14:paraId="0D082DFB" w14:textId="1B88E089" w:rsidR="00CC587A" w:rsidRDefault="00CC587A" w:rsidP="00CC587A">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0</w:t>
            </w:r>
            <w:r w:rsidR="003756D6">
              <w:rPr>
                <w:rFonts w:ascii="Times New Roman" w:eastAsia="Times New Roman" w:hAnsi="Times New Roman" w:cs="Times New Roman"/>
                <w:color w:val="000000" w:themeColor="text1"/>
                <w:shd w:val="clear" w:color="auto" w:fill="FFFFFF"/>
              </w:rPr>
              <w:t xml:space="preserve"> </w:t>
            </w:r>
            <w:r>
              <w:rPr>
                <w:rFonts w:ascii="Times New Roman" w:eastAsia="Times New Roman" w:hAnsi="Times New Roman" w:cs="Times New Roman"/>
                <w:color w:val="000000" w:themeColor="text1"/>
                <w:shd w:val="clear" w:color="auto" w:fill="FFFFFF"/>
              </w:rPr>
              <w:t>+</w:t>
            </w:r>
          </w:p>
        </w:tc>
        <w:tc>
          <w:tcPr>
            <w:tcW w:w="1842" w:type="dxa"/>
          </w:tcPr>
          <w:p w14:paraId="0DD8BF18" w14:textId="6C351DC2" w:rsidR="00CC587A" w:rsidRDefault="00C80DDB" w:rsidP="00CC587A">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13 (</w:t>
            </w:r>
            <w:r w:rsidRPr="00C80DDB">
              <w:rPr>
                <w:rFonts w:ascii="Times New Roman" w:eastAsia="Times New Roman" w:hAnsi="Times New Roman" w:cs="Times New Roman"/>
                <w:color w:val="000000" w:themeColor="text1"/>
                <w:u w:val="single"/>
                <w:shd w:val="clear" w:color="auto" w:fill="FFFFFF"/>
              </w:rPr>
              <w:t>&lt;</w:t>
            </w:r>
            <w:r>
              <w:rPr>
                <w:rFonts w:ascii="Times New Roman" w:eastAsia="Times New Roman" w:hAnsi="Times New Roman" w:cs="Times New Roman"/>
                <w:color w:val="000000" w:themeColor="text1"/>
                <w:shd w:val="clear" w:color="auto" w:fill="FFFFFF"/>
              </w:rPr>
              <w:t xml:space="preserve"> 15)</w:t>
            </w:r>
          </w:p>
        </w:tc>
      </w:tr>
      <w:tr w:rsidR="00C80DDB" w14:paraId="141A2521" w14:textId="77777777" w:rsidTr="00491891">
        <w:tc>
          <w:tcPr>
            <w:tcW w:w="2122" w:type="dxa"/>
            <w:vMerge/>
          </w:tcPr>
          <w:p w14:paraId="5B5B2893" w14:textId="77777777" w:rsidR="00C80DDB" w:rsidRDefault="00C80DDB" w:rsidP="00CC587A">
            <w:pPr>
              <w:rPr>
                <w:rFonts w:ascii="Times New Roman" w:eastAsia="Times New Roman" w:hAnsi="Times New Roman" w:cs="Times New Roman"/>
                <w:color w:val="000000" w:themeColor="text1"/>
                <w:shd w:val="clear" w:color="auto" w:fill="FFFFFF"/>
              </w:rPr>
            </w:pPr>
          </w:p>
        </w:tc>
        <w:tc>
          <w:tcPr>
            <w:tcW w:w="708" w:type="dxa"/>
          </w:tcPr>
          <w:p w14:paraId="370E43BB" w14:textId="7CEEA66E" w:rsidR="00C80DDB" w:rsidRDefault="00C80DDB" w:rsidP="00CC587A">
            <w:pPr>
              <w:jc w:val="right"/>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4</w:t>
            </w:r>
          </w:p>
        </w:tc>
        <w:tc>
          <w:tcPr>
            <w:tcW w:w="2268" w:type="dxa"/>
            <w:vMerge w:val="restart"/>
            <w:shd w:val="clear" w:color="auto" w:fill="D9D9D9" w:themeFill="background1" w:themeFillShade="D9"/>
          </w:tcPr>
          <w:p w14:paraId="75FD48A9" w14:textId="77777777" w:rsidR="00C80DDB" w:rsidRPr="00C80DDB" w:rsidRDefault="00C80DDB" w:rsidP="00CC587A">
            <w:pPr>
              <w:rPr>
                <w:rFonts w:ascii="Times New Roman" w:eastAsia="Times New Roman" w:hAnsi="Times New Roman" w:cs="Times New Roman"/>
                <w:color w:val="000000" w:themeColor="text1"/>
                <w:sz w:val="11"/>
                <w:szCs w:val="11"/>
                <w:shd w:val="clear" w:color="auto" w:fill="FFFFFF"/>
              </w:rPr>
            </w:pPr>
          </w:p>
          <w:p w14:paraId="39493C8B" w14:textId="7BEE09DC" w:rsidR="00C80DDB" w:rsidRDefault="00C80DDB" w:rsidP="00CC587A">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MINI-BUNDESTAG</w:t>
            </w:r>
          </w:p>
        </w:tc>
        <w:tc>
          <w:tcPr>
            <w:tcW w:w="1016" w:type="dxa"/>
            <w:tcBorders>
              <w:top w:val="single" w:sz="4" w:space="0" w:color="FFFFFF" w:themeColor="background1"/>
              <w:right w:val="single" w:sz="4" w:space="0" w:color="FFFFFF" w:themeColor="background1"/>
            </w:tcBorders>
            <w:shd w:val="clear" w:color="auto" w:fill="000000" w:themeFill="text1"/>
          </w:tcPr>
          <w:p w14:paraId="49A471A5" w14:textId="1928D460" w:rsidR="00C80DDB" w:rsidRDefault="00C80DDB" w:rsidP="00CC587A">
            <w:pPr>
              <w:jc w:val="center"/>
              <w:rPr>
                <w:rFonts w:ascii="Times New Roman" w:eastAsia="Times New Roman" w:hAnsi="Times New Roman" w:cs="Times New Roman"/>
                <w:color w:val="000000" w:themeColor="text1"/>
                <w:shd w:val="clear" w:color="auto" w:fill="FFFFFF"/>
              </w:rPr>
            </w:pPr>
            <w:proofErr w:type="gramStart"/>
            <w:r>
              <w:rPr>
                <w:rFonts w:ascii="Times New Roman" w:eastAsia="Times New Roman" w:hAnsi="Times New Roman" w:cs="Times New Roman"/>
                <w:color w:val="000000" w:themeColor="text1"/>
                <w:shd w:val="clear" w:color="auto" w:fill="FFFFFF"/>
              </w:rPr>
              <w:t>4</w:t>
            </w:r>
            <w:r w:rsidR="003756D6">
              <w:rPr>
                <w:rFonts w:ascii="Times New Roman" w:eastAsia="Times New Roman" w:hAnsi="Times New Roman" w:cs="Times New Roman"/>
                <w:color w:val="000000" w:themeColor="text1"/>
                <w:shd w:val="clear" w:color="auto" w:fill="FFFFFF"/>
              </w:rPr>
              <w:t xml:space="preserve"> </w:t>
            </w:r>
            <w:r w:rsidR="003756D6" w:rsidRPr="003756D6">
              <w:rPr>
                <w:rFonts w:ascii="Times New Roman" w:eastAsia="Times New Roman" w:hAnsi="Times New Roman" w:cs="Times New Roman"/>
                <w:color w:val="FFFFFF" w:themeColor="background1"/>
                <w:shd w:val="clear" w:color="auto" w:fill="FFFFFF"/>
              </w:rPr>
              <w:t>.</w:t>
            </w:r>
            <w:proofErr w:type="gramEnd"/>
          </w:p>
        </w:tc>
        <w:tc>
          <w:tcPr>
            <w:tcW w:w="1016"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tcPr>
          <w:p w14:paraId="44A895EA" w14:textId="586B1147" w:rsidR="00C80DDB" w:rsidRDefault="00C80DDB" w:rsidP="00CC587A">
            <w:pPr>
              <w:jc w:val="center"/>
              <w:rPr>
                <w:rFonts w:ascii="Times New Roman" w:eastAsia="Times New Roman" w:hAnsi="Times New Roman" w:cs="Times New Roman"/>
                <w:color w:val="000000" w:themeColor="text1"/>
                <w:shd w:val="clear" w:color="auto" w:fill="FFFFFF"/>
              </w:rPr>
            </w:pPr>
            <w:proofErr w:type="gramStart"/>
            <w:r>
              <w:rPr>
                <w:rFonts w:ascii="Times New Roman" w:eastAsia="Times New Roman" w:hAnsi="Times New Roman" w:cs="Times New Roman"/>
                <w:color w:val="000000" w:themeColor="text1"/>
                <w:shd w:val="clear" w:color="auto" w:fill="FFFFFF"/>
              </w:rPr>
              <w:t>4</w:t>
            </w:r>
            <w:r w:rsidR="003756D6">
              <w:rPr>
                <w:rFonts w:ascii="Times New Roman" w:eastAsia="Times New Roman" w:hAnsi="Times New Roman" w:cs="Times New Roman"/>
                <w:color w:val="000000" w:themeColor="text1"/>
                <w:shd w:val="clear" w:color="auto" w:fill="FFFFFF"/>
              </w:rPr>
              <w:t xml:space="preserve"> </w:t>
            </w:r>
            <w:r w:rsidR="003756D6" w:rsidRPr="003756D6">
              <w:rPr>
                <w:rFonts w:ascii="Times New Roman" w:eastAsia="Times New Roman" w:hAnsi="Times New Roman" w:cs="Times New Roman"/>
                <w:color w:val="FFFFFF" w:themeColor="background1"/>
                <w:shd w:val="clear" w:color="auto" w:fill="FFFFFF"/>
              </w:rPr>
              <w:t>.</w:t>
            </w:r>
            <w:proofErr w:type="gramEnd"/>
            <w:r w:rsidR="003756D6" w:rsidRPr="003756D6">
              <w:rPr>
                <w:rFonts w:ascii="Times New Roman" w:eastAsia="Times New Roman" w:hAnsi="Times New Roman" w:cs="Times New Roman"/>
                <w:color w:val="FFFFFF" w:themeColor="background1"/>
                <w:shd w:val="clear" w:color="auto" w:fill="FFFFFF"/>
              </w:rPr>
              <w:t xml:space="preserve"> </w:t>
            </w:r>
          </w:p>
        </w:tc>
        <w:tc>
          <w:tcPr>
            <w:tcW w:w="1016"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tcPr>
          <w:p w14:paraId="128C1D15" w14:textId="28519AB1" w:rsidR="00C80DDB" w:rsidRDefault="00C80DDB" w:rsidP="00CC587A">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2</w:t>
            </w:r>
            <w:r w:rsidR="003756D6">
              <w:rPr>
                <w:rFonts w:ascii="Times New Roman" w:eastAsia="Times New Roman" w:hAnsi="Times New Roman" w:cs="Times New Roman"/>
                <w:color w:val="000000" w:themeColor="text1"/>
                <w:shd w:val="clear" w:color="auto" w:fill="FFFFFF"/>
              </w:rPr>
              <w:t xml:space="preserve"> </w:t>
            </w:r>
            <w:r>
              <w:rPr>
                <w:rFonts w:ascii="Times New Roman" w:eastAsia="Times New Roman" w:hAnsi="Times New Roman" w:cs="Times New Roman"/>
                <w:color w:val="000000" w:themeColor="text1"/>
                <w:shd w:val="clear" w:color="auto" w:fill="FFFFFF"/>
              </w:rPr>
              <w:t>+</w:t>
            </w:r>
          </w:p>
        </w:tc>
        <w:tc>
          <w:tcPr>
            <w:tcW w:w="1016"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tcPr>
          <w:p w14:paraId="244477C3" w14:textId="3C9B2E72" w:rsidR="00C80DDB" w:rsidRDefault="00C80DDB" w:rsidP="00CC587A">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1</w:t>
            </w:r>
            <w:r w:rsidR="003756D6">
              <w:rPr>
                <w:rFonts w:ascii="Times New Roman" w:eastAsia="Times New Roman" w:hAnsi="Times New Roman" w:cs="Times New Roman"/>
                <w:color w:val="000000" w:themeColor="text1"/>
                <w:shd w:val="clear" w:color="auto" w:fill="FFFFFF"/>
              </w:rPr>
              <w:t xml:space="preserve"> </w:t>
            </w:r>
            <w:r>
              <w:rPr>
                <w:rFonts w:ascii="Times New Roman" w:eastAsia="Times New Roman" w:hAnsi="Times New Roman" w:cs="Times New Roman"/>
                <w:color w:val="000000" w:themeColor="text1"/>
                <w:shd w:val="clear" w:color="auto" w:fill="FFFFFF"/>
              </w:rPr>
              <w:t>+</w:t>
            </w:r>
          </w:p>
        </w:tc>
        <w:tc>
          <w:tcPr>
            <w:tcW w:w="1016"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tcPr>
          <w:p w14:paraId="71B3321A" w14:textId="343DA978" w:rsidR="00C80DDB" w:rsidRDefault="00C80DDB" w:rsidP="00CC587A">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1</w:t>
            </w:r>
            <w:r w:rsidR="003756D6">
              <w:rPr>
                <w:rFonts w:ascii="Times New Roman" w:eastAsia="Times New Roman" w:hAnsi="Times New Roman" w:cs="Times New Roman"/>
                <w:color w:val="000000" w:themeColor="text1"/>
                <w:shd w:val="clear" w:color="auto" w:fill="FFFFFF"/>
              </w:rPr>
              <w:t xml:space="preserve"> </w:t>
            </w:r>
            <w:r>
              <w:rPr>
                <w:rFonts w:ascii="Times New Roman" w:eastAsia="Times New Roman" w:hAnsi="Times New Roman" w:cs="Times New Roman"/>
                <w:color w:val="000000" w:themeColor="text1"/>
                <w:shd w:val="clear" w:color="auto" w:fill="FFFFFF"/>
              </w:rPr>
              <w:t>+</w:t>
            </w:r>
          </w:p>
        </w:tc>
        <w:tc>
          <w:tcPr>
            <w:tcW w:w="1016" w:type="dxa"/>
            <w:tcBorders>
              <w:top w:val="single" w:sz="4" w:space="0" w:color="FFFFFF" w:themeColor="background1"/>
              <w:left w:val="single" w:sz="4" w:space="0" w:color="FFFFFF" w:themeColor="background1"/>
            </w:tcBorders>
            <w:shd w:val="clear" w:color="auto" w:fill="000000" w:themeFill="text1"/>
          </w:tcPr>
          <w:p w14:paraId="02960D7B" w14:textId="6D1AB278" w:rsidR="00C80DDB" w:rsidRDefault="00C80DDB" w:rsidP="00CC587A">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0</w:t>
            </w:r>
            <w:r w:rsidR="003756D6">
              <w:rPr>
                <w:rFonts w:ascii="Times New Roman" w:eastAsia="Times New Roman" w:hAnsi="Times New Roman" w:cs="Times New Roman"/>
                <w:color w:val="000000" w:themeColor="text1"/>
                <w:shd w:val="clear" w:color="auto" w:fill="FFFFFF"/>
              </w:rPr>
              <w:t xml:space="preserve"> </w:t>
            </w:r>
            <w:r>
              <w:rPr>
                <w:rFonts w:ascii="Times New Roman" w:eastAsia="Times New Roman" w:hAnsi="Times New Roman" w:cs="Times New Roman"/>
                <w:color w:val="000000" w:themeColor="text1"/>
                <w:shd w:val="clear" w:color="auto" w:fill="FFFFFF"/>
              </w:rPr>
              <w:t>+</w:t>
            </w:r>
          </w:p>
        </w:tc>
        <w:tc>
          <w:tcPr>
            <w:tcW w:w="1842" w:type="dxa"/>
            <w:shd w:val="clear" w:color="auto" w:fill="D9D9D9" w:themeFill="background1" w:themeFillShade="D9"/>
          </w:tcPr>
          <w:p w14:paraId="518FC8E0" w14:textId="26810349" w:rsidR="00C80DDB" w:rsidRDefault="00C80DDB" w:rsidP="00CC587A">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12 (</w:t>
            </w:r>
            <w:r w:rsidRPr="00C80DDB">
              <w:rPr>
                <w:rFonts w:ascii="Times New Roman" w:eastAsia="Times New Roman" w:hAnsi="Times New Roman" w:cs="Times New Roman"/>
                <w:color w:val="000000" w:themeColor="text1"/>
                <w:u w:val="single"/>
                <w:shd w:val="clear" w:color="auto" w:fill="FFFFFF"/>
              </w:rPr>
              <w:t>&lt;</w:t>
            </w:r>
            <w:r>
              <w:rPr>
                <w:rFonts w:ascii="Times New Roman" w:eastAsia="Times New Roman" w:hAnsi="Times New Roman" w:cs="Times New Roman"/>
                <w:color w:val="000000" w:themeColor="text1"/>
                <w:shd w:val="clear" w:color="auto" w:fill="FFFFFF"/>
              </w:rPr>
              <w:t xml:space="preserve"> 15)</w:t>
            </w:r>
          </w:p>
        </w:tc>
      </w:tr>
      <w:tr w:rsidR="00C80DDB" w14:paraId="70E59FC7" w14:textId="77777777" w:rsidTr="00C80DDB">
        <w:tc>
          <w:tcPr>
            <w:tcW w:w="2830" w:type="dxa"/>
            <w:gridSpan w:val="2"/>
          </w:tcPr>
          <w:p w14:paraId="4C88A291" w14:textId="361A9EE7" w:rsidR="00C80DDB" w:rsidRDefault="00C80DDB" w:rsidP="00CC587A">
            <w:pPr>
              <w:jc w:val="right"/>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Number of role-play ballots</w:t>
            </w:r>
          </w:p>
        </w:tc>
        <w:tc>
          <w:tcPr>
            <w:tcW w:w="2268" w:type="dxa"/>
            <w:vMerge/>
            <w:shd w:val="clear" w:color="auto" w:fill="D9D9D9" w:themeFill="background1" w:themeFillShade="D9"/>
          </w:tcPr>
          <w:p w14:paraId="30D16334" w14:textId="77777777" w:rsidR="00C80DDB" w:rsidRDefault="00C80DDB" w:rsidP="00CC587A">
            <w:pPr>
              <w:rPr>
                <w:rFonts w:ascii="Times New Roman" w:eastAsia="Times New Roman" w:hAnsi="Times New Roman" w:cs="Times New Roman"/>
                <w:color w:val="000000" w:themeColor="text1"/>
                <w:shd w:val="clear" w:color="auto" w:fill="FFFFFF"/>
              </w:rPr>
            </w:pPr>
          </w:p>
        </w:tc>
        <w:tc>
          <w:tcPr>
            <w:tcW w:w="1016" w:type="dxa"/>
            <w:shd w:val="clear" w:color="auto" w:fill="D9D9D9" w:themeFill="background1" w:themeFillShade="D9"/>
          </w:tcPr>
          <w:p w14:paraId="6BD78327" w14:textId="54E27E42" w:rsidR="00C80DDB" w:rsidRDefault="00C80DDB" w:rsidP="00CC587A">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4 BIG</w:t>
            </w:r>
          </w:p>
        </w:tc>
        <w:tc>
          <w:tcPr>
            <w:tcW w:w="1016" w:type="dxa"/>
            <w:shd w:val="clear" w:color="auto" w:fill="D9D9D9" w:themeFill="background1" w:themeFillShade="D9"/>
          </w:tcPr>
          <w:p w14:paraId="45CF5106" w14:textId="2A27F11C" w:rsidR="00C80DDB" w:rsidRDefault="00C80DDB" w:rsidP="00CC587A">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4 BIG</w:t>
            </w:r>
          </w:p>
        </w:tc>
        <w:tc>
          <w:tcPr>
            <w:tcW w:w="1016" w:type="dxa"/>
            <w:shd w:val="clear" w:color="auto" w:fill="D9D9D9" w:themeFill="background1" w:themeFillShade="D9"/>
          </w:tcPr>
          <w:p w14:paraId="3A68B419" w14:textId="77777777" w:rsidR="00C80DDB" w:rsidRDefault="00C80DDB" w:rsidP="00CC587A">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2 BIG</w:t>
            </w:r>
          </w:p>
          <w:p w14:paraId="2A124999" w14:textId="77777777" w:rsidR="00C80DDB" w:rsidRDefault="00C80DDB" w:rsidP="00CC587A">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and</w:t>
            </w:r>
          </w:p>
          <w:p w14:paraId="3D6435B6" w14:textId="46A8D4CC" w:rsidR="00C80DDB" w:rsidRDefault="00C80DDB" w:rsidP="00CC587A">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1 small</w:t>
            </w:r>
          </w:p>
        </w:tc>
        <w:tc>
          <w:tcPr>
            <w:tcW w:w="1016" w:type="dxa"/>
            <w:shd w:val="clear" w:color="auto" w:fill="D9D9D9" w:themeFill="background1" w:themeFillShade="D9"/>
          </w:tcPr>
          <w:p w14:paraId="04264CD2" w14:textId="77777777" w:rsidR="00C80DDB" w:rsidRDefault="00C80DDB" w:rsidP="00CC587A">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1 BIG</w:t>
            </w:r>
          </w:p>
          <w:p w14:paraId="3A2A2B4D" w14:textId="77777777" w:rsidR="00C80DDB" w:rsidRDefault="00C80DDB" w:rsidP="00CC587A">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 xml:space="preserve">and </w:t>
            </w:r>
          </w:p>
          <w:p w14:paraId="486D5B7C" w14:textId="333B9AE1" w:rsidR="00C80DDB" w:rsidRDefault="00C80DDB" w:rsidP="00CC587A">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3 small</w:t>
            </w:r>
          </w:p>
        </w:tc>
        <w:tc>
          <w:tcPr>
            <w:tcW w:w="1016" w:type="dxa"/>
            <w:shd w:val="clear" w:color="auto" w:fill="D9D9D9" w:themeFill="background1" w:themeFillShade="D9"/>
          </w:tcPr>
          <w:p w14:paraId="3AA70F08" w14:textId="77777777" w:rsidR="00C80DDB" w:rsidRDefault="00C80DDB" w:rsidP="00CC587A">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1 BIG</w:t>
            </w:r>
          </w:p>
          <w:p w14:paraId="4AB7D497" w14:textId="77777777" w:rsidR="00C80DDB" w:rsidRDefault="00C80DDB" w:rsidP="00CC587A">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and</w:t>
            </w:r>
          </w:p>
          <w:p w14:paraId="265B921E" w14:textId="189B8503" w:rsidR="00C80DDB" w:rsidRDefault="00C80DDB" w:rsidP="00CC587A">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2 small</w:t>
            </w:r>
          </w:p>
        </w:tc>
        <w:tc>
          <w:tcPr>
            <w:tcW w:w="1016" w:type="dxa"/>
            <w:shd w:val="clear" w:color="auto" w:fill="D9D9D9" w:themeFill="background1" w:themeFillShade="D9"/>
          </w:tcPr>
          <w:p w14:paraId="417DB6FB" w14:textId="77777777" w:rsidR="00C80DDB" w:rsidRDefault="00C80DDB" w:rsidP="00CC587A">
            <w:pPr>
              <w:jc w:val="center"/>
              <w:rPr>
                <w:rFonts w:ascii="Times New Roman" w:eastAsia="Times New Roman" w:hAnsi="Times New Roman" w:cs="Times New Roman"/>
                <w:color w:val="000000" w:themeColor="text1"/>
                <w:shd w:val="clear" w:color="auto" w:fill="FFFFFF"/>
              </w:rPr>
            </w:pPr>
          </w:p>
          <w:p w14:paraId="7CFCB16C" w14:textId="77777777" w:rsidR="00C80DDB" w:rsidRDefault="00C80DDB" w:rsidP="00CC587A">
            <w:pPr>
              <w:jc w:val="center"/>
              <w:rPr>
                <w:rFonts w:ascii="Times New Roman" w:eastAsia="Times New Roman" w:hAnsi="Times New Roman" w:cs="Times New Roman"/>
                <w:color w:val="000000" w:themeColor="text1"/>
                <w:shd w:val="clear" w:color="auto" w:fill="FFFFFF"/>
              </w:rPr>
            </w:pPr>
          </w:p>
          <w:p w14:paraId="22015C39" w14:textId="5C304284" w:rsidR="00C80DDB" w:rsidRDefault="00C80DDB" w:rsidP="00CC587A">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3 small</w:t>
            </w:r>
          </w:p>
        </w:tc>
        <w:tc>
          <w:tcPr>
            <w:tcW w:w="1842" w:type="dxa"/>
            <w:shd w:val="clear" w:color="auto" w:fill="D9D9D9" w:themeFill="background1" w:themeFillShade="D9"/>
          </w:tcPr>
          <w:p w14:paraId="488DF873" w14:textId="77777777" w:rsidR="00C80DDB" w:rsidRDefault="00C80DDB" w:rsidP="00CC587A">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12 BIG + 9 small</w:t>
            </w:r>
          </w:p>
          <w:p w14:paraId="544939C6" w14:textId="77777777" w:rsidR="00C80DDB" w:rsidRDefault="00C80DDB" w:rsidP="00C80DDB">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 12 x 4 + 9</w:t>
            </w:r>
          </w:p>
          <w:p w14:paraId="293BA996" w14:textId="548666A5" w:rsidR="00C80DDB" w:rsidRDefault="00C80DDB" w:rsidP="00C80DDB">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 57</w:t>
            </w:r>
          </w:p>
        </w:tc>
      </w:tr>
    </w:tbl>
    <w:p w14:paraId="15618093" w14:textId="30A53C36" w:rsidR="00872AF4" w:rsidRPr="00872AF4" w:rsidRDefault="00872AF4" w:rsidP="00B44C63">
      <w:pPr>
        <w:rPr>
          <w:rFonts w:ascii="Times New Roman" w:eastAsia="Times New Roman" w:hAnsi="Times New Roman" w:cs="Times New Roman"/>
          <w:b/>
          <w:bCs/>
          <w:color w:val="000000" w:themeColor="text1"/>
          <w:shd w:val="clear" w:color="auto" w:fill="FFFFFF"/>
        </w:rPr>
      </w:pPr>
      <w:r w:rsidRPr="00872AF4">
        <w:rPr>
          <w:rFonts w:ascii="Times New Roman" w:eastAsia="Times New Roman" w:hAnsi="Times New Roman" w:cs="Times New Roman"/>
          <w:b/>
          <w:bCs/>
          <w:color w:val="000000" w:themeColor="text1"/>
          <w:shd w:val="clear" w:color="auto" w:fill="FFFFFF"/>
        </w:rPr>
        <w:lastRenderedPageBreak/>
        <w:t xml:space="preserve">THE </w:t>
      </w:r>
      <w:r w:rsidR="004B6F5F">
        <w:rPr>
          <w:rFonts w:ascii="Times New Roman" w:eastAsia="Times New Roman" w:hAnsi="Times New Roman" w:cs="Times New Roman"/>
          <w:b/>
          <w:bCs/>
          <w:color w:val="000000" w:themeColor="text1"/>
          <w:shd w:val="clear" w:color="auto" w:fill="FFFFFF"/>
        </w:rPr>
        <w:t>TASKS</w:t>
      </w:r>
    </w:p>
    <w:p w14:paraId="545A317A" w14:textId="2328F4B5" w:rsidR="00B44C63" w:rsidRPr="00872AF4" w:rsidRDefault="00B44C63" w:rsidP="00B44C63">
      <w:pPr>
        <w:rPr>
          <w:rFonts w:ascii="Times New Roman" w:eastAsia="Times New Roman" w:hAnsi="Times New Roman" w:cs="Times New Roman"/>
          <w:b/>
          <w:bCs/>
          <w:color w:val="000000" w:themeColor="text1"/>
          <w:sz w:val="11"/>
          <w:szCs w:val="11"/>
          <w:shd w:val="clear" w:color="auto" w:fill="FFFFFF"/>
        </w:rPr>
      </w:pPr>
    </w:p>
    <w:p w14:paraId="7AC8EC9A" w14:textId="0B58CDBC" w:rsidR="00872AF4" w:rsidRDefault="00872AF4" w:rsidP="00B44C63">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 xml:space="preserve">Participants </w:t>
      </w:r>
      <w:r w:rsidR="00F064C9">
        <w:rPr>
          <w:rFonts w:ascii="Times New Roman" w:eastAsia="Times New Roman" w:hAnsi="Times New Roman" w:cs="Times New Roman"/>
          <w:color w:val="000000" w:themeColor="text1"/>
          <w:shd w:val="clear" w:color="auto" w:fill="FFFFFF"/>
        </w:rPr>
        <w:t xml:space="preserve">in the role-play </w:t>
      </w:r>
      <w:r>
        <w:rPr>
          <w:rFonts w:ascii="Times New Roman" w:eastAsia="Times New Roman" w:hAnsi="Times New Roman" w:cs="Times New Roman"/>
          <w:color w:val="000000" w:themeColor="text1"/>
          <w:shd w:val="clear" w:color="auto" w:fill="FFFFFF"/>
        </w:rPr>
        <w:t xml:space="preserve">could act </w:t>
      </w:r>
      <w:r w:rsidR="00491891">
        <w:rPr>
          <w:rFonts w:ascii="Times New Roman" w:eastAsia="Times New Roman" w:hAnsi="Times New Roman" w:cs="Times New Roman"/>
          <w:color w:val="000000" w:themeColor="text1"/>
          <w:shd w:val="clear" w:color="auto" w:fill="FFFFFF"/>
        </w:rPr>
        <w:t xml:space="preserve">either </w:t>
      </w:r>
      <w:r>
        <w:rPr>
          <w:rFonts w:ascii="Times New Roman" w:eastAsia="Times New Roman" w:hAnsi="Times New Roman" w:cs="Times New Roman"/>
          <w:color w:val="000000" w:themeColor="text1"/>
          <w:shd w:val="clear" w:color="auto" w:fill="FFFFFF"/>
        </w:rPr>
        <w:t xml:space="preserve">as voters or as observers.  The former </w:t>
      </w:r>
      <w:proofErr w:type="gramStart"/>
      <w:r>
        <w:rPr>
          <w:rFonts w:ascii="Times New Roman" w:eastAsia="Times New Roman" w:hAnsi="Times New Roman" w:cs="Times New Roman"/>
          <w:color w:val="000000" w:themeColor="text1"/>
          <w:shd w:val="clear" w:color="auto" w:fill="FFFFFF"/>
        </w:rPr>
        <w:t>were</w:t>
      </w:r>
      <w:proofErr w:type="gramEnd"/>
      <w:r>
        <w:rPr>
          <w:rFonts w:ascii="Times New Roman" w:eastAsia="Times New Roman" w:hAnsi="Times New Roman" w:cs="Times New Roman"/>
          <w:color w:val="000000" w:themeColor="text1"/>
          <w:shd w:val="clear" w:color="auto" w:fill="FFFFFF"/>
        </w:rPr>
        <w:t xml:space="preserve"> allocated into </w:t>
      </w:r>
      <w:r w:rsidR="00804BFC">
        <w:rPr>
          <w:rFonts w:ascii="Times New Roman" w:eastAsia="Times New Roman" w:hAnsi="Times New Roman" w:cs="Times New Roman"/>
          <w:color w:val="000000" w:themeColor="text1"/>
          <w:shd w:val="clear" w:color="auto" w:fill="FFFFFF"/>
        </w:rPr>
        <w:t xml:space="preserve">the six </w:t>
      </w:r>
      <w:r w:rsidR="000144C0">
        <w:rPr>
          <w:rFonts w:ascii="Times New Roman" w:eastAsia="Times New Roman" w:hAnsi="Times New Roman" w:cs="Times New Roman"/>
          <w:color w:val="000000" w:themeColor="text1"/>
          <w:shd w:val="clear" w:color="auto" w:fill="FFFFFF"/>
        </w:rPr>
        <w:t>‘</w:t>
      </w:r>
      <w:r w:rsidR="00804BFC">
        <w:rPr>
          <w:rFonts w:ascii="Times New Roman" w:eastAsia="Times New Roman" w:hAnsi="Times New Roman" w:cs="Times New Roman"/>
          <w:color w:val="000000" w:themeColor="text1"/>
          <w:shd w:val="clear" w:color="auto" w:fill="FFFFFF"/>
        </w:rPr>
        <w:t>parties</w:t>
      </w:r>
      <w:r w:rsidR="000144C0">
        <w:rPr>
          <w:rFonts w:ascii="Times New Roman" w:eastAsia="Times New Roman" w:hAnsi="Times New Roman" w:cs="Times New Roman"/>
          <w:color w:val="000000" w:themeColor="text1"/>
          <w:shd w:val="clear" w:color="auto" w:fill="FFFFFF"/>
        </w:rPr>
        <w:t>’</w:t>
      </w:r>
      <w:r w:rsidR="00804BFC">
        <w:rPr>
          <w:rFonts w:ascii="Times New Roman" w:eastAsia="Times New Roman" w:hAnsi="Times New Roman" w:cs="Times New Roman"/>
          <w:color w:val="000000" w:themeColor="text1"/>
          <w:shd w:val="clear" w:color="auto" w:fill="FFFFFF"/>
        </w:rPr>
        <w:t xml:space="preserve"> – SPD, CDU, GP, FDP, </w:t>
      </w:r>
      <w:proofErr w:type="spellStart"/>
      <w:r w:rsidR="00804BFC">
        <w:rPr>
          <w:rFonts w:ascii="Times New Roman" w:eastAsia="Times New Roman" w:hAnsi="Times New Roman" w:cs="Times New Roman"/>
          <w:color w:val="000000" w:themeColor="text1"/>
          <w:shd w:val="clear" w:color="auto" w:fill="FFFFFF"/>
        </w:rPr>
        <w:t>AfD</w:t>
      </w:r>
      <w:proofErr w:type="spellEnd"/>
      <w:r w:rsidR="00804BFC">
        <w:rPr>
          <w:rFonts w:ascii="Times New Roman" w:eastAsia="Times New Roman" w:hAnsi="Times New Roman" w:cs="Times New Roman"/>
          <w:color w:val="000000" w:themeColor="text1"/>
          <w:shd w:val="clear" w:color="auto" w:fill="FFFFFF"/>
        </w:rPr>
        <w:t xml:space="preserve"> and DL – </w:t>
      </w:r>
      <w:r w:rsidR="00F064C9">
        <w:rPr>
          <w:rFonts w:ascii="Times New Roman" w:eastAsia="Times New Roman" w:hAnsi="Times New Roman" w:cs="Times New Roman"/>
          <w:color w:val="000000" w:themeColor="text1"/>
          <w:shd w:val="clear" w:color="auto" w:fill="FFFFFF"/>
        </w:rPr>
        <w:t xml:space="preserve">always </w:t>
      </w:r>
      <w:r w:rsidR="00804BFC">
        <w:rPr>
          <w:rFonts w:ascii="Times New Roman" w:eastAsia="Times New Roman" w:hAnsi="Times New Roman" w:cs="Times New Roman"/>
          <w:color w:val="000000" w:themeColor="text1"/>
          <w:shd w:val="clear" w:color="auto" w:fill="FFFFFF"/>
        </w:rPr>
        <w:t xml:space="preserve">in numbers to reflect the actual make-up of the newly elected Bundestag.  </w:t>
      </w:r>
      <w:r w:rsidR="00F064C9">
        <w:rPr>
          <w:rFonts w:ascii="Times New Roman" w:eastAsia="Times New Roman" w:hAnsi="Times New Roman" w:cs="Times New Roman"/>
          <w:color w:val="000000" w:themeColor="text1"/>
          <w:shd w:val="clear" w:color="auto" w:fill="FFFFFF"/>
        </w:rPr>
        <w:t>(</w:t>
      </w:r>
      <w:r w:rsidR="00DB5B2B">
        <w:rPr>
          <w:rFonts w:ascii="Times New Roman" w:eastAsia="Times New Roman" w:hAnsi="Times New Roman" w:cs="Times New Roman"/>
          <w:color w:val="000000" w:themeColor="text1"/>
          <w:shd w:val="clear" w:color="auto" w:fill="FFFFFF"/>
        </w:rPr>
        <w:t>The numbers of ballots</w:t>
      </w:r>
      <w:r w:rsidR="000144C0">
        <w:rPr>
          <w:rFonts w:ascii="Times New Roman" w:eastAsia="Times New Roman" w:hAnsi="Times New Roman" w:cs="Times New Roman"/>
          <w:color w:val="000000" w:themeColor="text1"/>
          <w:shd w:val="clear" w:color="auto" w:fill="FFFFFF"/>
        </w:rPr>
        <w:t xml:space="preserve"> per ‘party’ did not</w:t>
      </w:r>
      <w:r w:rsidR="00F064C9">
        <w:rPr>
          <w:rFonts w:ascii="Times New Roman" w:eastAsia="Times New Roman" w:hAnsi="Times New Roman" w:cs="Times New Roman"/>
          <w:color w:val="000000" w:themeColor="text1"/>
          <w:shd w:val="clear" w:color="auto" w:fill="FFFFFF"/>
        </w:rPr>
        <w:t xml:space="preserve"> therefore</w:t>
      </w:r>
      <w:r w:rsidR="000144C0">
        <w:rPr>
          <w:rFonts w:ascii="Times New Roman" w:eastAsia="Times New Roman" w:hAnsi="Times New Roman" w:cs="Times New Roman"/>
          <w:color w:val="000000" w:themeColor="text1"/>
          <w:shd w:val="clear" w:color="auto" w:fill="FFFFFF"/>
        </w:rPr>
        <w:t xml:space="preserve"> </w:t>
      </w:r>
      <w:r w:rsidR="00DB5B2B">
        <w:rPr>
          <w:rFonts w:ascii="Times New Roman" w:eastAsia="Times New Roman" w:hAnsi="Times New Roman" w:cs="Times New Roman"/>
          <w:color w:val="000000" w:themeColor="text1"/>
          <w:shd w:val="clear" w:color="auto" w:fill="FFFFFF"/>
        </w:rPr>
        <w:t>vary, even</w:t>
      </w:r>
      <w:r w:rsidR="00F064C9">
        <w:rPr>
          <w:rFonts w:ascii="Times New Roman" w:eastAsia="Times New Roman" w:hAnsi="Times New Roman" w:cs="Times New Roman"/>
          <w:color w:val="000000" w:themeColor="text1"/>
          <w:shd w:val="clear" w:color="auto" w:fill="FFFFFF"/>
        </w:rPr>
        <w:t xml:space="preserve"> if the number of voters </w:t>
      </w:r>
      <w:r w:rsidR="004E5930">
        <w:rPr>
          <w:rFonts w:ascii="Times New Roman" w:eastAsia="Times New Roman" w:hAnsi="Times New Roman" w:cs="Times New Roman"/>
          <w:color w:val="000000" w:themeColor="text1"/>
          <w:shd w:val="clear" w:color="auto" w:fill="FFFFFF"/>
        </w:rPr>
        <w:t xml:space="preserve">in </w:t>
      </w:r>
      <w:proofErr w:type="gramStart"/>
      <w:r w:rsidR="004E5930">
        <w:rPr>
          <w:rFonts w:ascii="Times New Roman" w:eastAsia="Times New Roman" w:hAnsi="Times New Roman" w:cs="Times New Roman"/>
          <w:color w:val="000000" w:themeColor="text1"/>
          <w:shd w:val="clear" w:color="auto" w:fill="FFFFFF"/>
        </w:rPr>
        <w:t>any one</w:t>
      </w:r>
      <w:proofErr w:type="gramEnd"/>
      <w:r w:rsidR="004E5930">
        <w:rPr>
          <w:rFonts w:ascii="Times New Roman" w:eastAsia="Times New Roman" w:hAnsi="Times New Roman" w:cs="Times New Roman"/>
          <w:color w:val="000000" w:themeColor="text1"/>
          <w:shd w:val="clear" w:color="auto" w:fill="FFFFFF"/>
        </w:rPr>
        <w:t xml:space="preserve"> ‘party’ </w:t>
      </w:r>
      <w:r w:rsidR="00DB5B2B">
        <w:rPr>
          <w:rFonts w:ascii="Times New Roman" w:eastAsia="Times New Roman" w:hAnsi="Times New Roman" w:cs="Times New Roman"/>
          <w:color w:val="000000" w:themeColor="text1"/>
          <w:shd w:val="clear" w:color="auto" w:fill="FFFFFF"/>
        </w:rPr>
        <w:t xml:space="preserve">did </w:t>
      </w:r>
      <w:r w:rsidR="004E5930">
        <w:rPr>
          <w:rFonts w:ascii="Times New Roman" w:eastAsia="Times New Roman" w:hAnsi="Times New Roman" w:cs="Times New Roman"/>
          <w:color w:val="000000" w:themeColor="text1"/>
          <w:shd w:val="clear" w:color="auto" w:fill="FFFFFF"/>
        </w:rPr>
        <w:t>go up or down</w:t>
      </w:r>
      <w:r w:rsidR="00F064C9">
        <w:rPr>
          <w:rFonts w:ascii="Times New Roman" w:eastAsia="Times New Roman" w:hAnsi="Times New Roman" w:cs="Times New Roman"/>
          <w:color w:val="000000" w:themeColor="text1"/>
          <w:shd w:val="clear" w:color="auto" w:fill="FFFFFF"/>
        </w:rPr>
        <w:t xml:space="preserve">.)  </w:t>
      </w:r>
      <w:r w:rsidR="004B6F5F">
        <w:rPr>
          <w:rFonts w:ascii="Times New Roman" w:eastAsia="Times New Roman" w:hAnsi="Times New Roman" w:cs="Times New Roman"/>
          <w:color w:val="000000" w:themeColor="text1"/>
          <w:shd w:val="clear" w:color="auto" w:fill="FFFFFF"/>
        </w:rPr>
        <w:t>The tasks of each ‘party’ were as follows:</w:t>
      </w:r>
    </w:p>
    <w:p w14:paraId="5FC4EFBA" w14:textId="77777777" w:rsidR="00F064C9" w:rsidRPr="00933760" w:rsidRDefault="00F064C9" w:rsidP="00B44C63">
      <w:pPr>
        <w:rPr>
          <w:rFonts w:ascii="Times New Roman" w:eastAsia="Times New Roman" w:hAnsi="Times New Roman" w:cs="Times New Roman"/>
          <w:color w:val="000000" w:themeColor="text1"/>
          <w:sz w:val="11"/>
          <w:szCs w:val="11"/>
          <w:shd w:val="clear" w:color="auto" w:fill="FFFFFF"/>
        </w:rPr>
      </w:pPr>
    </w:p>
    <w:p w14:paraId="3E3C9310" w14:textId="5085F15D" w:rsidR="00804BFC" w:rsidRDefault="00804BFC" w:rsidP="00B44C63">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w:t>
      </w:r>
      <w:r>
        <w:rPr>
          <w:rFonts w:ascii="Times New Roman" w:eastAsia="Times New Roman" w:hAnsi="Times New Roman" w:cs="Times New Roman"/>
          <w:color w:val="000000" w:themeColor="text1"/>
          <w:shd w:val="clear" w:color="auto" w:fill="FFFFFF"/>
        </w:rPr>
        <w:tab/>
      </w:r>
      <w:r w:rsidR="00DB5B2B">
        <w:rPr>
          <w:rFonts w:ascii="Times New Roman" w:eastAsia="Times New Roman" w:hAnsi="Times New Roman" w:cs="Times New Roman"/>
          <w:color w:val="000000" w:themeColor="text1"/>
          <w:shd w:val="clear" w:color="auto" w:fill="FFFFFF"/>
        </w:rPr>
        <w:t xml:space="preserve">firstly, </w:t>
      </w:r>
      <w:proofErr w:type="gramStart"/>
      <w:r w:rsidR="00F064C9">
        <w:rPr>
          <w:rFonts w:ascii="Times New Roman" w:eastAsia="Times New Roman" w:hAnsi="Times New Roman" w:cs="Times New Roman"/>
          <w:color w:val="000000" w:themeColor="text1"/>
          <w:shd w:val="clear" w:color="auto" w:fill="FFFFFF"/>
        </w:rPr>
        <w:t>on the basis of</w:t>
      </w:r>
      <w:proofErr w:type="gramEnd"/>
      <w:r w:rsidR="00F064C9">
        <w:rPr>
          <w:rFonts w:ascii="Times New Roman" w:eastAsia="Times New Roman" w:hAnsi="Times New Roman" w:cs="Times New Roman"/>
          <w:color w:val="000000" w:themeColor="text1"/>
          <w:shd w:val="clear" w:color="auto" w:fill="FFFFFF"/>
        </w:rPr>
        <w:t xml:space="preserve"> </w:t>
      </w:r>
      <w:r w:rsidR="00491891">
        <w:rPr>
          <w:rFonts w:ascii="Times New Roman" w:eastAsia="Times New Roman" w:hAnsi="Times New Roman" w:cs="Times New Roman"/>
          <w:color w:val="000000" w:themeColor="text1"/>
          <w:shd w:val="clear" w:color="auto" w:fill="FFFFFF"/>
        </w:rPr>
        <w:t>its</w:t>
      </w:r>
      <w:r w:rsidR="00F064C9">
        <w:rPr>
          <w:rFonts w:ascii="Times New Roman" w:eastAsia="Times New Roman" w:hAnsi="Times New Roman" w:cs="Times New Roman"/>
          <w:color w:val="000000" w:themeColor="text1"/>
          <w:shd w:val="clear" w:color="auto" w:fill="FFFFFF"/>
        </w:rPr>
        <w:t xml:space="preserve"> </w:t>
      </w:r>
      <w:r w:rsidR="004B6F5F">
        <w:rPr>
          <w:rFonts w:ascii="Times New Roman" w:eastAsia="Times New Roman" w:hAnsi="Times New Roman" w:cs="Times New Roman"/>
          <w:color w:val="000000" w:themeColor="text1"/>
          <w:shd w:val="clear" w:color="auto" w:fill="FFFFFF"/>
        </w:rPr>
        <w:t xml:space="preserve">number of </w:t>
      </w:r>
      <w:r w:rsidR="00F064C9">
        <w:rPr>
          <w:rFonts w:ascii="Times New Roman" w:eastAsia="Times New Roman" w:hAnsi="Times New Roman" w:cs="Times New Roman"/>
          <w:color w:val="000000" w:themeColor="text1"/>
          <w:shd w:val="clear" w:color="auto" w:fill="FFFFFF"/>
        </w:rPr>
        <w:t>quota</w:t>
      </w:r>
      <w:r w:rsidR="004B6F5F">
        <w:rPr>
          <w:rFonts w:ascii="Times New Roman" w:eastAsia="Times New Roman" w:hAnsi="Times New Roman" w:cs="Times New Roman"/>
          <w:color w:val="000000" w:themeColor="text1"/>
          <w:shd w:val="clear" w:color="auto" w:fill="FFFFFF"/>
        </w:rPr>
        <w:t>s</w:t>
      </w:r>
      <w:r w:rsidR="00F064C9">
        <w:rPr>
          <w:rFonts w:ascii="Times New Roman" w:eastAsia="Times New Roman" w:hAnsi="Times New Roman" w:cs="Times New Roman"/>
          <w:color w:val="000000" w:themeColor="text1"/>
          <w:shd w:val="clear" w:color="auto" w:fill="FFFFFF"/>
        </w:rPr>
        <w:t xml:space="preserve">, </w:t>
      </w:r>
      <w:r>
        <w:rPr>
          <w:rFonts w:ascii="Times New Roman" w:eastAsia="Times New Roman" w:hAnsi="Times New Roman" w:cs="Times New Roman"/>
          <w:color w:val="000000" w:themeColor="text1"/>
          <w:shd w:val="clear" w:color="auto" w:fill="FFFFFF"/>
        </w:rPr>
        <w:t>to nominate</w:t>
      </w:r>
      <w:r w:rsidR="00F064C9">
        <w:rPr>
          <w:rFonts w:ascii="Times New Roman" w:eastAsia="Times New Roman" w:hAnsi="Times New Roman" w:cs="Times New Roman"/>
          <w:color w:val="000000" w:themeColor="text1"/>
          <w:shd w:val="clear" w:color="auto" w:fill="FFFFFF"/>
        </w:rPr>
        <w:t xml:space="preserve"> </w:t>
      </w:r>
      <w:r w:rsidR="00FA0E80">
        <w:rPr>
          <w:rFonts w:ascii="Times New Roman" w:eastAsia="Times New Roman" w:hAnsi="Times New Roman" w:cs="Times New Roman"/>
          <w:color w:val="000000" w:themeColor="text1"/>
          <w:shd w:val="clear" w:color="auto" w:fill="FFFFFF"/>
        </w:rPr>
        <w:t xml:space="preserve">one or more MPs to be </w:t>
      </w:r>
      <w:r w:rsidR="00DB5B2B">
        <w:rPr>
          <w:rFonts w:ascii="Times New Roman" w:eastAsia="Times New Roman" w:hAnsi="Times New Roman" w:cs="Times New Roman"/>
          <w:color w:val="000000" w:themeColor="text1"/>
          <w:shd w:val="clear" w:color="auto" w:fill="FFFFFF"/>
        </w:rPr>
        <w:t>its</w:t>
      </w:r>
      <w:r w:rsidR="00FA0E80">
        <w:rPr>
          <w:rFonts w:ascii="Times New Roman" w:eastAsia="Times New Roman" w:hAnsi="Times New Roman" w:cs="Times New Roman"/>
          <w:color w:val="000000" w:themeColor="text1"/>
          <w:shd w:val="clear" w:color="auto" w:fill="FFFFFF"/>
        </w:rPr>
        <w:t xml:space="preserve"> candidate</w:t>
      </w:r>
      <w:r w:rsidR="00DB5B2B">
        <w:rPr>
          <w:rFonts w:ascii="Times New Roman" w:eastAsia="Times New Roman" w:hAnsi="Times New Roman" w:cs="Times New Roman"/>
          <w:color w:val="000000" w:themeColor="text1"/>
          <w:shd w:val="clear" w:color="auto" w:fill="FFFFFF"/>
        </w:rPr>
        <w:t>s, each</w:t>
      </w:r>
      <w:r w:rsidR="00FA0E80">
        <w:rPr>
          <w:rFonts w:ascii="Times New Roman" w:eastAsia="Times New Roman" w:hAnsi="Times New Roman" w:cs="Times New Roman"/>
          <w:color w:val="000000" w:themeColor="text1"/>
          <w:shd w:val="clear" w:color="auto" w:fill="FFFFFF"/>
        </w:rPr>
        <w:t xml:space="preserve"> for a certain Ministry</w:t>
      </w:r>
      <w:r w:rsidR="00DB5B2B">
        <w:rPr>
          <w:rFonts w:ascii="Times New Roman" w:eastAsia="Times New Roman" w:hAnsi="Times New Roman" w:cs="Times New Roman"/>
          <w:color w:val="000000" w:themeColor="text1"/>
          <w:shd w:val="clear" w:color="auto" w:fill="FFFFFF"/>
        </w:rPr>
        <w:t>,</w:t>
      </w:r>
      <w:r w:rsidR="00700603">
        <w:rPr>
          <w:rFonts w:ascii="Times New Roman" w:eastAsia="Times New Roman" w:hAnsi="Times New Roman" w:cs="Times New Roman"/>
          <w:color w:val="000000" w:themeColor="text1"/>
          <w:shd w:val="clear" w:color="auto" w:fill="FFFFFF"/>
        </w:rPr>
        <w:t xml:space="preserve"> on the nomination form.</w:t>
      </w:r>
      <w:r w:rsidR="00FA0E80">
        <w:rPr>
          <w:rFonts w:ascii="Times New Roman" w:eastAsia="Times New Roman" w:hAnsi="Times New Roman" w:cs="Times New Roman"/>
          <w:color w:val="000000" w:themeColor="text1"/>
          <w:shd w:val="clear" w:color="auto" w:fill="FFFFFF"/>
        </w:rPr>
        <w:t xml:space="preserve">  </w:t>
      </w:r>
      <w:r w:rsidR="00AA39A4">
        <w:rPr>
          <w:rFonts w:ascii="Times New Roman" w:eastAsia="Times New Roman" w:hAnsi="Times New Roman" w:cs="Times New Roman"/>
          <w:color w:val="000000" w:themeColor="text1"/>
          <w:shd w:val="clear" w:color="auto" w:fill="FFFFFF"/>
        </w:rPr>
        <w:t xml:space="preserve">This information was then available to all the other </w:t>
      </w:r>
      <w:r w:rsidR="00700603">
        <w:rPr>
          <w:rFonts w:ascii="Times New Roman" w:eastAsia="Times New Roman" w:hAnsi="Times New Roman" w:cs="Times New Roman"/>
          <w:color w:val="000000" w:themeColor="text1"/>
          <w:shd w:val="clear" w:color="auto" w:fill="FFFFFF"/>
        </w:rPr>
        <w:t>‘</w:t>
      </w:r>
      <w:proofErr w:type="gramStart"/>
      <w:r w:rsidR="00AA39A4">
        <w:rPr>
          <w:rFonts w:ascii="Times New Roman" w:eastAsia="Times New Roman" w:hAnsi="Times New Roman" w:cs="Times New Roman"/>
          <w:color w:val="000000" w:themeColor="text1"/>
          <w:shd w:val="clear" w:color="auto" w:fill="FFFFFF"/>
        </w:rPr>
        <w:t>parties</w:t>
      </w:r>
      <w:r w:rsidR="00700603">
        <w:rPr>
          <w:rFonts w:ascii="Times New Roman" w:eastAsia="Times New Roman" w:hAnsi="Times New Roman" w:cs="Times New Roman"/>
          <w:color w:val="000000" w:themeColor="text1"/>
          <w:shd w:val="clear" w:color="auto" w:fill="FFFFFF"/>
        </w:rPr>
        <w:t>’</w:t>
      </w:r>
      <w:proofErr w:type="gramEnd"/>
      <w:r w:rsidR="00AA39A4">
        <w:rPr>
          <w:rFonts w:ascii="Times New Roman" w:eastAsia="Times New Roman" w:hAnsi="Times New Roman" w:cs="Times New Roman"/>
          <w:color w:val="000000" w:themeColor="text1"/>
          <w:shd w:val="clear" w:color="auto" w:fill="FFFFFF"/>
        </w:rPr>
        <w:t xml:space="preserve">.  </w:t>
      </w:r>
      <w:proofErr w:type="gramStart"/>
      <w:r w:rsidR="00AA39A4">
        <w:rPr>
          <w:rFonts w:ascii="Times New Roman" w:eastAsia="Times New Roman" w:hAnsi="Times New Roman" w:cs="Times New Roman"/>
          <w:color w:val="000000" w:themeColor="text1"/>
          <w:shd w:val="clear" w:color="auto" w:fill="FFFFFF"/>
        </w:rPr>
        <w:t>So</w:t>
      </w:r>
      <w:proofErr w:type="gramEnd"/>
      <w:r w:rsidR="00AA39A4">
        <w:rPr>
          <w:rFonts w:ascii="Times New Roman" w:eastAsia="Times New Roman" w:hAnsi="Times New Roman" w:cs="Times New Roman"/>
          <w:color w:val="000000" w:themeColor="text1"/>
          <w:shd w:val="clear" w:color="auto" w:fill="FFFFFF"/>
        </w:rPr>
        <w:t xml:space="preserve"> </w:t>
      </w:r>
      <w:r w:rsidR="00DB5B2B">
        <w:rPr>
          <w:rFonts w:ascii="Times New Roman" w:eastAsia="Times New Roman" w:hAnsi="Times New Roman" w:cs="Times New Roman"/>
          <w:color w:val="000000" w:themeColor="text1"/>
          <w:shd w:val="clear" w:color="auto" w:fill="FFFFFF"/>
        </w:rPr>
        <w:t xml:space="preserve">any of </w:t>
      </w:r>
      <w:r w:rsidR="004B6F5F">
        <w:rPr>
          <w:rFonts w:ascii="Times New Roman" w:eastAsia="Times New Roman" w:hAnsi="Times New Roman" w:cs="Times New Roman"/>
          <w:color w:val="000000" w:themeColor="text1"/>
          <w:shd w:val="clear" w:color="auto" w:fill="FFFFFF"/>
        </w:rPr>
        <w:t xml:space="preserve">those </w:t>
      </w:r>
      <w:r w:rsidR="00FA0E80">
        <w:rPr>
          <w:rFonts w:ascii="Times New Roman" w:eastAsia="Times New Roman" w:hAnsi="Times New Roman" w:cs="Times New Roman"/>
          <w:color w:val="000000" w:themeColor="text1"/>
          <w:shd w:val="clear" w:color="auto" w:fill="FFFFFF"/>
        </w:rPr>
        <w:t xml:space="preserve">other </w:t>
      </w:r>
      <w:r w:rsidR="004B6F5F">
        <w:rPr>
          <w:rFonts w:ascii="Times New Roman" w:eastAsia="Times New Roman" w:hAnsi="Times New Roman" w:cs="Times New Roman"/>
          <w:color w:val="000000" w:themeColor="text1"/>
          <w:shd w:val="clear" w:color="auto" w:fill="FFFFFF"/>
        </w:rPr>
        <w:t>‘</w:t>
      </w:r>
      <w:r w:rsidR="00FA0E80">
        <w:rPr>
          <w:rFonts w:ascii="Times New Roman" w:eastAsia="Times New Roman" w:hAnsi="Times New Roman" w:cs="Times New Roman"/>
          <w:color w:val="000000" w:themeColor="text1"/>
          <w:shd w:val="clear" w:color="auto" w:fill="FFFFFF"/>
        </w:rPr>
        <w:t>parties</w:t>
      </w:r>
      <w:r w:rsidR="004B6F5F">
        <w:rPr>
          <w:rFonts w:ascii="Times New Roman" w:eastAsia="Times New Roman" w:hAnsi="Times New Roman" w:cs="Times New Roman"/>
          <w:color w:val="000000" w:themeColor="text1"/>
          <w:shd w:val="clear" w:color="auto" w:fill="FFFFFF"/>
        </w:rPr>
        <w:t>’</w:t>
      </w:r>
      <w:r w:rsidR="00FA0E80">
        <w:rPr>
          <w:rFonts w:ascii="Times New Roman" w:eastAsia="Times New Roman" w:hAnsi="Times New Roman" w:cs="Times New Roman"/>
          <w:color w:val="000000" w:themeColor="text1"/>
          <w:shd w:val="clear" w:color="auto" w:fill="FFFFFF"/>
        </w:rPr>
        <w:t xml:space="preserve"> </w:t>
      </w:r>
      <w:r w:rsidR="004B6F5F">
        <w:rPr>
          <w:rFonts w:ascii="Times New Roman" w:eastAsia="Times New Roman" w:hAnsi="Times New Roman" w:cs="Times New Roman"/>
          <w:color w:val="000000" w:themeColor="text1"/>
          <w:shd w:val="clear" w:color="auto" w:fill="FFFFFF"/>
        </w:rPr>
        <w:t xml:space="preserve">which </w:t>
      </w:r>
      <w:r w:rsidR="00FA0E80">
        <w:rPr>
          <w:rFonts w:ascii="Times New Roman" w:eastAsia="Times New Roman" w:hAnsi="Times New Roman" w:cs="Times New Roman"/>
          <w:color w:val="000000" w:themeColor="text1"/>
          <w:shd w:val="clear" w:color="auto" w:fill="FFFFFF"/>
        </w:rPr>
        <w:t xml:space="preserve">wished to give some of their lower preferences in support, could do </w:t>
      </w:r>
      <w:r w:rsidR="008D7951">
        <w:rPr>
          <w:rFonts w:ascii="Times New Roman" w:eastAsia="Times New Roman" w:hAnsi="Times New Roman" w:cs="Times New Roman"/>
          <w:color w:val="000000" w:themeColor="text1"/>
          <w:shd w:val="clear" w:color="auto" w:fill="FFFFFF"/>
        </w:rPr>
        <w:t>exactly that</w:t>
      </w:r>
      <w:r w:rsidR="000A3384">
        <w:rPr>
          <w:rFonts w:ascii="Times New Roman" w:eastAsia="Times New Roman" w:hAnsi="Times New Roman" w:cs="Times New Roman"/>
          <w:color w:val="000000" w:themeColor="text1"/>
          <w:shd w:val="clear" w:color="auto" w:fill="FFFFFF"/>
        </w:rPr>
        <w:t xml:space="preserve"> – </w:t>
      </w:r>
      <w:r w:rsidR="004E5930">
        <w:rPr>
          <w:rFonts w:ascii="Times New Roman" w:eastAsia="Times New Roman" w:hAnsi="Times New Roman" w:cs="Times New Roman"/>
          <w:color w:val="000000" w:themeColor="text1"/>
          <w:shd w:val="clear" w:color="auto" w:fill="FFFFFF"/>
        </w:rPr>
        <w:t>cross the party divide</w:t>
      </w:r>
      <w:r w:rsidR="000A3384">
        <w:rPr>
          <w:rFonts w:ascii="Times New Roman" w:eastAsia="Times New Roman" w:hAnsi="Times New Roman" w:cs="Times New Roman"/>
          <w:color w:val="000000" w:themeColor="text1"/>
          <w:shd w:val="clear" w:color="auto" w:fill="FFFFFF"/>
        </w:rPr>
        <w:t xml:space="preserve"> – </w:t>
      </w:r>
      <w:r w:rsidR="00FA0E80">
        <w:rPr>
          <w:rFonts w:ascii="Times New Roman" w:eastAsia="Times New Roman" w:hAnsi="Times New Roman" w:cs="Times New Roman"/>
          <w:color w:val="000000" w:themeColor="text1"/>
          <w:shd w:val="clear" w:color="auto" w:fill="FFFFFF"/>
        </w:rPr>
        <w:t xml:space="preserve">to maximum effect. </w:t>
      </w:r>
    </w:p>
    <w:p w14:paraId="6A0DEF54" w14:textId="33A360F4" w:rsidR="00933760" w:rsidRPr="00933760" w:rsidRDefault="00933760" w:rsidP="00B44C63">
      <w:pPr>
        <w:rPr>
          <w:rFonts w:ascii="Times New Roman" w:eastAsia="Times New Roman" w:hAnsi="Times New Roman" w:cs="Times New Roman"/>
          <w:color w:val="000000" w:themeColor="text1"/>
          <w:sz w:val="11"/>
          <w:szCs w:val="11"/>
          <w:shd w:val="clear" w:color="auto" w:fill="FFFFFF"/>
        </w:rPr>
      </w:pPr>
    </w:p>
    <w:p w14:paraId="1DCB38A6" w14:textId="4C264599" w:rsidR="00933760" w:rsidRDefault="00933760" w:rsidP="00B44C63">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w:t>
      </w:r>
      <w:r>
        <w:rPr>
          <w:rFonts w:ascii="Times New Roman" w:eastAsia="Times New Roman" w:hAnsi="Times New Roman" w:cs="Times New Roman"/>
          <w:color w:val="000000" w:themeColor="text1"/>
          <w:shd w:val="clear" w:color="auto" w:fill="FFFFFF"/>
        </w:rPr>
        <w:tab/>
      </w:r>
      <w:r w:rsidR="00DB5B2B">
        <w:rPr>
          <w:rFonts w:ascii="Times New Roman" w:eastAsia="Times New Roman" w:hAnsi="Times New Roman" w:cs="Times New Roman"/>
          <w:color w:val="000000" w:themeColor="text1"/>
          <w:shd w:val="clear" w:color="auto" w:fill="FFFFFF"/>
        </w:rPr>
        <w:t xml:space="preserve">secondly, </w:t>
      </w:r>
      <w:r>
        <w:rPr>
          <w:rFonts w:ascii="Times New Roman" w:eastAsia="Times New Roman" w:hAnsi="Times New Roman" w:cs="Times New Roman"/>
          <w:color w:val="000000" w:themeColor="text1"/>
          <w:shd w:val="clear" w:color="auto" w:fill="FFFFFF"/>
        </w:rPr>
        <w:t xml:space="preserve">to decide how best to cast </w:t>
      </w:r>
      <w:r w:rsidR="00491891">
        <w:rPr>
          <w:rFonts w:ascii="Times New Roman" w:eastAsia="Times New Roman" w:hAnsi="Times New Roman" w:cs="Times New Roman"/>
          <w:color w:val="000000" w:themeColor="text1"/>
          <w:shd w:val="clear" w:color="auto" w:fill="FFFFFF"/>
        </w:rPr>
        <w:t>its</w:t>
      </w:r>
      <w:r>
        <w:rPr>
          <w:rFonts w:ascii="Times New Roman" w:eastAsia="Times New Roman" w:hAnsi="Times New Roman" w:cs="Times New Roman"/>
          <w:color w:val="000000" w:themeColor="text1"/>
          <w:shd w:val="clear" w:color="auto" w:fill="FFFFFF"/>
        </w:rPr>
        <w:t xml:space="preserve"> top preferences, either evenly between all </w:t>
      </w:r>
      <w:r w:rsidR="00491891">
        <w:rPr>
          <w:rFonts w:ascii="Times New Roman" w:eastAsia="Times New Roman" w:hAnsi="Times New Roman" w:cs="Times New Roman"/>
          <w:color w:val="000000" w:themeColor="text1"/>
          <w:shd w:val="clear" w:color="auto" w:fill="FFFFFF"/>
        </w:rPr>
        <w:t>its</w:t>
      </w:r>
      <w:r>
        <w:rPr>
          <w:rFonts w:ascii="Times New Roman" w:eastAsia="Times New Roman" w:hAnsi="Times New Roman" w:cs="Times New Roman"/>
          <w:color w:val="000000" w:themeColor="text1"/>
          <w:shd w:val="clear" w:color="auto" w:fill="FFFFFF"/>
        </w:rPr>
        <w:t xml:space="preserve"> nominees, or with emphasis on one or more nominees </w:t>
      </w:r>
      <w:r w:rsidR="00BB4E8C">
        <w:rPr>
          <w:rFonts w:ascii="Times New Roman" w:eastAsia="Times New Roman" w:hAnsi="Times New Roman" w:cs="Times New Roman"/>
          <w:color w:val="000000" w:themeColor="text1"/>
          <w:shd w:val="clear" w:color="auto" w:fill="FFFFFF"/>
        </w:rPr>
        <w:t>whom</w:t>
      </w:r>
      <w:r>
        <w:rPr>
          <w:rFonts w:ascii="Times New Roman" w:eastAsia="Times New Roman" w:hAnsi="Times New Roman" w:cs="Times New Roman"/>
          <w:color w:val="000000" w:themeColor="text1"/>
          <w:shd w:val="clear" w:color="auto" w:fill="FFFFFF"/>
        </w:rPr>
        <w:t xml:space="preserve"> the </w:t>
      </w:r>
      <w:r w:rsidR="00DB5B2B">
        <w:rPr>
          <w:rFonts w:ascii="Times New Roman" w:eastAsia="Times New Roman" w:hAnsi="Times New Roman" w:cs="Times New Roman"/>
          <w:color w:val="000000" w:themeColor="text1"/>
          <w:shd w:val="clear" w:color="auto" w:fill="FFFFFF"/>
        </w:rPr>
        <w:t>‘</w:t>
      </w:r>
      <w:r>
        <w:rPr>
          <w:rFonts w:ascii="Times New Roman" w:eastAsia="Times New Roman" w:hAnsi="Times New Roman" w:cs="Times New Roman"/>
          <w:color w:val="000000" w:themeColor="text1"/>
          <w:shd w:val="clear" w:color="auto" w:fill="FFFFFF"/>
        </w:rPr>
        <w:t>party</w:t>
      </w:r>
      <w:r w:rsidR="00DB5B2B">
        <w:rPr>
          <w:rFonts w:ascii="Times New Roman" w:eastAsia="Times New Roman" w:hAnsi="Times New Roman" w:cs="Times New Roman"/>
          <w:color w:val="000000" w:themeColor="text1"/>
          <w:shd w:val="clear" w:color="auto" w:fill="FFFFFF"/>
        </w:rPr>
        <w:t>’</w:t>
      </w:r>
      <w:r>
        <w:rPr>
          <w:rFonts w:ascii="Times New Roman" w:eastAsia="Times New Roman" w:hAnsi="Times New Roman" w:cs="Times New Roman"/>
          <w:color w:val="000000" w:themeColor="text1"/>
          <w:shd w:val="clear" w:color="auto" w:fill="FFFFFF"/>
        </w:rPr>
        <w:t xml:space="preserve"> w</w:t>
      </w:r>
      <w:r w:rsidR="00BB4E8C">
        <w:rPr>
          <w:rFonts w:ascii="Times New Roman" w:eastAsia="Times New Roman" w:hAnsi="Times New Roman" w:cs="Times New Roman"/>
          <w:color w:val="000000" w:themeColor="text1"/>
          <w:shd w:val="clear" w:color="auto" w:fill="FFFFFF"/>
        </w:rPr>
        <w:t>ish</w:t>
      </w:r>
      <w:r>
        <w:rPr>
          <w:rFonts w:ascii="Times New Roman" w:eastAsia="Times New Roman" w:hAnsi="Times New Roman" w:cs="Times New Roman"/>
          <w:color w:val="000000" w:themeColor="text1"/>
          <w:shd w:val="clear" w:color="auto" w:fill="FFFFFF"/>
        </w:rPr>
        <w:t xml:space="preserve">ed to </w:t>
      </w:r>
      <w:r w:rsidR="00700603">
        <w:rPr>
          <w:rFonts w:ascii="Times New Roman" w:eastAsia="Times New Roman" w:hAnsi="Times New Roman" w:cs="Times New Roman"/>
          <w:color w:val="000000" w:themeColor="text1"/>
          <w:shd w:val="clear" w:color="auto" w:fill="FFFFFF"/>
        </w:rPr>
        <w:t>be in</w:t>
      </w:r>
      <w:r>
        <w:rPr>
          <w:rFonts w:ascii="Times New Roman" w:eastAsia="Times New Roman" w:hAnsi="Times New Roman" w:cs="Times New Roman"/>
          <w:color w:val="000000" w:themeColor="text1"/>
          <w:shd w:val="clear" w:color="auto" w:fill="FFFFFF"/>
        </w:rPr>
        <w:t xml:space="preserve"> a particular</w:t>
      </w:r>
      <w:r w:rsidR="00700603">
        <w:rPr>
          <w:rFonts w:ascii="Times New Roman" w:eastAsia="Times New Roman" w:hAnsi="Times New Roman" w:cs="Times New Roman"/>
          <w:color w:val="000000" w:themeColor="text1"/>
          <w:shd w:val="clear" w:color="auto" w:fill="FFFFFF"/>
        </w:rPr>
        <w:t>ly</w:t>
      </w:r>
      <w:r>
        <w:rPr>
          <w:rFonts w:ascii="Times New Roman" w:eastAsia="Times New Roman" w:hAnsi="Times New Roman" w:cs="Times New Roman"/>
          <w:color w:val="000000" w:themeColor="text1"/>
          <w:shd w:val="clear" w:color="auto" w:fill="FFFFFF"/>
        </w:rPr>
        <w:t xml:space="preserve"> important </w:t>
      </w:r>
      <w:r w:rsidR="00491891">
        <w:rPr>
          <w:rFonts w:ascii="Times New Roman" w:eastAsia="Times New Roman" w:hAnsi="Times New Roman" w:cs="Times New Roman"/>
          <w:color w:val="000000" w:themeColor="text1"/>
          <w:shd w:val="clear" w:color="auto" w:fill="FFFFFF"/>
        </w:rPr>
        <w:t xml:space="preserve">and/or strongly contested </w:t>
      </w:r>
      <w:r>
        <w:rPr>
          <w:rFonts w:ascii="Times New Roman" w:eastAsia="Times New Roman" w:hAnsi="Times New Roman" w:cs="Times New Roman"/>
          <w:color w:val="000000" w:themeColor="text1"/>
          <w:shd w:val="clear" w:color="auto" w:fill="FFFFFF"/>
        </w:rPr>
        <w:t>Ministry.</w:t>
      </w:r>
    </w:p>
    <w:p w14:paraId="0A1309D6" w14:textId="176D0E44" w:rsidR="00933760" w:rsidRPr="00933760" w:rsidRDefault="00933760" w:rsidP="00B44C63">
      <w:pPr>
        <w:rPr>
          <w:rFonts w:ascii="Times New Roman" w:eastAsia="Times New Roman" w:hAnsi="Times New Roman" w:cs="Times New Roman"/>
          <w:color w:val="000000" w:themeColor="text1"/>
          <w:sz w:val="11"/>
          <w:szCs w:val="11"/>
          <w:shd w:val="clear" w:color="auto" w:fill="FFFFFF"/>
        </w:rPr>
      </w:pPr>
    </w:p>
    <w:p w14:paraId="4DC91108" w14:textId="0BD9ED0D" w:rsidR="00933760" w:rsidRDefault="00933760" w:rsidP="00B44C63">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w:t>
      </w:r>
      <w:r>
        <w:rPr>
          <w:rFonts w:ascii="Times New Roman" w:eastAsia="Times New Roman" w:hAnsi="Times New Roman" w:cs="Times New Roman"/>
          <w:color w:val="000000" w:themeColor="text1"/>
          <w:shd w:val="clear" w:color="auto" w:fill="FFFFFF"/>
        </w:rPr>
        <w:tab/>
      </w:r>
      <w:r w:rsidR="00DB5B2B">
        <w:rPr>
          <w:rFonts w:ascii="Times New Roman" w:eastAsia="Times New Roman" w:hAnsi="Times New Roman" w:cs="Times New Roman"/>
          <w:color w:val="000000" w:themeColor="text1"/>
          <w:shd w:val="clear" w:color="auto" w:fill="FFFFFF"/>
        </w:rPr>
        <w:t xml:space="preserve">thirdly, </w:t>
      </w:r>
      <w:r>
        <w:rPr>
          <w:rFonts w:ascii="Times New Roman" w:eastAsia="Times New Roman" w:hAnsi="Times New Roman" w:cs="Times New Roman"/>
          <w:color w:val="000000" w:themeColor="text1"/>
          <w:shd w:val="clear" w:color="auto" w:fill="FFFFFF"/>
        </w:rPr>
        <w:t xml:space="preserve">to consider negotiating with another </w:t>
      </w:r>
      <w:r w:rsidR="00DB5B2B">
        <w:rPr>
          <w:rFonts w:ascii="Times New Roman" w:eastAsia="Times New Roman" w:hAnsi="Times New Roman" w:cs="Times New Roman"/>
          <w:color w:val="000000" w:themeColor="text1"/>
          <w:shd w:val="clear" w:color="auto" w:fill="FFFFFF"/>
        </w:rPr>
        <w:t>‘</w:t>
      </w:r>
      <w:r>
        <w:rPr>
          <w:rFonts w:ascii="Times New Roman" w:eastAsia="Times New Roman" w:hAnsi="Times New Roman" w:cs="Times New Roman"/>
          <w:color w:val="000000" w:themeColor="text1"/>
          <w:shd w:val="clear" w:color="auto" w:fill="FFFFFF"/>
        </w:rPr>
        <w:t>party</w:t>
      </w:r>
      <w:r w:rsidR="00DB5B2B">
        <w:rPr>
          <w:rFonts w:ascii="Times New Roman" w:eastAsia="Times New Roman" w:hAnsi="Times New Roman" w:cs="Times New Roman"/>
          <w:color w:val="000000" w:themeColor="text1"/>
          <w:shd w:val="clear" w:color="auto" w:fill="FFFFFF"/>
        </w:rPr>
        <w:t>’</w:t>
      </w:r>
      <w:r>
        <w:rPr>
          <w:rFonts w:ascii="Times New Roman" w:eastAsia="Times New Roman" w:hAnsi="Times New Roman" w:cs="Times New Roman"/>
          <w:color w:val="000000" w:themeColor="text1"/>
          <w:shd w:val="clear" w:color="auto" w:fill="FFFFFF"/>
        </w:rPr>
        <w:t xml:space="preserve">.  The CDU, for example, knowing that it </w:t>
      </w:r>
      <w:r w:rsidR="00491891">
        <w:rPr>
          <w:rFonts w:ascii="Times New Roman" w:eastAsia="Times New Roman" w:hAnsi="Times New Roman" w:cs="Times New Roman"/>
          <w:color w:val="000000" w:themeColor="text1"/>
          <w:shd w:val="clear" w:color="auto" w:fill="FFFFFF"/>
        </w:rPr>
        <w:t>wa</w:t>
      </w:r>
      <w:r>
        <w:rPr>
          <w:rFonts w:ascii="Times New Roman" w:eastAsia="Times New Roman" w:hAnsi="Times New Roman" w:cs="Times New Roman"/>
          <w:color w:val="000000" w:themeColor="text1"/>
          <w:shd w:val="clear" w:color="auto" w:fill="FFFFFF"/>
        </w:rPr>
        <w:t>s slightly small</w:t>
      </w:r>
      <w:r w:rsidR="00BB4E8C">
        <w:rPr>
          <w:rFonts w:ascii="Times New Roman" w:eastAsia="Times New Roman" w:hAnsi="Times New Roman" w:cs="Times New Roman"/>
          <w:color w:val="000000" w:themeColor="text1"/>
          <w:shd w:val="clear" w:color="auto" w:fill="FFFFFF"/>
        </w:rPr>
        <w:t>er</w:t>
      </w:r>
      <w:r>
        <w:rPr>
          <w:rFonts w:ascii="Times New Roman" w:eastAsia="Times New Roman" w:hAnsi="Times New Roman" w:cs="Times New Roman"/>
          <w:color w:val="000000" w:themeColor="text1"/>
          <w:shd w:val="clear" w:color="auto" w:fill="FFFFFF"/>
        </w:rPr>
        <w:t xml:space="preserve"> than the SPD, could sacrifice one of its quotas in exchange for lots of preferences for its candidate for the Chancellorship.  Or a smaller party like the Greens, with 2 and a </w:t>
      </w:r>
      <w:proofErr w:type="gramStart"/>
      <w:r>
        <w:rPr>
          <w:rFonts w:ascii="Times New Roman" w:eastAsia="Times New Roman" w:hAnsi="Times New Roman" w:cs="Times New Roman"/>
          <w:color w:val="000000" w:themeColor="text1"/>
          <w:shd w:val="clear" w:color="auto" w:fill="FFFFFF"/>
        </w:rPr>
        <w:t>bit quotas</w:t>
      </w:r>
      <w:proofErr w:type="gramEnd"/>
      <w:r>
        <w:rPr>
          <w:rFonts w:ascii="Times New Roman" w:eastAsia="Times New Roman" w:hAnsi="Times New Roman" w:cs="Times New Roman"/>
          <w:color w:val="000000" w:themeColor="text1"/>
          <w:shd w:val="clear" w:color="auto" w:fill="FFFFFF"/>
        </w:rPr>
        <w:t>, could perhaps join forces with the FDP which ha</w:t>
      </w:r>
      <w:r w:rsidR="00BB4E8C">
        <w:rPr>
          <w:rFonts w:ascii="Times New Roman" w:eastAsia="Times New Roman" w:hAnsi="Times New Roman" w:cs="Times New Roman"/>
          <w:color w:val="000000" w:themeColor="text1"/>
          <w:shd w:val="clear" w:color="auto" w:fill="FFFFFF"/>
        </w:rPr>
        <w:t>d</w:t>
      </w:r>
      <w:r>
        <w:rPr>
          <w:rFonts w:ascii="Times New Roman" w:eastAsia="Times New Roman" w:hAnsi="Times New Roman" w:cs="Times New Roman"/>
          <w:color w:val="000000" w:themeColor="text1"/>
          <w:shd w:val="clear" w:color="auto" w:fill="FFFFFF"/>
        </w:rPr>
        <w:t xml:space="preserve"> 1 and a bit</w:t>
      </w:r>
      <w:r w:rsidR="00491891">
        <w:rPr>
          <w:rFonts w:ascii="Times New Roman" w:eastAsia="Times New Roman" w:hAnsi="Times New Roman" w:cs="Times New Roman"/>
          <w:color w:val="000000" w:themeColor="text1"/>
          <w:shd w:val="clear" w:color="auto" w:fill="FFFFFF"/>
        </w:rPr>
        <w:t xml:space="preserve"> quotas</w:t>
      </w:r>
      <w:r>
        <w:rPr>
          <w:rFonts w:ascii="Times New Roman" w:eastAsia="Times New Roman" w:hAnsi="Times New Roman" w:cs="Times New Roman"/>
          <w:color w:val="000000" w:themeColor="text1"/>
          <w:shd w:val="clear" w:color="auto" w:fill="FFFFFF"/>
        </w:rPr>
        <w:t>, because the</w:t>
      </w:r>
      <w:r w:rsidR="00E36062">
        <w:rPr>
          <w:rFonts w:ascii="Times New Roman" w:eastAsia="Times New Roman" w:hAnsi="Times New Roman" w:cs="Times New Roman"/>
          <w:color w:val="000000" w:themeColor="text1"/>
          <w:shd w:val="clear" w:color="auto" w:fill="FFFFFF"/>
        </w:rPr>
        <w:t>ir</w:t>
      </w:r>
      <w:r>
        <w:rPr>
          <w:rFonts w:ascii="Times New Roman" w:eastAsia="Times New Roman" w:hAnsi="Times New Roman" w:cs="Times New Roman"/>
          <w:color w:val="000000" w:themeColor="text1"/>
          <w:shd w:val="clear" w:color="auto" w:fill="FFFFFF"/>
        </w:rPr>
        <w:t xml:space="preserve"> two bits ma</w:t>
      </w:r>
      <w:r w:rsidR="00BB4E8C">
        <w:rPr>
          <w:rFonts w:ascii="Times New Roman" w:eastAsia="Times New Roman" w:hAnsi="Times New Roman" w:cs="Times New Roman"/>
          <w:color w:val="000000" w:themeColor="text1"/>
          <w:shd w:val="clear" w:color="auto" w:fill="FFFFFF"/>
        </w:rPr>
        <w:t>d</w:t>
      </w:r>
      <w:r>
        <w:rPr>
          <w:rFonts w:ascii="Times New Roman" w:eastAsia="Times New Roman" w:hAnsi="Times New Roman" w:cs="Times New Roman"/>
          <w:color w:val="000000" w:themeColor="text1"/>
          <w:shd w:val="clear" w:color="auto" w:fill="FFFFFF"/>
        </w:rPr>
        <w:t xml:space="preserve">e up another quota; </w:t>
      </w:r>
      <w:r w:rsidR="00E36062">
        <w:rPr>
          <w:rFonts w:ascii="Times New Roman" w:eastAsia="Times New Roman" w:hAnsi="Times New Roman" w:cs="Times New Roman"/>
          <w:color w:val="000000" w:themeColor="text1"/>
          <w:shd w:val="clear" w:color="auto" w:fill="FFFFFF"/>
        </w:rPr>
        <w:t>accordingly</w:t>
      </w:r>
      <w:r>
        <w:rPr>
          <w:rFonts w:ascii="Times New Roman" w:eastAsia="Times New Roman" w:hAnsi="Times New Roman" w:cs="Times New Roman"/>
          <w:color w:val="000000" w:themeColor="text1"/>
          <w:shd w:val="clear" w:color="auto" w:fill="FFFFFF"/>
        </w:rPr>
        <w:t>, if they could agree on a joint candidate…</w:t>
      </w:r>
    </w:p>
    <w:p w14:paraId="487BC691" w14:textId="4F7D82F7" w:rsidR="00933760" w:rsidRPr="00933760" w:rsidRDefault="00933760" w:rsidP="00B44C63">
      <w:pPr>
        <w:rPr>
          <w:rFonts w:ascii="Times New Roman" w:eastAsia="Times New Roman" w:hAnsi="Times New Roman" w:cs="Times New Roman"/>
          <w:color w:val="000000" w:themeColor="text1"/>
          <w:sz w:val="11"/>
          <w:szCs w:val="11"/>
          <w:shd w:val="clear" w:color="auto" w:fill="FFFFFF"/>
        </w:rPr>
      </w:pPr>
    </w:p>
    <w:p w14:paraId="1D1612DA" w14:textId="4A0D8568" w:rsidR="00933760" w:rsidRDefault="00933760" w:rsidP="00B44C63">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w:t>
      </w:r>
      <w:r>
        <w:rPr>
          <w:rFonts w:ascii="Times New Roman" w:eastAsia="Times New Roman" w:hAnsi="Times New Roman" w:cs="Times New Roman"/>
          <w:color w:val="000000" w:themeColor="text1"/>
          <w:shd w:val="clear" w:color="auto" w:fill="FFFFFF"/>
        </w:rPr>
        <w:tab/>
      </w:r>
      <w:r w:rsidR="00DB5B2B">
        <w:rPr>
          <w:rFonts w:ascii="Times New Roman" w:eastAsia="Times New Roman" w:hAnsi="Times New Roman" w:cs="Times New Roman"/>
          <w:color w:val="000000" w:themeColor="text1"/>
          <w:shd w:val="clear" w:color="auto" w:fill="FFFFFF"/>
        </w:rPr>
        <w:t xml:space="preserve">and finally, </w:t>
      </w:r>
      <w:r>
        <w:rPr>
          <w:rFonts w:ascii="Times New Roman" w:eastAsia="Times New Roman" w:hAnsi="Times New Roman" w:cs="Times New Roman"/>
          <w:color w:val="000000" w:themeColor="text1"/>
          <w:shd w:val="clear" w:color="auto" w:fill="FFFFFF"/>
        </w:rPr>
        <w:t xml:space="preserve">to fill in </w:t>
      </w:r>
      <w:r w:rsidR="00700603">
        <w:rPr>
          <w:rFonts w:ascii="Times New Roman" w:eastAsia="Times New Roman" w:hAnsi="Times New Roman" w:cs="Times New Roman"/>
          <w:color w:val="000000" w:themeColor="text1"/>
          <w:shd w:val="clear" w:color="auto" w:fill="FFFFFF"/>
        </w:rPr>
        <w:t>its</w:t>
      </w:r>
      <w:r>
        <w:rPr>
          <w:rFonts w:ascii="Times New Roman" w:eastAsia="Times New Roman" w:hAnsi="Times New Roman" w:cs="Times New Roman"/>
          <w:color w:val="000000" w:themeColor="text1"/>
          <w:shd w:val="clear" w:color="auto" w:fill="FFFFFF"/>
        </w:rPr>
        <w:t xml:space="preserve"> ballots</w:t>
      </w:r>
      <w:r w:rsidR="00BB4E8C">
        <w:rPr>
          <w:rFonts w:ascii="Times New Roman" w:eastAsia="Times New Roman" w:hAnsi="Times New Roman" w:cs="Times New Roman"/>
          <w:color w:val="000000" w:themeColor="text1"/>
          <w:shd w:val="clear" w:color="auto" w:fill="FFFFFF"/>
        </w:rPr>
        <w:t>.</w:t>
      </w:r>
      <w:r w:rsidR="00900AE5">
        <w:rPr>
          <w:rFonts w:ascii="Times New Roman" w:eastAsia="Times New Roman" w:hAnsi="Times New Roman" w:cs="Times New Roman"/>
          <w:color w:val="000000" w:themeColor="text1"/>
          <w:shd w:val="clear" w:color="auto" w:fill="FFFFFF"/>
        </w:rPr>
        <w:t xml:space="preserve"> </w:t>
      </w:r>
      <w:r w:rsidR="00BB4E8C">
        <w:rPr>
          <w:rFonts w:ascii="Times New Roman" w:eastAsia="Times New Roman" w:hAnsi="Times New Roman" w:cs="Times New Roman"/>
          <w:color w:val="000000" w:themeColor="text1"/>
          <w:shd w:val="clear" w:color="auto" w:fill="FFFFFF"/>
        </w:rPr>
        <w:t xml:space="preserve"> I</w:t>
      </w:r>
      <w:r w:rsidR="00900AE5">
        <w:rPr>
          <w:rFonts w:ascii="Times New Roman" w:eastAsia="Times New Roman" w:hAnsi="Times New Roman" w:cs="Times New Roman"/>
          <w:color w:val="000000" w:themeColor="text1"/>
          <w:shd w:val="clear" w:color="auto" w:fill="FFFFFF"/>
        </w:rPr>
        <w:t xml:space="preserve">deally each </w:t>
      </w:r>
      <w:r w:rsidR="00BB4E8C">
        <w:rPr>
          <w:rFonts w:ascii="Times New Roman" w:eastAsia="Times New Roman" w:hAnsi="Times New Roman" w:cs="Times New Roman"/>
          <w:color w:val="000000" w:themeColor="text1"/>
          <w:shd w:val="clear" w:color="auto" w:fill="FFFFFF"/>
        </w:rPr>
        <w:t xml:space="preserve">ballot </w:t>
      </w:r>
      <w:r w:rsidR="00900AE5">
        <w:rPr>
          <w:rFonts w:ascii="Times New Roman" w:eastAsia="Times New Roman" w:hAnsi="Times New Roman" w:cs="Times New Roman"/>
          <w:color w:val="000000" w:themeColor="text1"/>
          <w:shd w:val="clear" w:color="auto" w:fill="FFFFFF"/>
        </w:rPr>
        <w:t>would contain 15 different names in the shaded left-hand column, and 15 different ‘A’s</w:t>
      </w:r>
      <w:r w:rsidR="00DB5B2B">
        <w:rPr>
          <w:rFonts w:ascii="Times New Roman" w:eastAsia="Times New Roman" w:hAnsi="Times New Roman" w:cs="Times New Roman"/>
          <w:color w:val="000000" w:themeColor="text1"/>
          <w:shd w:val="clear" w:color="auto" w:fill="FFFFFF"/>
        </w:rPr>
        <w:t xml:space="preserve"> – as stated earlier,</w:t>
      </w:r>
      <w:r w:rsidR="00900AE5">
        <w:rPr>
          <w:rFonts w:ascii="Times New Roman" w:eastAsia="Times New Roman" w:hAnsi="Times New Roman" w:cs="Times New Roman"/>
          <w:color w:val="000000" w:themeColor="text1"/>
          <w:shd w:val="clear" w:color="auto" w:fill="FFFFFF"/>
        </w:rPr>
        <w:t xml:space="preserve"> one </w:t>
      </w:r>
      <w:r w:rsidR="00BB4E8C">
        <w:rPr>
          <w:rFonts w:ascii="Times New Roman" w:eastAsia="Times New Roman" w:hAnsi="Times New Roman" w:cs="Times New Roman"/>
          <w:color w:val="000000" w:themeColor="text1"/>
          <w:shd w:val="clear" w:color="auto" w:fill="FFFFFF"/>
        </w:rPr>
        <w:t xml:space="preserve">‘A’ </w:t>
      </w:r>
      <w:r w:rsidR="00900AE5">
        <w:rPr>
          <w:rFonts w:ascii="Times New Roman" w:eastAsia="Times New Roman" w:hAnsi="Times New Roman" w:cs="Times New Roman"/>
          <w:color w:val="000000" w:themeColor="text1"/>
          <w:shd w:val="clear" w:color="auto" w:fill="FFFFFF"/>
        </w:rPr>
        <w:t xml:space="preserve">in each column and one </w:t>
      </w:r>
      <w:r w:rsidR="00BB4E8C">
        <w:rPr>
          <w:rFonts w:ascii="Times New Roman" w:eastAsia="Times New Roman" w:hAnsi="Times New Roman" w:cs="Times New Roman"/>
          <w:color w:val="000000" w:themeColor="text1"/>
          <w:shd w:val="clear" w:color="auto" w:fill="FFFFFF"/>
        </w:rPr>
        <w:t xml:space="preserve">‘A’ </w:t>
      </w:r>
      <w:r w:rsidR="00900AE5">
        <w:rPr>
          <w:rFonts w:ascii="Times New Roman" w:eastAsia="Times New Roman" w:hAnsi="Times New Roman" w:cs="Times New Roman"/>
          <w:color w:val="000000" w:themeColor="text1"/>
          <w:shd w:val="clear" w:color="auto" w:fill="FFFFFF"/>
        </w:rPr>
        <w:t>in each row in the matrix</w:t>
      </w:r>
      <w:r w:rsidR="00DB5B2B">
        <w:rPr>
          <w:rFonts w:ascii="Times New Roman" w:eastAsia="Times New Roman" w:hAnsi="Times New Roman" w:cs="Times New Roman"/>
          <w:color w:val="000000" w:themeColor="text1"/>
          <w:shd w:val="clear" w:color="auto" w:fill="FFFFFF"/>
        </w:rPr>
        <w:t xml:space="preserve"> – </w:t>
      </w:r>
      <w:r w:rsidR="00900AE5">
        <w:rPr>
          <w:rFonts w:ascii="Times New Roman" w:eastAsia="Times New Roman" w:hAnsi="Times New Roman" w:cs="Times New Roman"/>
          <w:color w:val="000000" w:themeColor="text1"/>
          <w:shd w:val="clear" w:color="auto" w:fill="FFFFFF"/>
        </w:rPr>
        <w:t xml:space="preserve">so to identify </w:t>
      </w:r>
      <w:r w:rsidR="00BB4E8C">
        <w:rPr>
          <w:rFonts w:ascii="Times New Roman" w:eastAsia="Times New Roman" w:hAnsi="Times New Roman" w:cs="Times New Roman"/>
          <w:color w:val="000000" w:themeColor="text1"/>
          <w:shd w:val="clear" w:color="auto" w:fill="FFFFFF"/>
        </w:rPr>
        <w:t>a</w:t>
      </w:r>
      <w:r w:rsidR="00900AE5">
        <w:rPr>
          <w:rFonts w:ascii="Times New Roman" w:eastAsia="Times New Roman" w:hAnsi="Times New Roman" w:cs="Times New Roman"/>
          <w:color w:val="000000" w:themeColor="text1"/>
          <w:shd w:val="clear" w:color="auto" w:fill="FFFFFF"/>
        </w:rPr>
        <w:t xml:space="preserve"> particular Ministry for each nominee.  They could also use the letter ‘B’ to indicate a second priority: if two parties </w:t>
      </w:r>
      <w:r w:rsidR="00BB4E8C">
        <w:rPr>
          <w:rFonts w:ascii="Times New Roman" w:eastAsia="Times New Roman" w:hAnsi="Times New Roman" w:cs="Times New Roman"/>
          <w:color w:val="000000" w:themeColor="text1"/>
          <w:shd w:val="clear" w:color="auto" w:fill="FFFFFF"/>
        </w:rPr>
        <w:t>wer</w:t>
      </w:r>
      <w:r w:rsidR="00900AE5">
        <w:rPr>
          <w:rFonts w:ascii="Times New Roman" w:eastAsia="Times New Roman" w:hAnsi="Times New Roman" w:cs="Times New Roman"/>
          <w:color w:val="000000" w:themeColor="text1"/>
          <w:shd w:val="clear" w:color="auto" w:fill="FFFFFF"/>
        </w:rPr>
        <w:t xml:space="preserve">e both competing for the post of Chancellor, </w:t>
      </w:r>
      <w:r w:rsidR="008E22B3">
        <w:rPr>
          <w:rFonts w:ascii="Times New Roman" w:eastAsia="Times New Roman" w:hAnsi="Times New Roman" w:cs="Times New Roman"/>
          <w:color w:val="000000" w:themeColor="text1"/>
          <w:shd w:val="clear" w:color="auto" w:fill="FFFFFF"/>
        </w:rPr>
        <w:t xml:space="preserve">for example, </w:t>
      </w:r>
      <w:r w:rsidR="00900AE5">
        <w:rPr>
          <w:rFonts w:ascii="Times New Roman" w:eastAsia="Times New Roman" w:hAnsi="Times New Roman" w:cs="Times New Roman"/>
          <w:color w:val="000000" w:themeColor="text1"/>
          <w:shd w:val="clear" w:color="auto" w:fill="FFFFFF"/>
        </w:rPr>
        <w:t xml:space="preserve">the party which loses </w:t>
      </w:r>
      <w:r w:rsidR="000F7F04">
        <w:rPr>
          <w:rFonts w:ascii="Times New Roman" w:eastAsia="Times New Roman" w:hAnsi="Times New Roman" w:cs="Times New Roman"/>
          <w:color w:val="000000" w:themeColor="text1"/>
          <w:shd w:val="clear" w:color="auto" w:fill="FFFFFF"/>
        </w:rPr>
        <w:t>would</w:t>
      </w:r>
      <w:r w:rsidR="00900AE5">
        <w:rPr>
          <w:rFonts w:ascii="Times New Roman" w:eastAsia="Times New Roman" w:hAnsi="Times New Roman" w:cs="Times New Roman"/>
          <w:color w:val="000000" w:themeColor="text1"/>
          <w:shd w:val="clear" w:color="auto" w:fill="FFFFFF"/>
        </w:rPr>
        <w:t xml:space="preserve"> doubtless want its candidate to nevertheless be appointed to another senior Ministry – Finance or Foreign Affairs, whatever.  </w:t>
      </w:r>
      <w:proofErr w:type="gramStart"/>
      <w:r w:rsidR="00900AE5">
        <w:rPr>
          <w:rFonts w:ascii="Times New Roman" w:eastAsia="Times New Roman" w:hAnsi="Times New Roman" w:cs="Times New Roman"/>
          <w:color w:val="000000" w:themeColor="text1"/>
          <w:shd w:val="clear" w:color="auto" w:fill="FFFFFF"/>
        </w:rPr>
        <w:t>So</w:t>
      </w:r>
      <w:proofErr w:type="gramEnd"/>
      <w:r w:rsidR="00900AE5">
        <w:rPr>
          <w:rFonts w:ascii="Times New Roman" w:eastAsia="Times New Roman" w:hAnsi="Times New Roman" w:cs="Times New Roman"/>
          <w:color w:val="000000" w:themeColor="text1"/>
          <w:shd w:val="clear" w:color="auto" w:fill="FFFFFF"/>
        </w:rPr>
        <w:t xml:space="preserve"> the party </w:t>
      </w:r>
      <w:r w:rsidR="008E22B3">
        <w:rPr>
          <w:rFonts w:ascii="Times New Roman" w:eastAsia="Times New Roman" w:hAnsi="Times New Roman" w:cs="Times New Roman"/>
          <w:color w:val="000000" w:themeColor="text1"/>
          <w:shd w:val="clear" w:color="auto" w:fill="FFFFFF"/>
        </w:rPr>
        <w:t xml:space="preserve">which </w:t>
      </w:r>
      <w:r w:rsidR="00900AE5">
        <w:rPr>
          <w:rFonts w:ascii="Times New Roman" w:eastAsia="Times New Roman" w:hAnsi="Times New Roman" w:cs="Times New Roman"/>
          <w:color w:val="000000" w:themeColor="text1"/>
          <w:shd w:val="clear" w:color="auto" w:fill="FFFFFF"/>
        </w:rPr>
        <w:t>g</w:t>
      </w:r>
      <w:r w:rsidR="008E22B3">
        <w:rPr>
          <w:rFonts w:ascii="Times New Roman" w:eastAsia="Times New Roman" w:hAnsi="Times New Roman" w:cs="Times New Roman"/>
          <w:color w:val="000000" w:themeColor="text1"/>
          <w:shd w:val="clear" w:color="auto" w:fill="FFFFFF"/>
        </w:rPr>
        <w:t>a</w:t>
      </w:r>
      <w:r w:rsidR="00900AE5">
        <w:rPr>
          <w:rFonts w:ascii="Times New Roman" w:eastAsia="Times New Roman" w:hAnsi="Times New Roman" w:cs="Times New Roman"/>
          <w:color w:val="000000" w:themeColor="text1"/>
          <w:shd w:val="clear" w:color="auto" w:fill="FFFFFF"/>
        </w:rPr>
        <w:t xml:space="preserve">ve </w:t>
      </w:r>
      <w:r w:rsidR="008E22B3">
        <w:rPr>
          <w:rFonts w:ascii="Times New Roman" w:eastAsia="Times New Roman" w:hAnsi="Times New Roman" w:cs="Times New Roman"/>
          <w:color w:val="000000" w:themeColor="text1"/>
          <w:shd w:val="clear" w:color="auto" w:fill="FFFFFF"/>
        </w:rPr>
        <w:t>an</w:t>
      </w:r>
      <w:r w:rsidR="00900AE5">
        <w:rPr>
          <w:rFonts w:ascii="Times New Roman" w:eastAsia="Times New Roman" w:hAnsi="Times New Roman" w:cs="Times New Roman"/>
          <w:color w:val="000000" w:themeColor="text1"/>
          <w:shd w:val="clear" w:color="auto" w:fill="FFFFFF"/>
        </w:rPr>
        <w:t xml:space="preserve"> MP an ‘A’ for Chancellor</w:t>
      </w:r>
      <w:r w:rsidR="008E22B3">
        <w:rPr>
          <w:rFonts w:ascii="Times New Roman" w:eastAsia="Times New Roman" w:hAnsi="Times New Roman" w:cs="Times New Roman"/>
          <w:color w:val="000000" w:themeColor="text1"/>
          <w:shd w:val="clear" w:color="auto" w:fill="FFFFFF"/>
        </w:rPr>
        <w:t xml:space="preserve"> </w:t>
      </w:r>
      <w:r w:rsidR="004B6F5F">
        <w:rPr>
          <w:rFonts w:ascii="Times New Roman" w:eastAsia="Times New Roman" w:hAnsi="Times New Roman" w:cs="Times New Roman"/>
          <w:color w:val="000000" w:themeColor="text1"/>
          <w:shd w:val="clear" w:color="auto" w:fill="FFFFFF"/>
        </w:rPr>
        <w:t>c</w:t>
      </w:r>
      <w:r w:rsidR="008E22B3">
        <w:rPr>
          <w:rFonts w:ascii="Times New Roman" w:eastAsia="Times New Roman" w:hAnsi="Times New Roman" w:cs="Times New Roman"/>
          <w:color w:val="000000" w:themeColor="text1"/>
          <w:shd w:val="clear" w:color="auto" w:fill="FFFFFF"/>
        </w:rPr>
        <w:t xml:space="preserve">ould </w:t>
      </w:r>
      <w:r w:rsidR="00900AE5">
        <w:rPr>
          <w:rFonts w:ascii="Times New Roman" w:eastAsia="Times New Roman" w:hAnsi="Times New Roman" w:cs="Times New Roman"/>
          <w:color w:val="000000" w:themeColor="text1"/>
          <w:shd w:val="clear" w:color="auto" w:fill="FFFFFF"/>
        </w:rPr>
        <w:t xml:space="preserve">also </w:t>
      </w:r>
      <w:r w:rsidR="008E22B3">
        <w:rPr>
          <w:rFonts w:ascii="Times New Roman" w:eastAsia="Times New Roman" w:hAnsi="Times New Roman" w:cs="Times New Roman"/>
          <w:color w:val="000000" w:themeColor="text1"/>
          <w:shd w:val="clear" w:color="auto" w:fill="FFFFFF"/>
        </w:rPr>
        <w:t xml:space="preserve">have </w:t>
      </w:r>
      <w:r w:rsidR="00900AE5">
        <w:rPr>
          <w:rFonts w:ascii="Times New Roman" w:eastAsia="Times New Roman" w:hAnsi="Times New Roman" w:cs="Times New Roman"/>
          <w:color w:val="000000" w:themeColor="text1"/>
          <w:shd w:val="clear" w:color="auto" w:fill="FFFFFF"/>
        </w:rPr>
        <w:t>give</w:t>
      </w:r>
      <w:r w:rsidR="008E22B3">
        <w:rPr>
          <w:rFonts w:ascii="Times New Roman" w:eastAsia="Times New Roman" w:hAnsi="Times New Roman" w:cs="Times New Roman"/>
          <w:color w:val="000000" w:themeColor="text1"/>
          <w:shd w:val="clear" w:color="auto" w:fill="FFFFFF"/>
        </w:rPr>
        <w:t>n</w:t>
      </w:r>
      <w:r w:rsidR="00900AE5">
        <w:rPr>
          <w:rFonts w:ascii="Times New Roman" w:eastAsia="Times New Roman" w:hAnsi="Times New Roman" w:cs="Times New Roman"/>
          <w:color w:val="000000" w:themeColor="text1"/>
          <w:shd w:val="clear" w:color="auto" w:fill="FFFFFF"/>
        </w:rPr>
        <w:t xml:space="preserve"> it a ‘B’ for, let us say, Finance. </w:t>
      </w:r>
    </w:p>
    <w:p w14:paraId="2EA0B6F9" w14:textId="66983650" w:rsidR="00933760" w:rsidRDefault="00933760" w:rsidP="00B44C63">
      <w:pPr>
        <w:rPr>
          <w:rFonts w:ascii="Times New Roman" w:eastAsia="Times New Roman" w:hAnsi="Times New Roman" w:cs="Times New Roman"/>
          <w:color w:val="000000" w:themeColor="text1"/>
          <w:shd w:val="clear" w:color="auto" w:fill="FFFFFF"/>
        </w:rPr>
      </w:pPr>
    </w:p>
    <w:p w14:paraId="78687C51" w14:textId="001B6CA0" w:rsidR="00933760" w:rsidRPr="00933760" w:rsidRDefault="00933760" w:rsidP="00B44C63">
      <w:pPr>
        <w:rPr>
          <w:rFonts w:ascii="Times New Roman" w:eastAsia="Times New Roman" w:hAnsi="Times New Roman" w:cs="Times New Roman"/>
          <w:b/>
          <w:bCs/>
          <w:color w:val="000000" w:themeColor="text1"/>
          <w:shd w:val="clear" w:color="auto" w:fill="FFFFFF"/>
        </w:rPr>
      </w:pPr>
      <w:r w:rsidRPr="00933760">
        <w:rPr>
          <w:rFonts w:ascii="Times New Roman" w:eastAsia="Times New Roman" w:hAnsi="Times New Roman" w:cs="Times New Roman"/>
          <w:b/>
          <w:bCs/>
          <w:color w:val="000000" w:themeColor="text1"/>
          <w:shd w:val="clear" w:color="auto" w:fill="FFFFFF"/>
        </w:rPr>
        <w:t>LIMITATIONS</w:t>
      </w:r>
    </w:p>
    <w:p w14:paraId="2162D350" w14:textId="3722F631" w:rsidR="00872AF4" w:rsidRPr="0052692E" w:rsidRDefault="00872AF4" w:rsidP="00B44C63">
      <w:pPr>
        <w:rPr>
          <w:rFonts w:ascii="Times New Roman" w:eastAsia="Times New Roman" w:hAnsi="Times New Roman" w:cs="Times New Roman"/>
          <w:color w:val="000000" w:themeColor="text1"/>
          <w:sz w:val="11"/>
          <w:szCs w:val="11"/>
          <w:shd w:val="clear" w:color="auto" w:fill="FFFFFF"/>
        </w:rPr>
      </w:pPr>
    </w:p>
    <w:p w14:paraId="18D877EB" w14:textId="2364918C" w:rsidR="00E36062" w:rsidRDefault="00E36062" w:rsidP="00E36062">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 xml:space="preserve">The biggest limitation was that of time.  </w:t>
      </w:r>
      <w:r w:rsidR="004B6F5F">
        <w:rPr>
          <w:rFonts w:ascii="Times New Roman" w:eastAsia="Times New Roman" w:hAnsi="Times New Roman" w:cs="Times New Roman"/>
          <w:color w:val="000000" w:themeColor="text1"/>
          <w:shd w:val="clear" w:color="auto" w:fill="FFFFFF"/>
        </w:rPr>
        <w:t>I</w:t>
      </w:r>
      <w:r>
        <w:rPr>
          <w:rFonts w:ascii="Times New Roman" w:eastAsia="Times New Roman" w:hAnsi="Times New Roman" w:cs="Times New Roman"/>
          <w:color w:val="000000" w:themeColor="text1"/>
          <w:shd w:val="clear" w:color="auto" w:fill="FFFFFF"/>
        </w:rPr>
        <w:t xml:space="preserve">n 2017, the Bundestag took </w:t>
      </w:r>
      <w:r>
        <w:rPr>
          <w:rFonts w:ascii="Times New Roman" w:hAnsi="Times New Roman" w:cs="Times New Roman"/>
          <w:color w:val="000000" w:themeColor="text1"/>
        </w:rPr>
        <w:t xml:space="preserve">136 days </w:t>
      </w:r>
      <w:r>
        <w:rPr>
          <w:rFonts w:ascii="Times New Roman" w:eastAsia="Times New Roman" w:hAnsi="Times New Roman" w:cs="Times New Roman"/>
          <w:color w:val="000000" w:themeColor="text1"/>
          <w:shd w:val="clear" w:color="auto" w:fill="FFFFFF"/>
        </w:rPr>
        <w:t xml:space="preserve">to </w:t>
      </w:r>
      <w:r w:rsidR="004B6F5F">
        <w:rPr>
          <w:rFonts w:ascii="Times New Roman" w:eastAsia="Times New Roman" w:hAnsi="Times New Roman" w:cs="Times New Roman"/>
          <w:color w:val="000000" w:themeColor="text1"/>
          <w:shd w:val="clear" w:color="auto" w:fill="FFFFFF"/>
        </w:rPr>
        <w:t>form a grand coalition of only two parties;</w:t>
      </w:r>
      <w:r>
        <w:rPr>
          <w:rFonts w:ascii="Times New Roman" w:eastAsia="Times New Roman" w:hAnsi="Times New Roman" w:cs="Times New Roman"/>
          <w:color w:val="000000" w:themeColor="text1"/>
          <w:shd w:val="clear" w:color="auto" w:fill="FFFFFF"/>
        </w:rPr>
        <w:t xml:space="preserve"> the role-play voters </w:t>
      </w:r>
      <w:r w:rsidR="004B6F5F">
        <w:rPr>
          <w:rFonts w:ascii="Times New Roman" w:eastAsia="Times New Roman" w:hAnsi="Times New Roman" w:cs="Times New Roman"/>
          <w:color w:val="000000" w:themeColor="text1"/>
          <w:shd w:val="clear" w:color="auto" w:fill="FFFFFF"/>
        </w:rPr>
        <w:t xml:space="preserve">formed an </w:t>
      </w:r>
      <w:r w:rsidR="000F7F04">
        <w:rPr>
          <w:rFonts w:ascii="Times New Roman" w:eastAsia="Times New Roman" w:hAnsi="Times New Roman" w:cs="Times New Roman"/>
          <w:color w:val="000000" w:themeColor="text1"/>
          <w:shd w:val="clear" w:color="auto" w:fill="FFFFFF"/>
        </w:rPr>
        <w:t>‘</w:t>
      </w:r>
      <w:r w:rsidR="004B6F5F">
        <w:rPr>
          <w:rFonts w:ascii="Times New Roman" w:eastAsia="Times New Roman" w:hAnsi="Times New Roman" w:cs="Times New Roman"/>
          <w:color w:val="000000" w:themeColor="text1"/>
          <w:shd w:val="clear" w:color="auto" w:fill="FFFFFF"/>
        </w:rPr>
        <w:t>all-party coalition</w:t>
      </w:r>
      <w:r w:rsidR="000F7F04">
        <w:rPr>
          <w:rFonts w:ascii="Times New Roman" w:eastAsia="Times New Roman" w:hAnsi="Times New Roman" w:cs="Times New Roman"/>
          <w:color w:val="000000" w:themeColor="text1"/>
          <w:shd w:val="clear" w:color="auto" w:fill="FFFFFF"/>
        </w:rPr>
        <w:t>’</w:t>
      </w:r>
      <w:r>
        <w:rPr>
          <w:rFonts w:ascii="Times New Roman" w:eastAsia="Times New Roman" w:hAnsi="Times New Roman" w:cs="Times New Roman"/>
          <w:color w:val="000000" w:themeColor="text1"/>
          <w:shd w:val="clear" w:color="auto" w:fill="FFFFFF"/>
        </w:rPr>
        <w:t xml:space="preserve"> </w:t>
      </w:r>
      <w:r w:rsidR="004B6F5F">
        <w:rPr>
          <w:rFonts w:ascii="Times New Roman" w:eastAsia="Times New Roman" w:hAnsi="Times New Roman" w:cs="Times New Roman"/>
          <w:color w:val="000000" w:themeColor="text1"/>
          <w:shd w:val="clear" w:color="auto" w:fill="FFFFFF"/>
        </w:rPr>
        <w:t>in just</w:t>
      </w:r>
      <w:r>
        <w:rPr>
          <w:rFonts w:ascii="Times New Roman" w:eastAsia="Times New Roman" w:hAnsi="Times New Roman" w:cs="Times New Roman"/>
          <w:color w:val="000000" w:themeColor="text1"/>
          <w:shd w:val="clear" w:color="auto" w:fill="FFFFFF"/>
        </w:rPr>
        <w:t xml:space="preserve"> one hour.  The time, then, was far too short.  As a result, one ‘party’ did not cast any ‘</w:t>
      </w:r>
      <w:proofErr w:type="gramStart"/>
      <w:r>
        <w:rPr>
          <w:rFonts w:ascii="Times New Roman" w:eastAsia="Times New Roman" w:hAnsi="Times New Roman" w:cs="Times New Roman"/>
          <w:color w:val="000000" w:themeColor="text1"/>
          <w:shd w:val="clear" w:color="auto" w:fill="FFFFFF"/>
        </w:rPr>
        <w:t>A’s</w:t>
      </w:r>
      <w:proofErr w:type="gramEnd"/>
      <w:r>
        <w:rPr>
          <w:rFonts w:ascii="Times New Roman" w:eastAsia="Times New Roman" w:hAnsi="Times New Roman" w:cs="Times New Roman"/>
          <w:color w:val="000000" w:themeColor="text1"/>
          <w:shd w:val="clear" w:color="auto" w:fill="FFFFFF"/>
        </w:rPr>
        <w:t xml:space="preserve"> for some of its lower preferences, and </w:t>
      </w:r>
      <w:r w:rsidR="000F7F04">
        <w:rPr>
          <w:rFonts w:ascii="Times New Roman" w:eastAsia="Times New Roman" w:hAnsi="Times New Roman" w:cs="Times New Roman"/>
          <w:color w:val="000000" w:themeColor="text1"/>
          <w:shd w:val="clear" w:color="auto" w:fill="FFFFFF"/>
        </w:rPr>
        <w:t xml:space="preserve">nearly </w:t>
      </w:r>
      <w:r w:rsidR="00FA0F81">
        <w:rPr>
          <w:rFonts w:ascii="Times New Roman" w:eastAsia="Times New Roman" w:hAnsi="Times New Roman" w:cs="Times New Roman"/>
          <w:color w:val="000000" w:themeColor="text1"/>
          <w:shd w:val="clear" w:color="auto" w:fill="FFFFFF"/>
        </w:rPr>
        <w:t>all</w:t>
      </w:r>
      <w:r>
        <w:rPr>
          <w:rFonts w:ascii="Times New Roman" w:eastAsia="Times New Roman" w:hAnsi="Times New Roman" w:cs="Times New Roman"/>
          <w:color w:val="000000" w:themeColor="text1"/>
          <w:shd w:val="clear" w:color="auto" w:fill="FFFFFF"/>
        </w:rPr>
        <w:t xml:space="preserve"> ‘part</w:t>
      </w:r>
      <w:r w:rsidR="00FA0F81">
        <w:rPr>
          <w:rFonts w:ascii="Times New Roman" w:eastAsia="Times New Roman" w:hAnsi="Times New Roman" w:cs="Times New Roman"/>
          <w:color w:val="000000" w:themeColor="text1"/>
          <w:shd w:val="clear" w:color="auto" w:fill="FFFFFF"/>
        </w:rPr>
        <w:t>ies</w:t>
      </w:r>
      <w:r>
        <w:rPr>
          <w:rFonts w:ascii="Times New Roman" w:eastAsia="Times New Roman" w:hAnsi="Times New Roman" w:cs="Times New Roman"/>
          <w:color w:val="000000" w:themeColor="text1"/>
          <w:shd w:val="clear" w:color="auto" w:fill="FFFFFF"/>
        </w:rPr>
        <w:t xml:space="preserve">’ </w:t>
      </w:r>
      <w:r w:rsidR="00FA0F81">
        <w:rPr>
          <w:rFonts w:ascii="Times New Roman" w:eastAsia="Times New Roman" w:hAnsi="Times New Roman" w:cs="Times New Roman"/>
          <w:color w:val="000000" w:themeColor="text1"/>
          <w:shd w:val="clear" w:color="auto" w:fill="FFFFFF"/>
        </w:rPr>
        <w:t xml:space="preserve">failed to </w:t>
      </w:r>
      <w:r>
        <w:rPr>
          <w:rFonts w:ascii="Times New Roman" w:eastAsia="Times New Roman" w:hAnsi="Times New Roman" w:cs="Times New Roman"/>
          <w:color w:val="000000" w:themeColor="text1"/>
          <w:shd w:val="clear" w:color="auto" w:fill="FFFFFF"/>
        </w:rPr>
        <w:t>cast any ‘B’s.</w:t>
      </w:r>
    </w:p>
    <w:p w14:paraId="437D1F1A" w14:textId="77777777" w:rsidR="00E36062" w:rsidRPr="00900AE5" w:rsidRDefault="00E36062" w:rsidP="00E36062">
      <w:pPr>
        <w:rPr>
          <w:rFonts w:ascii="Times New Roman" w:eastAsia="Times New Roman" w:hAnsi="Times New Roman" w:cs="Times New Roman"/>
          <w:color w:val="000000" w:themeColor="text1"/>
          <w:sz w:val="11"/>
          <w:szCs w:val="11"/>
          <w:shd w:val="clear" w:color="auto" w:fill="FFFFFF"/>
        </w:rPr>
      </w:pPr>
    </w:p>
    <w:p w14:paraId="4508D442" w14:textId="77777777" w:rsidR="00E408DE" w:rsidRDefault="00E408DE" w:rsidP="00B44C63">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The number of participants was small, but given the novelty of the exercise, maybe this was an advantage.</w:t>
      </w:r>
    </w:p>
    <w:p w14:paraId="356E11EE" w14:textId="77777777" w:rsidR="00E408DE" w:rsidRPr="00E408DE" w:rsidRDefault="00E408DE" w:rsidP="00B44C63">
      <w:pPr>
        <w:rPr>
          <w:rFonts w:ascii="Times New Roman" w:eastAsia="Times New Roman" w:hAnsi="Times New Roman" w:cs="Times New Roman"/>
          <w:color w:val="000000" w:themeColor="text1"/>
          <w:sz w:val="11"/>
          <w:szCs w:val="11"/>
          <w:shd w:val="clear" w:color="auto" w:fill="FFFFFF"/>
        </w:rPr>
      </w:pPr>
    </w:p>
    <w:p w14:paraId="13C476B1" w14:textId="22671F8C" w:rsidR="008E22B3" w:rsidRDefault="008E22B3" w:rsidP="00B44C63">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 xml:space="preserve">The MPs in the </w:t>
      </w:r>
      <w:r w:rsidR="000F7F04">
        <w:rPr>
          <w:rFonts w:ascii="Times New Roman" w:eastAsia="Times New Roman" w:hAnsi="Times New Roman" w:cs="Times New Roman"/>
          <w:color w:val="000000" w:themeColor="text1"/>
          <w:shd w:val="clear" w:color="auto" w:fill="FFFFFF"/>
        </w:rPr>
        <w:t>‘</w:t>
      </w:r>
      <w:r>
        <w:rPr>
          <w:rFonts w:ascii="Times New Roman" w:eastAsia="Times New Roman" w:hAnsi="Times New Roman" w:cs="Times New Roman"/>
          <w:color w:val="000000" w:themeColor="text1"/>
          <w:shd w:val="clear" w:color="auto" w:fill="FFFFFF"/>
        </w:rPr>
        <w:t>mini-Bundestag</w:t>
      </w:r>
      <w:r w:rsidR="000F7F04">
        <w:rPr>
          <w:rFonts w:ascii="Times New Roman" w:eastAsia="Times New Roman" w:hAnsi="Times New Roman" w:cs="Times New Roman"/>
          <w:color w:val="000000" w:themeColor="text1"/>
          <w:shd w:val="clear" w:color="auto" w:fill="FFFFFF"/>
        </w:rPr>
        <w:t>’</w:t>
      </w:r>
      <w:r>
        <w:rPr>
          <w:rFonts w:ascii="Times New Roman" w:eastAsia="Times New Roman" w:hAnsi="Times New Roman" w:cs="Times New Roman"/>
          <w:color w:val="000000" w:themeColor="text1"/>
          <w:shd w:val="clear" w:color="auto" w:fill="FFFFFF"/>
        </w:rPr>
        <w:t xml:space="preserve"> contained only 58 of the 735 MPs in the newly elected Bundestag</w:t>
      </w:r>
      <w:r w:rsidR="00E408DE">
        <w:rPr>
          <w:rFonts w:ascii="Times New Roman" w:eastAsia="Times New Roman" w:hAnsi="Times New Roman" w:cs="Times New Roman"/>
          <w:color w:val="000000" w:themeColor="text1"/>
          <w:shd w:val="clear" w:color="auto" w:fill="FFFFFF"/>
        </w:rPr>
        <w:t xml:space="preserve">, a gender-balanced list of the more well-known MPs. </w:t>
      </w:r>
      <w:r>
        <w:rPr>
          <w:rFonts w:ascii="Times New Roman" w:eastAsia="Times New Roman" w:hAnsi="Times New Roman" w:cs="Times New Roman"/>
          <w:color w:val="000000" w:themeColor="text1"/>
          <w:shd w:val="clear" w:color="auto" w:fill="FFFFFF"/>
        </w:rPr>
        <w:t xml:space="preserve"> </w:t>
      </w:r>
      <w:r w:rsidR="00E408DE">
        <w:rPr>
          <w:rFonts w:ascii="Times New Roman" w:eastAsia="Times New Roman" w:hAnsi="Times New Roman" w:cs="Times New Roman"/>
          <w:color w:val="000000" w:themeColor="text1"/>
          <w:shd w:val="clear" w:color="auto" w:fill="FFFFFF"/>
        </w:rPr>
        <w:t>D</w:t>
      </w:r>
      <w:r>
        <w:rPr>
          <w:rFonts w:ascii="Times New Roman" w:eastAsia="Times New Roman" w:hAnsi="Times New Roman" w:cs="Times New Roman"/>
          <w:color w:val="000000" w:themeColor="text1"/>
          <w:shd w:val="clear" w:color="auto" w:fill="FFFFFF"/>
        </w:rPr>
        <w:t xml:space="preserve">oubtless, therefore, many individuals with </w:t>
      </w:r>
      <w:proofErr w:type="gramStart"/>
      <w:r>
        <w:rPr>
          <w:rFonts w:ascii="Times New Roman" w:eastAsia="Times New Roman" w:hAnsi="Times New Roman" w:cs="Times New Roman"/>
          <w:color w:val="000000" w:themeColor="text1"/>
          <w:shd w:val="clear" w:color="auto" w:fill="FFFFFF"/>
        </w:rPr>
        <w:t>particular talents</w:t>
      </w:r>
      <w:proofErr w:type="gramEnd"/>
      <w:r>
        <w:rPr>
          <w:rFonts w:ascii="Times New Roman" w:eastAsia="Times New Roman" w:hAnsi="Times New Roman" w:cs="Times New Roman"/>
          <w:color w:val="000000" w:themeColor="text1"/>
          <w:shd w:val="clear" w:color="auto" w:fill="FFFFFF"/>
        </w:rPr>
        <w:t xml:space="preserve"> relevant to one or other Ministry were omitted.  </w:t>
      </w:r>
    </w:p>
    <w:p w14:paraId="67EE000E" w14:textId="77777777" w:rsidR="008E22B3" w:rsidRPr="008E22B3" w:rsidRDefault="008E22B3" w:rsidP="00B44C63">
      <w:pPr>
        <w:rPr>
          <w:rFonts w:ascii="Times New Roman" w:eastAsia="Times New Roman" w:hAnsi="Times New Roman" w:cs="Times New Roman"/>
          <w:color w:val="000000" w:themeColor="text1"/>
          <w:sz w:val="11"/>
          <w:szCs w:val="11"/>
          <w:shd w:val="clear" w:color="auto" w:fill="FFFFFF"/>
        </w:rPr>
      </w:pPr>
    </w:p>
    <w:p w14:paraId="29997F48" w14:textId="75C7D0FB" w:rsidR="00900AE5" w:rsidRDefault="00E36062" w:rsidP="00B44C63">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The ‘p</w:t>
      </w:r>
      <w:r w:rsidR="00900AE5">
        <w:rPr>
          <w:rFonts w:ascii="Times New Roman" w:eastAsia="Times New Roman" w:hAnsi="Times New Roman" w:cs="Times New Roman"/>
          <w:color w:val="000000" w:themeColor="text1"/>
          <w:shd w:val="clear" w:color="auto" w:fill="FFFFFF"/>
        </w:rPr>
        <w:t>arties</w:t>
      </w:r>
      <w:r>
        <w:rPr>
          <w:rFonts w:ascii="Times New Roman" w:eastAsia="Times New Roman" w:hAnsi="Times New Roman" w:cs="Times New Roman"/>
          <w:color w:val="000000" w:themeColor="text1"/>
          <w:shd w:val="clear" w:color="auto" w:fill="FFFFFF"/>
        </w:rPr>
        <w:t>’</w:t>
      </w:r>
      <w:r w:rsidR="00900AE5">
        <w:rPr>
          <w:rFonts w:ascii="Times New Roman" w:eastAsia="Times New Roman" w:hAnsi="Times New Roman" w:cs="Times New Roman"/>
          <w:color w:val="000000" w:themeColor="text1"/>
          <w:shd w:val="clear" w:color="auto" w:fill="FFFFFF"/>
        </w:rPr>
        <w:t xml:space="preserve"> were allowed only one negotiation whereas, in real life, </w:t>
      </w:r>
      <w:r w:rsidR="008E22B3">
        <w:rPr>
          <w:rFonts w:ascii="Times New Roman" w:eastAsia="Times New Roman" w:hAnsi="Times New Roman" w:cs="Times New Roman"/>
          <w:color w:val="000000" w:themeColor="text1"/>
          <w:shd w:val="clear" w:color="auto" w:fill="FFFFFF"/>
        </w:rPr>
        <w:t>most parties</w:t>
      </w:r>
      <w:r w:rsidR="00900AE5">
        <w:rPr>
          <w:rFonts w:ascii="Times New Roman" w:eastAsia="Times New Roman" w:hAnsi="Times New Roman" w:cs="Times New Roman"/>
          <w:color w:val="000000" w:themeColor="text1"/>
          <w:shd w:val="clear" w:color="auto" w:fill="FFFFFF"/>
        </w:rPr>
        <w:t xml:space="preserve"> would probably want </w:t>
      </w:r>
      <w:r>
        <w:rPr>
          <w:rFonts w:ascii="Times New Roman" w:eastAsia="Times New Roman" w:hAnsi="Times New Roman" w:cs="Times New Roman"/>
          <w:color w:val="000000" w:themeColor="text1"/>
          <w:shd w:val="clear" w:color="auto" w:fill="FFFFFF"/>
        </w:rPr>
        <w:t xml:space="preserve">unrestricted possibilities, </w:t>
      </w:r>
      <w:r w:rsidR="00900AE5">
        <w:rPr>
          <w:rFonts w:ascii="Times New Roman" w:eastAsia="Times New Roman" w:hAnsi="Times New Roman" w:cs="Times New Roman"/>
          <w:color w:val="000000" w:themeColor="text1"/>
          <w:shd w:val="clear" w:color="auto" w:fill="FFFFFF"/>
        </w:rPr>
        <w:t>expl</w:t>
      </w:r>
      <w:r w:rsidR="008E22B3">
        <w:rPr>
          <w:rFonts w:ascii="Times New Roman" w:eastAsia="Times New Roman" w:hAnsi="Times New Roman" w:cs="Times New Roman"/>
          <w:color w:val="000000" w:themeColor="text1"/>
          <w:shd w:val="clear" w:color="auto" w:fill="FFFFFF"/>
        </w:rPr>
        <w:t>or</w:t>
      </w:r>
      <w:r w:rsidR="00900AE5">
        <w:rPr>
          <w:rFonts w:ascii="Times New Roman" w:eastAsia="Times New Roman" w:hAnsi="Times New Roman" w:cs="Times New Roman"/>
          <w:color w:val="000000" w:themeColor="text1"/>
          <w:shd w:val="clear" w:color="auto" w:fill="FFFFFF"/>
        </w:rPr>
        <w:t>atory talks prior to more detailed discussions</w:t>
      </w:r>
      <w:r>
        <w:rPr>
          <w:rFonts w:ascii="Times New Roman" w:eastAsia="Times New Roman" w:hAnsi="Times New Roman" w:cs="Times New Roman"/>
          <w:color w:val="000000" w:themeColor="text1"/>
          <w:shd w:val="clear" w:color="auto" w:fill="FFFFFF"/>
        </w:rPr>
        <w:t xml:space="preserve">, </w:t>
      </w:r>
      <w:r w:rsidR="00E408DE">
        <w:rPr>
          <w:rFonts w:ascii="Times New Roman" w:eastAsia="Times New Roman" w:hAnsi="Times New Roman" w:cs="Times New Roman"/>
          <w:color w:val="000000" w:themeColor="text1"/>
          <w:shd w:val="clear" w:color="auto" w:fill="FFFFFF"/>
        </w:rPr>
        <w:t xml:space="preserve">subject </w:t>
      </w:r>
      <w:r w:rsidR="000F7F04">
        <w:rPr>
          <w:rFonts w:ascii="Times New Roman" w:eastAsia="Times New Roman" w:hAnsi="Times New Roman" w:cs="Times New Roman"/>
          <w:color w:val="000000" w:themeColor="text1"/>
          <w:shd w:val="clear" w:color="auto" w:fill="FFFFFF"/>
        </w:rPr>
        <w:t xml:space="preserve">at most </w:t>
      </w:r>
      <w:r w:rsidR="00E408DE">
        <w:rPr>
          <w:rFonts w:ascii="Times New Roman" w:eastAsia="Times New Roman" w:hAnsi="Times New Roman" w:cs="Times New Roman"/>
          <w:color w:val="000000" w:themeColor="text1"/>
          <w:shd w:val="clear" w:color="auto" w:fill="FFFFFF"/>
        </w:rPr>
        <w:t xml:space="preserve">to </w:t>
      </w:r>
      <w:r>
        <w:rPr>
          <w:rFonts w:ascii="Times New Roman" w:eastAsia="Times New Roman" w:hAnsi="Times New Roman" w:cs="Times New Roman"/>
          <w:color w:val="000000" w:themeColor="text1"/>
          <w:shd w:val="clear" w:color="auto" w:fill="FFFFFF"/>
        </w:rPr>
        <w:t>only a constitutional time-limit.</w:t>
      </w:r>
      <w:r w:rsidR="00900AE5">
        <w:rPr>
          <w:rFonts w:ascii="Times New Roman" w:eastAsia="Times New Roman" w:hAnsi="Times New Roman" w:cs="Times New Roman"/>
          <w:color w:val="000000" w:themeColor="text1"/>
          <w:shd w:val="clear" w:color="auto" w:fill="FFFFFF"/>
        </w:rPr>
        <w:t xml:space="preserve">  Furthermore, if one set of talks </w:t>
      </w:r>
      <w:r w:rsidR="00E408DE">
        <w:rPr>
          <w:rFonts w:ascii="Times New Roman" w:eastAsia="Times New Roman" w:hAnsi="Times New Roman" w:cs="Times New Roman"/>
          <w:color w:val="000000" w:themeColor="text1"/>
          <w:shd w:val="clear" w:color="auto" w:fill="FFFFFF"/>
        </w:rPr>
        <w:t>was</w:t>
      </w:r>
      <w:r w:rsidR="00900AE5">
        <w:rPr>
          <w:rFonts w:ascii="Times New Roman" w:eastAsia="Times New Roman" w:hAnsi="Times New Roman" w:cs="Times New Roman"/>
          <w:color w:val="000000" w:themeColor="text1"/>
          <w:shd w:val="clear" w:color="auto" w:fill="FFFFFF"/>
        </w:rPr>
        <w:t xml:space="preserve"> not fruitful, </w:t>
      </w:r>
      <w:r w:rsidR="008E22B3">
        <w:rPr>
          <w:rFonts w:ascii="Times New Roman" w:eastAsia="Times New Roman" w:hAnsi="Times New Roman" w:cs="Times New Roman"/>
          <w:color w:val="000000" w:themeColor="text1"/>
          <w:shd w:val="clear" w:color="auto" w:fill="FFFFFF"/>
        </w:rPr>
        <w:t xml:space="preserve">one of the </w:t>
      </w:r>
      <w:r>
        <w:rPr>
          <w:rFonts w:ascii="Times New Roman" w:eastAsia="Times New Roman" w:hAnsi="Times New Roman" w:cs="Times New Roman"/>
          <w:color w:val="000000" w:themeColor="text1"/>
          <w:shd w:val="clear" w:color="auto" w:fill="FFFFFF"/>
        </w:rPr>
        <w:t>‘</w:t>
      </w:r>
      <w:r w:rsidR="008E22B3">
        <w:rPr>
          <w:rFonts w:ascii="Times New Roman" w:eastAsia="Times New Roman" w:hAnsi="Times New Roman" w:cs="Times New Roman"/>
          <w:color w:val="000000" w:themeColor="text1"/>
          <w:shd w:val="clear" w:color="auto" w:fill="FFFFFF"/>
        </w:rPr>
        <w:t>part</w:t>
      </w:r>
      <w:r>
        <w:rPr>
          <w:rFonts w:ascii="Times New Roman" w:eastAsia="Times New Roman" w:hAnsi="Times New Roman" w:cs="Times New Roman"/>
          <w:color w:val="000000" w:themeColor="text1"/>
          <w:shd w:val="clear" w:color="auto" w:fill="FFFFFF"/>
        </w:rPr>
        <w:t>ies’</w:t>
      </w:r>
      <w:r w:rsidR="008E22B3">
        <w:rPr>
          <w:rFonts w:ascii="Times New Roman" w:eastAsia="Times New Roman" w:hAnsi="Times New Roman" w:cs="Times New Roman"/>
          <w:color w:val="000000" w:themeColor="text1"/>
          <w:shd w:val="clear" w:color="auto" w:fill="FFFFFF"/>
        </w:rPr>
        <w:t xml:space="preserve"> concerned</w:t>
      </w:r>
      <w:r w:rsidR="00900AE5">
        <w:rPr>
          <w:rFonts w:ascii="Times New Roman" w:eastAsia="Times New Roman" w:hAnsi="Times New Roman" w:cs="Times New Roman"/>
          <w:color w:val="000000" w:themeColor="text1"/>
          <w:shd w:val="clear" w:color="auto" w:fill="FFFFFF"/>
        </w:rPr>
        <w:t xml:space="preserve"> might </w:t>
      </w:r>
      <w:r w:rsidR="00E408DE">
        <w:rPr>
          <w:rFonts w:ascii="Times New Roman" w:eastAsia="Times New Roman" w:hAnsi="Times New Roman" w:cs="Times New Roman"/>
          <w:color w:val="000000" w:themeColor="text1"/>
          <w:shd w:val="clear" w:color="auto" w:fill="FFFFFF"/>
        </w:rPr>
        <w:t xml:space="preserve">have </w:t>
      </w:r>
      <w:r w:rsidR="00900AE5">
        <w:rPr>
          <w:rFonts w:ascii="Times New Roman" w:eastAsia="Times New Roman" w:hAnsi="Times New Roman" w:cs="Times New Roman"/>
          <w:color w:val="000000" w:themeColor="text1"/>
          <w:shd w:val="clear" w:color="auto" w:fill="FFFFFF"/>
        </w:rPr>
        <w:t>want</w:t>
      </w:r>
      <w:r w:rsidR="00E408DE">
        <w:rPr>
          <w:rFonts w:ascii="Times New Roman" w:eastAsia="Times New Roman" w:hAnsi="Times New Roman" w:cs="Times New Roman"/>
          <w:color w:val="000000" w:themeColor="text1"/>
          <w:shd w:val="clear" w:color="auto" w:fill="FFFFFF"/>
        </w:rPr>
        <w:t>ed</w:t>
      </w:r>
      <w:r w:rsidR="00900AE5">
        <w:rPr>
          <w:rFonts w:ascii="Times New Roman" w:eastAsia="Times New Roman" w:hAnsi="Times New Roman" w:cs="Times New Roman"/>
          <w:color w:val="000000" w:themeColor="text1"/>
          <w:shd w:val="clear" w:color="auto" w:fill="FFFFFF"/>
        </w:rPr>
        <w:t xml:space="preserve"> </w:t>
      </w:r>
      <w:r w:rsidR="008E22B3">
        <w:rPr>
          <w:rFonts w:ascii="Times New Roman" w:eastAsia="Times New Roman" w:hAnsi="Times New Roman" w:cs="Times New Roman"/>
          <w:color w:val="000000" w:themeColor="text1"/>
          <w:shd w:val="clear" w:color="auto" w:fill="FFFFFF"/>
        </w:rPr>
        <w:t>a second</w:t>
      </w:r>
      <w:r w:rsidR="00900AE5">
        <w:rPr>
          <w:rFonts w:ascii="Times New Roman" w:eastAsia="Times New Roman" w:hAnsi="Times New Roman" w:cs="Times New Roman"/>
          <w:color w:val="000000" w:themeColor="text1"/>
          <w:shd w:val="clear" w:color="auto" w:fill="FFFFFF"/>
        </w:rPr>
        <w:t xml:space="preserve"> meeting with another </w:t>
      </w:r>
      <w:r w:rsidR="008E22B3">
        <w:rPr>
          <w:rFonts w:ascii="Times New Roman" w:eastAsia="Times New Roman" w:hAnsi="Times New Roman" w:cs="Times New Roman"/>
          <w:color w:val="000000" w:themeColor="text1"/>
          <w:shd w:val="clear" w:color="auto" w:fill="FFFFFF"/>
        </w:rPr>
        <w:t xml:space="preserve">different </w:t>
      </w:r>
      <w:r>
        <w:rPr>
          <w:rFonts w:ascii="Times New Roman" w:eastAsia="Times New Roman" w:hAnsi="Times New Roman" w:cs="Times New Roman"/>
          <w:color w:val="000000" w:themeColor="text1"/>
          <w:shd w:val="clear" w:color="auto" w:fill="FFFFFF"/>
        </w:rPr>
        <w:t>‘</w:t>
      </w:r>
      <w:r w:rsidR="00900AE5">
        <w:rPr>
          <w:rFonts w:ascii="Times New Roman" w:eastAsia="Times New Roman" w:hAnsi="Times New Roman" w:cs="Times New Roman"/>
          <w:color w:val="000000" w:themeColor="text1"/>
          <w:shd w:val="clear" w:color="auto" w:fill="FFFFFF"/>
        </w:rPr>
        <w:t>party</w:t>
      </w:r>
      <w:r>
        <w:rPr>
          <w:rFonts w:ascii="Times New Roman" w:eastAsia="Times New Roman" w:hAnsi="Times New Roman" w:cs="Times New Roman"/>
          <w:color w:val="000000" w:themeColor="text1"/>
          <w:shd w:val="clear" w:color="auto" w:fill="FFFFFF"/>
        </w:rPr>
        <w:t>’</w:t>
      </w:r>
      <w:r w:rsidR="00900AE5">
        <w:rPr>
          <w:rFonts w:ascii="Times New Roman" w:eastAsia="Times New Roman" w:hAnsi="Times New Roman" w:cs="Times New Roman"/>
          <w:color w:val="000000" w:themeColor="text1"/>
          <w:shd w:val="clear" w:color="auto" w:fill="FFFFFF"/>
        </w:rPr>
        <w:t xml:space="preserve">, but </w:t>
      </w:r>
      <w:r w:rsidR="0052692E">
        <w:rPr>
          <w:rFonts w:ascii="Times New Roman" w:eastAsia="Times New Roman" w:hAnsi="Times New Roman" w:cs="Times New Roman"/>
          <w:color w:val="000000" w:themeColor="text1"/>
          <w:shd w:val="clear" w:color="auto" w:fill="FFFFFF"/>
        </w:rPr>
        <w:t xml:space="preserve">that was beyond the scope of this </w:t>
      </w:r>
      <w:r w:rsidR="008E22B3">
        <w:rPr>
          <w:rFonts w:ascii="Times New Roman" w:eastAsia="Times New Roman" w:hAnsi="Times New Roman" w:cs="Times New Roman"/>
          <w:color w:val="000000" w:themeColor="text1"/>
          <w:shd w:val="clear" w:color="auto" w:fill="FFFFFF"/>
        </w:rPr>
        <w:t>role-play</w:t>
      </w:r>
      <w:r w:rsidR="0052692E">
        <w:rPr>
          <w:rFonts w:ascii="Times New Roman" w:eastAsia="Times New Roman" w:hAnsi="Times New Roman" w:cs="Times New Roman"/>
          <w:color w:val="000000" w:themeColor="text1"/>
          <w:shd w:val="clear" w:color="auto" w:fill="FFFFFF"/>
        </w:rPr>
        <w:t>.</w:t>
      </w:r>
    </w:p>
    <w:p w14:paraId="449179C3" w14:textId="1BF9038F" w:rsidR="00E36062" w:rsidRPr="00E36062" w:rsidRDefault="00E36062" w:rsidP="00B44C63">
      <w:pPr>
        <w:rPr>
          <w:rFonts w:ascii="Times New Roman" w:eastAsia="Times New Roman" w:hAnsi="Times New Roman" w:cs="Times New Roman"/>
          <w:color w:val="000000" w:themeColor="text1"/>
          <w:sz w:val="11"/>
          <w:szCs w:val="11"/>
          <w:shd w:val="clear" w:color="auto" w:fill="FFFFFF"/>
        </w:rPr>
      </w:pPr>
    </w:p>
    <w:p w14:paraId="3B0A56FF" w14:textId="3D894A90" w:rsidR="00E36062" w:rsidRDefault="00E36062" w:rsidP="00B44C63">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 xml:space="preserve">As shown in PR-STV elections in Ireland, politicians are very quick to learn how a </w:t>
      </w:r>
      <w:r w:rsidR="00FA0F81">
        <w:rPr>
          <w:rFonts w:ascii="Times New Roman" w:eastAsia="Times New Roman" w:hAnsi="Times New Roman" w:cs="Times New Roman"/>
          <w:color w:val="000000" w:themeColor="text1"/>
          <w:shd w:val="clear" w:color="auto" w:fill="FFFFFF"/>
        </w:rPr>
        <w:t xml:space="preserve">sophisticated </w:t>
      </w:r>
      <w:r>
        <w:rPr>
          <w:rFonts w:ascii="Times New Roman" w:eastAsia="Times New Roman" w:hAnsi="Times New Roman" w:cs="Times New Roman"/>
          <w:color w:val="000000" w:themeColor="text1"/>
          <w:shd w:val="clear" w:color="auto" w:fill="FFFFFF"/>
        </w:rPr>
        <w:t xml:space="preserve">voting procedure works.  </w:t>
      </w:r>
      <w:r w:rsidR="00FA0F81">
        <w:rPr>
          <w:rFonts w:ascii="Times New Roman" w:eastAsia="Times New Roman" w:hAnsi="Times New Roman" w:cs="Times New Roman"/>
          <w:color w:val="000000" w:themeColor="text1"/>
          <w:shd w:val="clear" w:color="auto" w:fill="FFFFFF"/>
        </w:rPr>
        <w:t>Nevertheless, i</w:t>
      </w:r>
      <w:r>
        <w:rPr>
          <w:rFonts w:ascii="Times New Roman" w:eastAsia="Times New Roman" w:hAnsi="Times New Roman" w:cs="Times New Roman"/>
          <w:color w:val="000000" w:themeColor="text1"/>
          <w:shd w:val="clear" w:color="auto" w:fill="FFFFFF"/>
        </w:rPr>
        <w:t xml:space="preserve">n real life, it will take </w:t>
      </w:r>
      <w:r w:rsidR="00E408DE">
        <w:rPr>
          <w:rFonts w:ascii="Times New Roman" w:eastAsia="Times New Roman" w:hAnsi="Times New Roman" w:cs="Times New Roman"/>
          <w:color w:val="000000" w:themeColor="text1"/>
          <w:shd w:val="clear" w:color="auto" w:fill="FFFFFF"/>
        </w:rPr>
        <w:t>a little</w:t>
      </w:r>
      <w:r>
        <w:rPr>
          <w:rFonts w:ascii="Times New Roman" w:eastAsia="Times New Roman" w:hAnsi="Times New Roman" w:cs="Times New Roman"/>
          <w:color w:val="000000" w:themeColor="text1"/>
          <w:shd w:val="clear" w:color="auto" w:fill="FFFFFF"/>
        </w:rPr>
        <w:t xml:space="preserve"> time before the MPs and others fully understand</w:t>
      </w:r>
      <w:r w:rsidR="00E408DE">
        <w:rPr>
          <w:rFonts w:ascii="Times New Roman" w:eastAsia="Times New Roman" w:hAnsi="Times New Roman" w:cs="Times New Roman"/>
          <w:color w:val="000000" w:themeColor="text1"/>
          <w:shd w:val="clear" w:color="auto" w:fill="FFFFFF"/>
        </w:rPr>
        <w:t xml:space="preserve"> the workings of a matrix vote.</w:t>
      </w:r>
      <w:r>
        <w:rPr>
          <w:rFonts w:ascii="Times New Roman" w:eastAsia="Times New Roman" w:hAnsi="Times New Roman" w:cs="Times New Roman"/>
          <w:color w:val="000000" w:themeColor="text1"/>
          <w:shd w:val="clear" w:color="auto" w:fill="FFFFFF"/>
        </w:rPr>
        <w:t xml:space="preserve"> </w:t>
      </w:r>
      <w:r w:rsidR="00E408DE">
        <w:rPr>
          <w:rFonts w:ascii="Times New Roman" w:eastAsia="Times New Roman" w:hAnsi="Times New Roman" w:cs="Times New Roman"/>
          <w:color w:val="000000" w:themeColor="text1"/>
          <w:shd w:val="clear" w:color="auto" w:fill="FFFFFF"/>
        </w:rPr>
        <w:t xml:space="preserve"> Suffice to say that every MP has a choice of (735 x </w:t>
      </w:r>
      <w:proofErr w:type="gramStart"/>
      <w:r w:rsidR="00E408DE">
        <w:rPr>
          <w:rFonts w:ascii="Times New Roman" w:eastAsia="Times New Roman" w:hAnsi="Times New Roman" w:cs="Times New Roman"/>
          <w:color w:val="000000" w:themeColor="text1"/>
          <w:shd w:val="clear" w:color="auto" w:fill="FFFFFF"/>
        </w:rPr>
        <w:t>15  &gt;</w:t>
      </w:r>
      <w:proofErr w:type="gramEnd"/>
      <w:r w:rsidR="00FA0F81">
        <w:rPr>
          <w:rFonts w:ascii="Times New Roman" w:eastAsia="Times New Roman" w:hAnsi="Times New Roman" w:cs="Times New Roman"/>
          <w:color w:val="000000" w:themeColor="text1"/>
          <w:shd w:val="clear" w:color="auto" w:fill="FFFFFF"/>
        </w:rPr>
        <w:t>)</w:t>
      </w:r>
      <w:r w:rsidR="00E408DE">
        <w:rPr>
          <w:rFonts w:ascii="Times New Roman" w:eastAsia="Times New Roman" w:hAnsi="Times New Roman" w:cs="Times New Roman"/>
          <w:color w:val="000000" w:themeColor="text1"/>
          <w:shd w:val="clear" w:color="auto" w:fill="FFFFFF"/>
        </w:rPr>
        <w:t xml:space="preserve"> 11,000 ways of casting a 1</w:t>
      </w:r>
      <w:r w:rsidR="00E408DE" w:rsidRPr="00E408DE">
        <w:rPr>
          <w:rFonts w:ascii="Times New Roman" w:eastAsia="Times New Roman" w:hAnsi="Times New Roman" w:cs="Times New Roman"/>
          <w:color w:val="000000" w:themeColor="text1"/>
          <w:shd w:val="clear" w:color="auto" w:fill="FFFFFF"/>
          <w:vertAlign w:val="superscript"/>
        </w:rPr>
        <w:t>st</w:t>
      </w:r>
      <w:r w:rsidR="00E408DE">
        <w:rPr>
          <w:rFonts w:ascii="Times New Roman" w:eastAsia="Times New Roman" w:hAnsi="Times New Roman" w:cs="Times New Roman"/>
          <w:color w:val="000000" w:themeColor="text1"/>
          <w:shd w:val="clear" w:color="auto" w:fill="FFFFFF"/>
        </w:rPr>
        <w:t xml:space="preserve"> preference, </w:t>
      </w:r>
      <w:r w:rsidR="000F7F04">
        <w:rPr>
          <w:rFonts w:ascii="Times New Roman" w:eastAsia="Times New Roman" w:hAnsi="Times New Roman" w:cs="Times New Roman"/>
          <w:color w:val="000000" w:themeColor="text1"/>
          <w:shd w:val="clear" w:color="auto" w:fill="FFFFFF"/>
        </w:rPr>
        <w:t xml:space="preserve">of </w:t>
      </w:r>
      <w:r w:rsidR="00E408DE">
        <w:rPr>
          <w:rFonts w:ascii="Times New Roman" w:eastAsia="Times New Roman" w:hAnsi="Times New Roman" w:cs="Times New Roman"/>
          <w:color w:val="000000" w:themeColor="text1"/>
          <w:shd w:val="clear" w:color="auto" w:fill="FFFFFF"/>
        </w:rPr>
        <w:t>10,000 ways of casting a 2</w:t>
      </w:r>
      <w:r w:rsidR="00E408DE" w:rsidRPr="00E408DE">
        <w:rPr>
          <w:rFonts w:ascii="Times New Roman" w:eastAsia="Times New Roman" w:hAnsi="Times New Roman" w:cs="Times New Roman"/>
          <w:color w:val="000000" w:themeColor="text1"/>
          <w:shd w:val="clear" w:color="auto" w:fill="FFFFFF"/>
          <w:vertAlign w:val="superscript"/>
        </w:rPr>
        <w:t>nd</w:t>
      </w:r>
      <w:r w:rsidR="00E408DE">
        <w:rPr>
          <w:rFonts w:ascii="Times New Roman" w:eastAsia="Times New Roman" w:hAnsi="Times New Roman" w:cs="Times New Roman"/>
          <w:color w:val="000000" w:themeColor="text1"/>
          <w:shd w:val="clear" w:color="auto" w:fill="FFFFFF"/>
        </w:rPr>
        <w:t xml:space="preserve">, and in all, </w:t>
      </w:r>
      <w:r w:rsidR="000F7F04">
        <w:rPr>
          <w:rFonts w:ascii="Times New Roman" w:eastAsia="Times New Roman" w:hAnsi="Times New Roman" w:cs="Times New Roman"/>
          <w:color w:val="000000" w:themeColor="text1"/>
          <w:shd w:val="clear" w:color="auto" w:fill="FFFFFF"/>
        </w:rPr>
        <w:t xml:space="preserve">of </w:t>
      </w:r>
      <w:r w:rsidR="00E408DE">
        <w:rPr>
          <w:rFonts w:ascii="Times New Roman" w:eastAsia="Times New Roman" w:hAnsi="Times New Roman" w:cs="Times New Roman"/>
          <w:color w:val="000000" w:themeColor="text1"/>
          <w:shd w:val="clear" w:color="auto" w:fill="FFFFFF"/>
        </w:rPr>
        <w:t xml:space="preserve">billions of ways of </w:t>
      </w:r>
      <w:r w:rsidR="000F7F04">
        <w:rPr>
          <w:rFonts w:ascii="Times New Roman" w:eastAsia="Times New Roman" w:hAnsi="Times New Roman" w:cs="Times New Roman"/>
          <w:color w:val="000000" w:themeColor="text1"/>
          <w:shd w:val="clear" w:color="auto" w:fill="FFFFFF"/>
        </w:rPr>
        <w:t>filling in a</w:t>
      </w:r>
      <w:r w:rsidR="00E408DE">
        <w:rPr>
          <w:rFonts w:ascii="Times New Roman" w:eastAsia="Times New Roman" w:hAnsi="Times New Roman" w:cs="Times New Roman"/>
          <w:color w:val="000000" w:themeColor="text1"/>
          <w:shd w:val="clear" w:color="auto" w:fill="FFFFFF"/>
        </w:rPr>
        <w:t xml:space="preserve"> full 15-member matrix ballot.  Such freedom of choice implies, of course, that the ability of a party leader to dominate and re-shuffle is </w:t>
      </w:r>
      <w:r w:rsidR="00FA0F81">
        <w:rPr>
          <w:rFonts w:ascii="Times New Roman" w:eastAsia="Times New Roman" w:hAnsi="Times New Roman" w:cs="Times New Roman"/>
          <w:color w:val="000000" w:themeColor="text1"/>
          <w:shd w:val="clear" w:color="auto" w:fill="FFFFFF"/>
        </w:rPr>
        <w:t>close to zero</w:t>
      </w:r>
      <w:r w:rsidR="00E408DE">
        <w:rPr>
          <w:rFonts w:ascii="Times New Roman" w:eastAsia="Times New Roman" w:hAnsi="Times New Roman" w:cs="Times New Roman"/>
          <w:color w:val="000000" w:themeColor="text1"/>
          <w:shd w:val="clear" w:color="auto" w:fill="FFFFFF"/>
        </w:rPr>
        <w:t>.</w:t>
      </w:r>
      <w:r w:rsidR="000F7F04">
        <w:rPr>
          <w:rFonts w:ascii="Times New Roman" w:eastAsia="Times New Roman" w:hAnsi="Times New Roman" w:cs="Times New Roman"/>
          <w:color w:val="000000" w:themeColor="text1"/>
          <w:shd w:val="clear" w:color="auto" w:fill="FFFFFF"/>
        </w:rPr>
        <w:t xml:space="preserve"> </w:t>
      </w:r>
    </w:p>
    <w:p w14:paraId="10E126A5" w14:textId="77777777" w:rsidR="00E408DE" w:rsidRDefault="00E408DE" w:rsidP="00B44C63">
      <w:pPr>
        <w:rPr>
          <w:rFonts w:ascii="Times New Roman" w:eastAsia="Times New Roman" w:hAnsi="Times New Roman" w:cs="Times New Roman"/>
          <w:color w:val="000000" w:themeColor="text1"/>
          <w:shd w:val="clear" w:color="auto" w:fill="FFFFFF"/>
        </w:rPr>
      </w:pPr>
    </w:p>
    <w:p w14:paraId="7AFEBB18" w14:textId="1F4924E5" w:rsidR="0052692E" w:rsidRPr="0052692E" w:rsidRDefault="0052692E" w:rsidP="00B44C63">
      <w:pPr>
        <w:rPr>
          <w:rFonts w:ascii="Times New Roman" w:eastAsia="Times New Roman" w:hAnsi="Times New Roman" w:cs="Times New Roman"/>
          <w:b/>
          <w:bCs/>
          <w:color w:val="000000" w:themeColor="text1"/>
          <w:shd w:val="clear" w:color="auto" w:fill="FFFFFF"/>
        </w:rPr>
      </w:pPr>
      <w:r w:rsidRPr="0052692E">
        <w:rPr>
          <w:rFonts w:ascii="Times New Roman" w:eastAsia="Times New Roman" w:hAnsi="Times New Roman" w:cs="Times New Roman"/>
          <w:b/>
          <w:bCs/>
          <w:color w:val="000000" w:themeColor="text1"/>
          <w:shd w:val="clear" w:color="auto" w:fill="FFFFFF"/>
        </w:rPr>
        <w:lastRenderedPageBreak/>
        <w:t>THE PARTIES</w:t>
      </w:r>
    </w:p>
    <w:p w14:paraId="5419392F" w14:textId="66B3B1AA" w:rsidR="0052692E" w:rsidRPr="0052692E" w:rsidRDefault="0052692E" w:rsidP="00B44C63">
      <w:pPr>
        <w:rPr>
          <w:rFonts w:ascii="Times New Roman" w:eastAsia="Times New Roman" w:hAnsi="Times New Roman" w:cs="Times New Roman"/>
          <w:color w:val="000000" w:themeColor="text1"/>
          <w:sz w:val="11"/>
          <w:szCs w:val="11"/>
          <w:shd w:val="clear" w:color="auto" w:fill="FFFFFF"/>
        </w:rPr>
      </w:pPr>
    </w:p>
    <w:p w14:paraId="3A720E72" w14:textId="35D055AD" w:rsidR="00872AF4" w:rsidRDefault="00FA0F81" w:rsidP="00B44C63">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E</w:t>
      </w:r>
      <w:r w:rsidR="0052692E">
        <w:rPr>
          <w:rFonts w:ascii="Times New Roman" w:eastAsia="Times New Roman" w:hAnsi="Times New Roman" w:cs="Times New Roman"/>
          <w:color w:val="000000" w:themeColor="text1"/>
          <w:shd w:val="clear" w:color="auto" w:fill="FFFFFF"/>
        </w:rPr>
        <w:t xml:space="preserve">very </w:t>
      </w:r>
      <w:r w:rsidR="00E408DE">
        <w:rPr>
          <w:rFonts w:ascii="Times New Roman" w:eastAsia="Times New Roman" w:hAnsi="Times New Roman" w:cs="Times New Roman"/>
          <w:color w:val="000000" w:themeColor="text1"/>
          <w:shd w:val="clear" w:color="auto" w:fill="FFFFFF"/>
        </w:rPr>
        <w:t>role-play ‘</w:t>
      </w:r>
      <w:r w:rsidR="0052692E">
        <w:rPr>
          <w:rFonts w:ascii="Times New Roman" w:eastAsia="Times New Roman" w:hAnsi="Times New Roman" w:cs="Times New Roman"/>
          <w:color w:val="000000" w:themeColor="text1"/>
          <w:shd w:val="clear" w:color="auto" w:fill="FFFFFF"/>
        </w:rPr>
        <w:t>party</w:t>
      </w:r>
      <w:r w:rsidR="00E408DE">
        <w:rPr>
          <w:rFonts w:ascii="Times New Roman" w:eastAsia="Times New Roman" w:hAnsi="Times New Roman" w:cs="Times New Roman"/>
          <w:color w:val="000000" w:themeColor="text1"/>
          <w:shd w:val="clear" w:color="auto" w:fill="FFFFFF"/>
        </w:rPr>
        <w:t>’</w:t>
      </w:r>
      <w:r w:rsidR="0052692E">
        <w:rPr>
          <w:rFonts w:ascii="Times New Roman" w:eastAsia="Times New Roman" w:hAnsi="Times New Roman" w:cs="Times New Roman"/>
          <w:color w:val="000000" w:themeColor="text1"/>
          <w:shd w:val="clear" w:color="auto" w:fill="FFFFFF"/>
        </w:rPr>
        <w:t xml:space="preserve"> had a facilitator</w:t>
      </w:r>
      <w:r>
        <w:rPr>
          <w:rFonts w:ascii="Times New Roman" w:eastAsia="Times New Roman" w:hAnsi="Times New Roman" w:cs="Times New Roman"/>
          <w:color w:val="000000" w:themeColor="text1"/>
          <w:shd w:val="clear" w:color="auto" w:fill="FFFFFF"/>
        </w:rPr>
        <w:t xml:space="preserve">, </w:t>
      </w:r>
      <w:r w:rsidR="0052692E">
        <w:rPr>
          <w:rFonts w:ascii="Times New Roman" w:eastAsia="Times New Roman" w:hAnsi="Times New Roman" w:cs="Times New Roman"/>
          <w:color w:val="000000" w:themeColor="text1"/>
          <w:shd w:val="clear" w:color="auto" w:fill="FFFFFF"/>
        </w:rPr>
        <w:t xml:space="preserve">trained in the </w:t>
      </w:r>
      <w:r>
        <w:rPr>
          <w:rFonts w:ascii="Times New Roman" w:eastAsia="Times New Roman" w:hAnsi="Times New Roman" w:cs="Times New Roman"/>
          <w:color w:val="000000" w:themeColor="text1"/>
          <w:shd w:val="clear" w:color="auto" w:fill="FFFFFF"/>
        </w:rPr>
        <w:t xml:space="preserve">workings of a </w:t>
      </w:r>
      <w:r w:rsidR="0052692E">
        <w:rPr>
          <w:rFonts w:ascii="Times New Roman" w:eastAsia="Times New Roman" w:hAnsi="Times New Roman" w:cs="Times New Roman"/>
          <w:color w:val="000000" w:themeColor="text1"/>
          <w:shd w:val="clear" w:color="auto" w:fill="FFFFFF"/>
        </w:rPr>
        <w:t xml:space="preserve">matrix vote.  Some of them played a big role in their party’s deliberations, not least because there were not very many voters in each party.  </w:t>
      </w:r>
    </w:p>
    <w:p w14:paraId="481F4CA8" w14:textId="73CC9B99" w:rsidR="0052692E" w:rsidRPr="008E22B3" w:rsidRDefault="0052692E" w:rsidP="00B44C63">
      <w:pPr>
        <w:rPr>
          <w:rFonts w:ascii="Times New Roman" w:eastAsia="Times New Roman" w:hAnsi="Times New Roman" w:cs="Times New Roman"/>
          <w:color w:val="000000" w:themeColor="text1"/>
          <w:sz w:val="11"/>
          <w:szCs w:val="11"/>
          <w:shd w:val="clear" w:color="auto" w:fill="FFFFFF"/>
        </w:rPr>
      </w:pPr>
    </w:p>
    <w:p w14:paraId="17D197BA" w14:textId="289C0C07" w:rsidR="00BA5D50" w:rsidRDefault="0052692E" w:rsidP="00B44C63">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 xml:space="preserve">Now in theory, a party with X% of the vote should get </w:t>
      </w:r>
      <w:r w:rsidR="0080276C">
        <w:rPr>
          <w:rFonts w:ascii="Times New Roman" w:eastAsia="Times New Roman" w:hAnsi="Times New Roman" w:cs="Times New Roman"/>
          <w:color w:val="000000" w:themeColor="text1"/>
          <w:shd w:val="clear" w:color="auto" w:fill="FFFFFF"/>
        </w:rPr>
        <w:t>X</w:t>
      </w:r>
      <w:r>
        <w:rPr>
          <w:rFonts w:ascii="Times New Roman" w:eastAsia="Times New Roman" w:hAnsi="Times New Roman" w:cs="Times New Roman"/>
          <w:color w:val="000000" w:themeColor="text1"/>
          <w:shd w:val="clear" w:color="auto" w:fill="FFFFFF"/>
        </w:rPr>
        <w:t>% of the Bundestag</w:t>
      </w:r>
      <w:r w:rsidR="008E22B3">
        <w:rPr>
          <w:rFonts w:ascii="Times New Roman" w:eastAsia="Times New Roman" w:hAnsi="Times New Roman" w:cs="Times New Roman"/>
          <w:color w:val="000000" w:themeColor="text1"/>
          <w:shd w:val="clear" w:color="auto" w:fill="FFFFFF"/>
        </w:rPr>
        <w:t>.  But</w:t>
      </w:r>
      <w:r>
        <w:rPr>
          <w:rFonts w:ascii="Times New Roman" w:eastAsia="Times New Roman" w:hAnsi="Times New Roman" w:cs="Times New Roman"/>
          <w:color w:val="000000" w:themeColor="text1"/>
          <w:shd w:val="clear" w:color="auto" w:fill="FFFFFF"/>
        </w:rPr>
        <w:t xml:space="preserve"> </w:t>
      </w:r>
      <w:r w:rsidR="008E22B3">
        <w:rPr>
          <w:rFonts w:ascii="Times New Roman" w:eastAsia="Times New Roman" w:hAnsi="Times New Roman" w:cs="Times New Roman"/>
          <w:color w:val="000000" w:themeColor="text1"/>
          <w:shd w:val="clear" w:color="auto" w:fill="FFFFFF"/>
        </w:rPr>
        <w:t xml:space="preserve">if </w:t>
      </w:r>
      <w:r>
        <w:rPr>
          <w:rFonts w:ascii="Times New Roman" w:eastAsia="Times New Roman" w:hAnsi="Times New Roman" w:cs="Times New Roman"/>
          <w:color w:val="000000" w:themeColor="text1"/>
          <w:shd w:val="clear" w:color="auto" w:fill="FFFFFF"/>
        </w:rPr>
        <w:t>some</w:t>
      </w:r>
      <w:r w:rsidR="008E22B3">
        <w:rPr>
          <w:rFonts w:ascii="Times New Roman" w:eastAsia="Times New Roman" w:hAnsi="Times New Roman" w:cs="Times New Roman"/>
          <w:color w:val="000000" w:themeColor="text1"/>
          <w:shd w:val="clear" w:color="auto" w:fill="FFFFFF"/>
        </w:rPr>
        <w:t xml:space="preserve"> small</w:t>
      </w:r>
      <w:r>
        <w:rPr>
          <w:rFonts w:ascii="Times New Roman" w:eastAsia="Times New Roman" w:hAnsi="Times New Roman" w:cs="Times New Roman"/>
          <w:color w:val="000000" w:themeColor="text1"/>
          <w:shd w:val="clear" w:color="auto" w:fill="FFFFFF"/>
        </w:rPr>
        <w:t xml:space="preserve"> parties fail to pass the 5% threshold, </w:t>
      </w:r>
      <w:r w:rsidR="008E22B3">
        <w:rPr>
          <w:rFonts w:ascii="Times New Roman" w:eastAsia="Times New Roman" w:hAnsi="Times New Roman" w:cs="Times New Roman"/>
          <w:color w:val="000000" w:themeColor="text1"/>
          <w:shd w:val="clear" w:color="auto" w:fill="FFFFFF"/>
        </w:rPr>
        <w:t xml:space="preserve">then </w:t>
      </w:r>
      <w:r w:rsidR="0080276C">
        <w:rPr>
          <w:rFonts w:ascii="Times New Roman" w:eastAsia="Times New Roman" w:hAnsi="Times New Roman" w:cs="Times New Roman"/>
          <w:color w:val="000000" w:themeColor="text1"/>
          <w:shd w:val="clear" w:color="auto" w:fill="FFFFFF"/>
        </w:rPr>
        <w:t>every party which does gain representation can expect</w:t>
      </w:r>
      <w:r>
        <w:rPr>
          <w:rFonts w:ascii="Times New Roman" w:eastAsia="Times New Roman" w:hAnsi="Times New Roman" w:cs="Times New Roman"/>
          <w:color w:val="000000" w:themeColor="text1"/>
          <w:shd w:val="clear" w:color="auto" w:fill="FFFFFF"/>
        </w:rPr>
        <w:t xml:space="preserve"> </w:t>
      </w:r>
      <w:r w:rsidR="0080276C">
        <w:rPr>
          <w:rFonts w:ascii="Times New Roman" w:eastAsia="Times New Roman" w:hAnsi="Times New Roman" w:cs="Times New Roman"/>
          <w:color w:val="000000" w:themeColor="text1"/>
          <w:shd w:val="clear" w:color="auto" w:fill="FFFFFF"/>
        </w:rPr>
        <w:t xml:space="preserve">to get </w:t>
      </w:r>
      <w:r>
        <w:rPr>
          <w:rFonts w:ascii="Times New Roman" w:eastAsia="Times New Roman" w:hAnsi="Times New Roman" w:cs="Times New Roman"/>
          <w:color w:val="000000" w:themeColor="text1"/>
          <w:shd w:val="clear" w:color="auto" w:fill="FFFFFF"/>
        </w:rPr>
        <w:t xml:space="preserve">a little </w:t>
      </w:r>
      <w:r w:rsidR="0080276C">
        <w:rPr>
          <w:rFonts w:ascii="Times New Roman" w:eastAsia="Times New Roman" w:hAnsi="Times New Roman" w:cs="Times New Roman"/>
          <w:color w:val="000000" w:themeColor="text1"/>
          <w:shd w:val="clear" w:color="auto" w:fill="FFFFFF"/>
        </w:rPr>
        <w:t>more</w:t>
      </w:r>
      <w:r>
        <w:rPr>
          <w:rFonts w:ascii="Times New Roman" w:eastAsia="Times New Roman" w:hAnsi="Times New Roman" w:cs="Times New Roman"/>
          <w:color w:val="000000" w:themeColor="text1"/>
          <w:shd w:val="clear" w:color="auto" w:fill="FFFFFF"/>
        </w:rPr>
        <w:t xml:space="preserve"> than</w:t>
      </w:r>
      <w:r w:rsidR="0080276C">
        <w:rPr>
          <w:rFonts w:ascii="Times New Roman" w:eastAsia="Times New Roman" w:hAnsi="Times New Roman" w:cs="Times New Roman"/>
          <w:color w:val="000000" w:themeColor="text1"/>
          <w:shd w:val="clear" w:color="auto" w:fill="FFFFFF"/>
        </w:rPr>
        <w:t xml:space="preserve"> its</w:t>
      </w:r>
      <w:r>
        <w:rPr>
          <w:rFonts w:ascii="Times New Roman" w:eastAsia="Times New Roman" w:hAnsi="Times New Roman" w:cs="Times New Roman"/>
          <w:color w:val="000000" w:themeColor="text1"/>
          <w:shd w:val="clear" w:color="auto" w:fill="FFFFFF"/>
        </w:rPr>
        <w:t xml:space="preserve"> X</w:t>
      </w:r>
      <w:r w:rsidR="0080276C">
        <w:rPr>
          <w:rFonts w:ascii="Times New Roman" w:eastAsia="Times New Roman" w:hAnsi="Times New Roman" w:cs="Times New Roman"/>
          <w:color w:val="000000" w:themeColor="text1"/>
          <w:shd w:val="clear" w:color="auto" w:fill="FFFFFF"/>
        </w:rPr>
        <w:t>%, let’s say Y%</w:t>
      </w:r>
      <w:r w:rsidR="00DB2644">
        <w:rPr>
          <w:rFonts w:ascii="Times New Roman" w:eastAsia="Times New Roman" w:hAnsi="Times New Roman" w:cs="Times New Roman"/>
          <w:color w:val="000000" w:themeColor="text1"/>
          <w:shd w:val="clear" w:color="auto" w:fill="FFFFFF"/>
        </w:rPr>
        <w:t xml:space="preserve"> of the seats in the Bundestag</w:t>
      </w:r>
      <w:r w:rsidR="00FA0F81">
        <w:rPr>
          <w:rFonts w:ascii="Times New Roman" w:eastAsia="Times New Roman" w:hAnsi="Times New Roman" w:cs="Times New Roman"/>
          <w:color w:val="000000" w:themeColor="text1"/>
          <w:shd w:val="clear" w:color="auto" w:fill="FFFFFF"/>
        </w:rPr>
        <w:t xml:space="preserve">, and </w:t>
      </w:r>
      <w:r w:rsidR="000F7F04">
        <w:rPr>
          <w:rFonts w:ascii="Times New Roman" w:eastAsia="Times New Roman" w:hAnsi="Times New Roman" w:cs="Times New Roman"/>
          <w:color w:val="000000" w:themeColor="text1"/>
          <w:shd w:val="clear" w:color="auto" w:fill="FFFFFF"/>
        </w:rPr>
        <w:t xml:space="preserve">therefore </w:t>
      </w:r>
      <w:r>
        <w:rPr>
          <w:rFonts w:ascii="Times New Roman" w:eastAsia="Times New Roman" w:hAnsi="Times New Roman" w:cs="Times New Roman"/>
          <w:color w:val="000000" w:themeColor="text1"/>
          <w:shd w:val="clear" w:color="auto" w:fill="FFFFFF"/>
        </w:rPr>
        <w:t xml:space="preserve">about Y% of the Cabinet.  Or </w:t>
      </w:r>
      <w:r w:rsidR="00DB2644">
        <w:rPr>
          <w:rFonts w:ascii="Times New Roman" w:eastAsia="Times New Roman" w:hAnsi="Times New Roman" w:cs="Times New Roman"/>
          <w:color w:val="000000" w:themeColor="text1"/>
          <w:shd w:val="clear" w:color="auto" w:fill="FFFFFF"/>
        </w:rPr>
        <w:t>perhaps</w:t>
      </w:r>
      <w:r>
        <w:rPr>
          <w:rFonts w:ascii="Times New Roman" w:eastAsia="Times New Roman" w:hAnsi="Times New Roman" w:cs="Times New Roman"/>
          <w:color w:val="000000" w:themeColor="text1"/>
          <w:shd w:val="clear" w:color="auto" w:fill="FFFFFF"/>
        </w:rPr>
        <w:t xml:space="preserve">, because Der </w:t>
      </w:r>
      <w:proofErr w:type="spellStart"/>
      <w:r>
        <w:rPr>
          <w:rFonts w:ascii="Times New Roman" w:eastAsia="Times New Roman" w:hAnsi="Times New Roman" w:cs="Times New Roman"/>
          <w:color w:val="000000" w:themeColor="text1"/>
          <w:shd w:val="clear" w:color="auto" w:fill="FFFFFF"/>
        </w:rPr>
        <w:t>Linke</w:t>
      </w:r>
      <w:proofErr w:type="spellEnd"/>
      <w:r>
        <w:rPr>
          <w:rFonts w:ascii="Times New Roman" w:eastAsia="Times New Roman" w:hAnsi="Times New Roman" w:cs="Times New Roman"/>
          <w:color w:val="000000" w:themeColor="text1"/>
          <w:shd w:val="clear" w:color="auto" w:fill="FFFFFF"/>
        </w:rPr>
        <w:t xml:space="preserve"> for example, w</w:t>
      </w:r>
      <w:r w:rsidR="00E408DE">
        <w:rPr>
          <w:rFonts w:ascii="Times New Roman" w:eastAsia="Times New Roman" w:hAnsi="Times New Roman" w:cs="Times New Roman"/>
          <w:color w:val="000000" w:themeColor="text1"/>
          <w:shd w:val="clear" w:color="auto" w:fill="FFFFFF"/>
        </w:rPr>
        <w:t xml:space="preserve">as </w:t>
      </w:r>
      <w:r>
        <w:rPr>
          <w:rFonts w:ascii="Times New Roman" w:eastAsia="Times New Roman" w:hAnsi="Times New Roman" w:cs="Times New Roman"/>
          <w:color w:val="000000" w:themeColor="text1"/>
          <w:shd w:val="clear" w:color="auto" w:fill="FFFFFF"/>
        </w:rPr>
        <w:t xml:space="preserve">probably not </w:t>
      </w:r>
      <w:r w:rsidR="00E408DE">
        <w:rPr>
          <w:rFonts w:ascii="Times New Roman" w:eastAsia="Times New Roman" w:hAnsi="Times New Roman" w:cs="Times New Roman"/>
          <w:color w:val="000000" w:themeColor="text1"/>
          <w:shd w:val="clear" w:color="auto" w:fill="FFFFFF"/>
        </w:rPr>
        <w:t xml:space="preserve">going to </w:t>
      </w:r>
      <w:r>
        <w:rPr>
          <w:rFonts w:ascii="Times New Roman" w:eastAsia="Times New Roman" w:hAnsi="Times New Roman" w:cs="Times New Roman"/>
          <w:color w:val="000000" w:themeColor="text1"/>
          <w:shd w:val="clear" w:color="auto" w:fill="FFFFFF"/>
        </w:rPr>
        <w:t>get anyone elected</w:t>
      </w:r>
      <w:r w:rsidR="004E5930">
        <w:rPr>
          <w:rFonts w:ascii="Times New Roman" w:eastAsia="Times New Roman" w:hAnsi="Times New Roman" w:cs="Times New Roman"/>
          <w:color w:val="000000" w:themeColor="text1"/>
          <w:shd w:val="clear" w:color="auto" w:fill="FFFFFF"/>
        </w:rPr>
        <w:t xml:space="preserve"> to Cabinet</w:t>
      </w:r>
      <w:r>
        <w:rPr>
          <w:rFonts w:ascii="Times New Roman" w:eastAsia="Times New Roman" w:hAnsi="Times New Roman" w:cs="Times New Roman"/>
          <w:color w:val="000000" w:themeColor="text1"/>
          <w:shd w:val="clear" w:color="auto" w:fill="FFFFFF"/>
        </w:rPr>
        <w:t xml:space="preserve">, </w:t>
      </w:r>
      <w:r w:rsidR="00DB2644">
        <w:rPr>
          <w:rFonts w:ascii="Times New Roman" w:eastAsia="Times New Roman" w:hAnsi="Times New Roman" w:cs="Times New Roman"/>
          <w:color w:val="000000" w:themeColor="text1"/>
          <w:shd w:val="clear" w:color="auto" w:fill="FFFFFF"/>
        </w:rPr>
        <w:t xml:space="preserve">each of the other parties </w:t>
      </w:r>
      <w:r>
        <w:rPr>
          <w:rFonts w:ascii="Times New Roman" w:eastAsia="Times New Roman" w:hAnsi="Times New Roman" w:cs="Times New Roman"/>
          <w:color w:val="000000" w:themeColor="text1"/>
          <w:shd w:val="clear" w:color="auto" w:fill="FFFFFF"/>
        </w:rPr>
        <w:t xml:space="preserve">might even hope to win </w:t>
      </w:r>
      <w:r w:rsidR="00DB2644">
        <w:rPr>
          <w:rFonts w:ascii="Times New Roman" w:eastAsia="Times New Roman" w:hAnsi="Times New Roman" w:cs="Times New Roman"/>
          <w:color w:val="000000" w:themeColor="text1"/>
          <w:shd w:val="clear" w:color="auto" w:fill="FFFFFF"/>
        </w:rPr>
        <w:t>more than Y</w:t>
      </w:r>
      <w:r>
        <w:rPr>
          <w:rFonts w:ascii="Times New Roman" w:eastAsia="Times New Roman" w:hAnsi="Times New Roman" w:cs="Times New Roman"/>
          <w:color w:val="000000" w:themeColor="text1"/>
          <w:shd w:val="clear" w:color="auto" w:fill="FFFFFF"/>
        </w:rPr>
        <w:t>%</w:t>
      </w:r>
      <w:r w:rsidR="00DB2644">
        <w:rPr>
          <w:rFonts w:ascii="Times New Roman" w:eastAsia="Times New Roman" w:hAnsi="Times New Roman" w:cs="Times New Roman"/>
          <w:color w:val="000000" w:themeColor="text1"/>
          <w:shd w:val="clear" w:color="auto" w:fill="FFFFFF"/>
        </w:rPr>
        <w:t xml:space="preserve"> – except for the </w:t>
      </w:r>
      <w:proofErr w:type="spellStart"/>
      <w:r w:rsidR="00DB2644">
        <w:rPr>
          <w:rFonts w:ascii="Times New Roman" w:eastAsia="Times New Roman" w:hAnsi="Times New Roman" w:cs="Times New Roman"/>
          <w:color w:val="000000" w:themeColor="text1"/>
          <w:shd w:val="clear" w:color="auto" w:fill="FFFFFF"/>
        </w:rPr>
        <w:t>AfD</w:t>
      </w:r>
      <w:proofErr w:type="spellEnd"/>
      <w:r w:rsidR="00DB2644">
        <w:rPr>
          <w:rFonts w:ascii="Times New Roman" w:eastAsia="Times New Roman" w:hAnsi="Times New Roman" w:cs="Times New Roman"/>
          <w:color w:val="000000" w:themeColor="text1"/>
          <w:shd w:val="clear" w:color="auto" w:fill="FFFFFF"/>
        </w:rPr>
        <w:t>, of course</w:t>
      </w:r>
      <w:r>
        <w:rPr>
          <w:rFonts w:ascii="Times New Roman" w:eastAsia="Times New Roman" w:hAnsi="Times New Roman" w:cs="Times New Roman"/>
          <w:color w:val="000000" w:themeColor="text1"/>
          <w:shd w:val="clear" w:color="auto" w:fill="FFFFFF"/>
        </w:rPr>
        <w:t>.</w:t>
      </w:r>
      <w:r w:rsidR="005D111F">
        <w:rPr>
          <w:rFonts w:ascii="Times New Roman" w:eastAsia="Times New Roman" w:hAnsi="Times New Roman" w:cs="Times New Roman"/>
          <w:color w:val="000000" w:themeColor="text1"/>
          <w:shd w:val="clear" w:color="auto" w:fill="FFFFFF"/>
        </w:rPr>
        <w:t xml:space="preserve">  The Greens, for </w:t>
      </w:r>
      <w:r w:rsidR="004E5930">
        <w:rPr>
          <w:rFonts w:ascii="Times New Roman" w:eastAsia="Times New Roman" w:hAnsi="Times New Roman" w:cs="Times New Roman"/>
          <w:color w:val="000000" w:themeColor="text1"/>
          <w:shd w:val="clear" w:color="auto" w:fill="FFFFFF"/>
        </w:rPr>
        <w:t>instance</w:t>
      </w:r>
      <w:r w:rsidR="005D111F">
        <w:rPr>
          <w:rFonts w:ascii="Times New Roman" w:eastAsia="Times New Roman" w:hAnsi="Times New Roman" w:cs="Times New Roman"/>
          <w:color w:val="000000" w:themeColor="text1"/>
          <w:shd w:val="clear" w:color="auto" w:fill="FFFFFF"/>
        </w:rPr>
        <w:t>, got 15% of the vote, 16% of the Bundestag and 20% of the mini-Cabinet.</w:t>
      </w:r>
      <w:r w:rsidR="00DE03EC">
        <w:rPr>
          <w:rFonts w:ascii="Times New Roman" w:eastAsia="Times New Roman" w:hAnsi="Times New Roman" w:cs="Times New Roman"/>
          <w:color w:val="000000" w:themeColor="text1"/>
          <w:shd w:val="clear" w:color="auto" w:fill="FFFFFF"/>
        </w:rPr>
        <w:t xml:space="preserve">  </w:t>
      </w:r>
      <w:proofErr w:type="gramStart"/>
      <w:r w:rsidR="005D111F">
        <w:rPr>
          <w:rFonts w:ascii="Times New Roman" w:eastAsia="Times New Roman" w:hAnsi="Times New Roman" w:cs="Times New Roman"/>
          <w:color w:val="000000" w:themeColor="text1"/>
          <w:shd w:val="clear" w:color="auto" w:fill="FFFFFF"/>
        </w:rPr>
        <w:t>So</w:t>
      </w:r>
      <w:proofErr w:type="gramEnd"/>
      <w:r>
        <w:rPr>
          <w:rFonts w:ascii="Times New Roman" w:eastAsia="Times New Roman" w:hAnsi="Times New Roman" w:cs="Times New Roman"/>
          <w:color w:val="000000" w:themeColor="text1"/>
          <w:shd w:val="clear" w:color="auto" w:fill="FFFFFF"/>
        </w:rPr>
        <w:t xml:space="preserve"> in theory, the SPD and CDU could expect 4 </w:t>
      </w:r>
      <w:r w:rsidR="005D111F">
        <w:rPr>
          <w:rFonts w:ascii="Times New Roman" w:eastAsia="Times New Roman" w:hAnsi="Times New Roman" w:cs="Times New Roman"/>
          <w:color w:val="000000" w:themeColor="text1"/>
          <w:shd w:val="clear" w:color="auto" w:fill="FFFFFF"/>
        </w:rPr>
        <w:t xml:space="preserve">or maybe 5 </w:t>
      </w:r>
      <w:r>
        <w:rPr>
          <w:rFonts w:ascii="Times New Roman" w:eastAsia="Times New Roman" w:hAnsi="Times New Roman" w:cs="Times New Roman"/>
          <w:color w:val="000000" w:themeColor="text1"/>
          <w:shd w:val="clear" w:color="auto" w:fill="FFFFFF"/>
        </w:rPr>
        <w:t xml:space="preserve">Cabinet Ministers; the Greens could aim for 3; the FDP </w:t>
      </w:r>
      <w:r w:rsidR="005D111F">
        <w:rPr>
          <w:rFonts w:ascii="Times New Roman" w:eastAsia="Times New Roman" w:hAnsi="Times New Roman" w:cs="Times New Roman"/>
          <w:color w:val="000000" w:themeColor="text1"/>
          <w:shd w:val="clear" w:color="auto" w:fill="FFFFFF"/>
        </w:rPr>
        <w:t>for</w:t>
      </w:r>
      <w:r>
        <w:rPr>
          <w:rFonts w:ascii="Times New Roman" w:eastAsia="Times New Roman" w:hAnsi="Times New Roman" w:cs="Times New Roman"/>
          <w:color w:val="000000" w:themeColor="text1"/>
          <w:shd w:val="clear" w:color="auto" w:fill="FFFFFF"/>
        </w:rPr>
        <w:t xml:space="preserve"> 2; and because the </w:t>
      </w:r>
      <w:proofErr w:type="spellStart"/>
      <w:r>
        <w:rPr>
          <w:rFonts w:ascii="Times New Roman" w:eastAsia="Times New Roman" w:hAnsi="Times New Roman" w:cs="Times New Roman"/>
          <w:color w:val="000000" w:themeColor="text1"/>
          <w:shd w:val="clear" w:color="auto" w:fill="FFFFFF"/>
        </w:rPr>
        <w:t>AfD</w:t>
      </w:r>
      <w:proofErr w:type="spellEnd"/>
      <w:r>
        <w:rPr>
          <w:rFonts w:ascii="Times New Roman" w:eastAsia="Times New Roman" w:hAnsi="Times New Roman" w:cs="Times New Roman"/>
          <w:color w:val="000000" w:themeColor="text1"/>
          <w:shd w:val="clear" w:color="auto" w:fill="FFFFFF"/>
        </w:rPr>
        <w:t xml:space="preserve"> </w:t>
      </w:r>
      <w:r w:rsidR="005D111F">
        <w:rPr>
          <w:rFonts w:ascii="Times New Roman" w:eastAsia="Times New Roman" w:hAnsi="Times New Roman" w:cs="Times New Roman"/>
          <w:color w:val="000000" w:themeColor="text1"/>
          <w:shd w:val="clear" w:color="auto" w:fill="FFFFFF"/>
        </w:rPr>
        <w:t>wa</w:t>
      </w:r>
      <w:r>
        <w:rPr>
          <w:rFonts w:ascii="Times New Roman" w:eastAsia="Times New Roman" w:hAnsi="Times New Roman" w:cs="Times New Roman"/>
          <w:color w:val="000000" w:themeColor="text1"/>
          <w:shd w:val="clear" w:color="auto" w:fill="FFFFFF"/>
        </w:rPr>
        <w:t xml:space="preserve">s unlikely to get any cross-party support from </w:t>
      </w:r>
      <w:r w:rsidR="00BA5D50">
        <w:rPr>
          <w:rFonts w:ascii="Times New Roman" w:eastAsia="Times New Roman" w:hAnsi="Times New Roman" w:cs="Times New Roman"/>
          <w:color w:val="000000" w:themeColor="text1"/>
          <w:shd w:val="clear" w:color="auto" w:fill="FFFFFF"/>
        </w:rPr>
        <w:t>the other parties, it w</w:t>
      </w:r>
      <w:r w:rsidR="005D111F">
        <w:rPr>
          <w:rFonts w:ascii="Times New Roman" w:eastAsia="Times New Roman" w:hAnsi="Times New Roman" w:cs="Times New Roman"/>
          <w:color w:val="000000" w:themeColor="text1"/>
          <w:shd w:val="clear" w:color="auto" w:fill="FFFFFF"/>
        </w:rPr>
        <w:t>ould</w:t>
      </w:r>
      <w:r w:rsidR="00BA5D50">
        <w:rPr>
          <w:rFonts w:ascii="Times New Roman" w:eastAsia="Times New Roman" w:hAnsi="Times New Roman" w:cs="Times New Roman"/>
          <w:color w:val="000000" w:themeColor="text1"/>
          <w:shd w:val="clear" w:color="auto" w:fill="FFFFFF"/>
        </w:rPr>
        <w:t xml:space="preserve"> probably get just the 1 Minister.</w:t>
      </w:r>
    </w:p>
    <w:p w14:paraId="18DF0611" w14:textId="77777777" w:rsidR="00BA5D50" w:rsidRPr="005D111F" w:rsidRDefault="00BA5D50" w:rsidP="00B44C63">
      <w:pPr>
        <w:rPr>
          <w:rFonts w:ascii="Times New Roman" w:eastAsia="Times New Roman" w:hAnsi="Times New Roman" w:cs="Times New Roman"/>
          <w:color w:val="000000" w:themeColor="text1"/>
          <w:sz w:val="11"/>
          <w:szCs w:val="11"/>
          <w:shd w:val="clear" w:color="auto" w:fill="FFFFFF"/>
        </w:rPr>
      </w:pPr>
    </w:p>
    <w:p w14:paraId="7C425E24" w14:textId="19FB78A1" w:rsidR="0052692E" w:rsidRDefault="00BA5D50" w:rsidP="00B44C63">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 xml:space="preserve">The </w:t>
      </w:r>
      <w:r w:rsidR="005D111F">
        <w:rPr>
          <w:rFonts w:ascii="Times New Roman" w:eastAsia="Times New Roman" w:hAnsi="Times New Roman" w:cs="Times New Roman"/>
          <w:color w:val="000000" w:themeColor="text1"/>
          <w:shd w:val="clear" w:color="auto" w:fill="FFFFFF"/>
        </w:rPr>
        <w:t>actual r</w:t>
      </w:r>
      <w:r>
        <w:rPr>
          <w:rFonts w:ascii="Times New Roman" w:eastAsia="Times New Roman" w:hAnsi="Times New Roman" w:cs="Times New Roman"/>
          <w:color w:val="000000" w:themeColor="text1"/>
          <w:shd w:val="clear" w:color="auto" w:fill="FFFFFF"/>
        </w:rPr>
        <w:t xml:space="preserve">esult was SPD 4, CDU 5, GP 3, FDP 2, </w:t>
      </w:r>
      <w:proofErr w:type="spellStart"/>
      <w:r>
        <w:rPr>
          <w:rFonts w:ascii="Times New Roman" w:eastAsia="Times New Roman" w:hAnsi="Times New Roman" w:cs="Times New Roman"/>
          <w:color w:val="000000" w:themeColor="text1"/>
          <w:shd w:val="clear" w:color="auto" w:fill="FFFFFF"/>
        </w:rPr>
        <w:t>AfD</w:t>
      </w:r>
      <w:proofErr w:type="spellEnd"/>
      <w:r>
        <w:rPr>
          <w:rFonts w:ascii="Times New Roman" w:eastAsia="Times New Roman" w:hAnsi="Times New Roman" w:cs="Times New Roman"/>
          <w:color w:val="000000" w:themeColor="text1"/>
          <w:shd w:val="clear" w:color="auto" w:fill="FFFFFF"/>
        </w:rPr>
        <w:t xml:space="preserve"> 1 and Der </w:t>
      </w:r>
      <w:proofErr w:type="spellStart"/>
      <w:r>
        <w:rPr>
          <w:rFonts w:ascii="Times New Roman" w:eastAsia="Times New Roman" w:hAnsi="Times New Roman" w:cs="Times New Roman"/>
          <w:color w:val="000000" w:themeColor="text1"/>
          <w:shd w:val="clear" w:color="auto" w:fill="FFFFFF"/>
        </w:rPr>
        <w:t>Linke</w:t>
      </w:r>
      <w:proofErr w:type="spellEnd"/>
      <w:r>
        <w:rPr>
          <w:rFonts w:ascii="Times New Roman" w:eastAsia="Times New Roman" w:hAnsi="Times New Roman" w:cs="Times New Roman"/>
          <w:color w:val="000000" w:themeColor="text1"/>
          <w:shd w:val="clear" w:color="auto" w:fill="FFFFFF"/>
        </w:rPr>
        <w:t xml:space="preserve"> 0.</w:t>
      </w:r>
      <w:r w:rsidR="0052692E">
        <w:rPr>
          <w:rFonts w:ascii="Times New Roman" w:eastAsia="Times New Roman" w:hAnsi="Times New Roman" w:cs="Times New Roman"/>
          <w:color w:val="000000" w:themeColor="text1"/>
          <w:shd w:val="clear" w:color="auto" w:fill="FFFFFF"/>
        </w:rPr>
        <w:t xml:space="preserve">  </w:t>
      </w:r>
      <w:r>
        <w:rPr>
          <w:rFonts w:ascii="Times New Roman" w:eastAsia="Times New Roman" w:hAnsi="Times New Roman" w:cs="Times New Roman"/>
          <w:color w:val="000000" w:themeColor="text1"/>
          <w:shd w:val="clear" w:color="auto" w:fill="FFFFFF"/>
        </w:rPr>
        <w:t xml:space="preserve">So, the CDU did well.  </w:t>
      </w:r>
      <w:r w:rsidR="002A4951">
        <w:rPr>
          <w:rFonts w:ascii="Times New Roman" w:eastAsia="Times New Roman" w:hAnsi="Times New Roman" w:cs="Times New Roman"/>
          <w:color w:val="000000" w:themeColor="text1"/>
          <w:shd w:val="clear" w:color="auto" w:fill="FFFFFF"/>
        </w:rPr>
        <w:t xml:space="preserve">The SPD should have had had more success, and at the very least it should have given Olaf </w:t>
      </w:r>
      <w:proofErr w:type="spellStart"/>
      <w:r w:rsidR="002A4951">
        <w:rPr>
          <w:rFonts w:ascii="Times New Roman" w:eastAsia="Times New Roman" w:hAnsi="Times New Roman" w:cs="Times New Roman"/>
          <w:color w:val="000000" w:themeColor="text1"/>
          <w:shd w:val="clear" w:color="auto" w:fill="FFFFFF"/>
        </w:rPr>
        <w:t>Sholze</w:t>
      </w:r>
      <w:proofErr w:type="spellEnd"/>
      <w:r w:rsidR="002A4951">
        <w:rPr>
          <w:rFonts w:ascii="Times New Roman" w:eastAsia="Times New Roman" w:hAnsi="Times New Roman" w:cs="Times New Roman"/>
          <w:color w:val="000000" w:themeColor="text1"/>
          <w:shd w:val="clear" w:color="auto" w:fill="FFFFFF"/>
        </w:rPr>
        <w:t xml:space="preserve"> lots of ‘B’s.  The Greens and FDP both </w:t>
      </w:r>
      <w:r w:rsidR="000A3384">
        <w:rPr>
          <w:rFonts w:ascii="Times New Roman" w:eastAsia="Times New Roman" w:hAnsi="Times New Roman" w:cs="Times New Roman"/>
          <w:color w:val="000000" w:themeColor="text1"/>
          <w:shd w:val="clear" w:color="auto" w:fill="FFFFFF"/>
        </w:rPr>
        <w:t>succeeded</w:t>
      </w:r>
      <w:r w:rsidR="002A4951">
        <w:rPr>
          <w:rFonts w:ascii="Times New Roman" w:eastAsia="Times New Roman" w:hAnsi="Times New Roman" w:cs="Times New Roman"/>
          <w:color w:val="000000" w:themeColor="text1"/>
          <w:shd w:val="clear" w:color="auto" w:fill="FFFFFF"/>
        </w:rPr>
        <w:t xml:space="preserve">, and </w:t>
      </w:r>
      <w:proofErr w:type="spellStart"/>
      <w:r w:rsidR="002A4951">
        <w:rPr>
          <w:rFonts w:ascii="Times New Roman" w:eastAsia="Times New Roman" w:hAnsi="Times New Roman" w:cs="Times New Roman"/>
          <w:color w:val="000000" w:themeColor="text1"/>
          <w:shd w:val="clear" w:color="auto" w:fill="FFFFFF"/>
        </w:rPr>
        <w:t>AfD</w:t>
      </w:r>
      <w:proofErr w:type="spellEnd"/>
      <w:r w:rsidR="002A4951">
        <w:rPr>
          <w:rFonts w:ascii="Times New Roman" w:eastAsia="Times New Roman" w:hAnsi="Times New Roman" w:cs="Times New Roman"/>
          <w:color w:val="000000" w:themeColor="text1"/>
          <w:shd w:val="clear" w:color="auto" w:fill="FFFFFF"/>
        </w:rPr>
        <w:t xml:space="preserve"> did what they could.  </w:t>
      </w:r>
      <w:r w:rsidR="000F7F04">
        <w:rPr>
          <w:rFonts w:ascii="Times New Roman" w:eastAsia="Times New Roman" w:hAnsi="Times New Roman" w:cs="Times New Roman"/>
          <w:color w:val="000000" w:themeColor="text1"/>
          <w:shd w:val="clear" w:color="auto" w:fill="FFFFFF"/>
        </w:rPr>
        <w:t>No one ‘party’ won everything, but every ‘party’ won something.</w:t>
      </w:r>
    </w:p>
    <w:p w14:paraId="61A3091E" w14:textId="46A1B4AA" w:rsidR="002A4951" w:rsidRPr="005D111F" w:rsidRDefault="002A4951" w:rsidP="00B44C63">
      <w:pPr>
        <w:rPr>
          <w:rFonts w:ascii="Times New Roman" w:eastAsia="Times New Roman" w:hAnsi="Times New Roman" w:cs="Times New Roman"/>
          <w:color w:val="000000" w:themeColor="text1"/>
          <w:sz w:val="11"/>
          <w:szCs w:val="11"/>
          <w:shd w:val="clear" w:color="auto" w:fill="FFFFFF"/>
        </w:rPr>
      </w:pPr>
    </w:p>
    <w:p w14:paraId="449CC5C2" w14:textId="62037926" w:rsidR="002A4951" w:rsidRDefault="000F7F04" w:rsidP="00B44C63">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 xml:space="preserve">Many of the ‘party’ </w:t>
      </w:r>
      <w:r w:rsidR="002A4951">
        <w:rPr>
          <w:rFonts w:ascii="Times New Roman" w:eastAsia="Times New Roman" w:hAnsi="Times New Roman" w:cs="Times New Roman"/>
          <w:color w:val="000000" w:themeColor="text1"/>
          <w:shd w:val="clear" w:color="auto" w:fill="FFFFFF"/>
        </w:rPr>
        <w:t xml:space="preserve">tactics were </w:t>
      </w:r>
      <w:r>
        <w:rPr>
          <w:rFonts w:ascii="Times New Roman" w:eastAsia="Times New Roman" w:hAnsi="Times New Roman" w:cs="Times New Roman"/>
          <w:color w:val="000000" w:themeColor="text1"/>
          <w:shd w:val="clear" w:color="auto" w:fill="FFFFFF"/>
        </w:rPr>
        <w:t>sensib</w:t>
      </w:r>
      <w:r w:rsidR="004E5930">
        <w:rPr>
          <w:rFonts w:ascii="Times New Roman" w:eastAsia="Times New Roman" w:hAnsi="Times New Roman" w:cs="Times New Roman"/>
          <w:color w:val="000000" w:themeColor="text1"/>
          <w:shd w:val="clear" w:color="auto" w:fill="FFFFFF"/>
        </w:rPr>
        <w:t>l</w:t>
      </w:r>
      <w:r>
        <w:rPr>
          <w:rFonts w:ascii="Times New Roman" w:eastAsia="Times New Roman" w:hAnsi="Times New Roman" w:cs="Times New Roman"/>
          <w:color w:val="000000" w:themeColor="text1"/>
          <w:shd w:val="clear" w:color="auto" w:fill="FFFFFF"/>
        </w:rPr>
        <w:t>e</w:t>
      </w:r>
      <w:r w:rsidR="002A4951">
        <w:rPr>
          <w:rFonts w:ascii="Times New Roman" w:eastAsia="Times New Roman" w:hAnsi="Times New Roman" w:cs="Times New Roman"/>
          <w:color w:val="000000" w:themeColor="text1"/>
          <w:shd w:val="clear" w:color="auto" w:fill="FFFFFF"/>
        </w:rPr>
        <w:t xml:space="preserve">.  </w:t>
      </w:r>
      <w:r w:rsidR="005D111F">
        <w:rPr>
          <w:rFonts w:ascii="Times New Roman" w:eastAsia="Times New Roman" w:hAnsi="Times New Roman" w:cs="Times New Roman"/>
          <w:color w:val="000000" w:themeColor="text1"/>
          <w:shd w:val="clear" w:color="auto" w:fill="FFFFFF"/>
        </w:rPr>
        <w:t>Indeed, the matrix vote enable</w:t>
      </w:r>
      <w:r w:rsidR="0061500A">
        <w:rPr>
          <w:rFonts w:ascii="Times New Roman" w:eastAsia="Times New Roman" w:hAnsi="Times New Roman" w:cs="Times New Roman"/>
          <w:color w:val="000000" w:themeColor="text1"/>
          <w:shd w:val="clear" w:color="auto" w:fill="FFFFFF"/>
        </w:rPr>
        <w:t>s</w:t>
      </w:r>
      <w:r w:rsidR="005D111F">
        <w:rPr>
          <w:rFonts w:ascii="Times New Roman" w:eastAsia="Times New Roman" w:hAnsi="Times New Roman" w:cs="Times New Roman"/>
          <w:color w:val="000000" w:themeColor="text1"/>
          <w:shd w:val="clear" w:color="auto" w:fill="FFFFFF"/>
        </w:rPr>
        <w:t xml:space="preserve"> parties </w:t>
      </w:r>
      <w:r>
        <w:rPr>
          <w:rFonts w:ascii="Times New Roman" w:eastAsia="Times New Roman" w:hAnsi="Times New Roman" w:cs="Times New Roman"/>
          <w:color w:val="000000" w:themeColor="text1"/>
          <w:shd w:val="clear" w:color="auto" w:fill="FFFFFF"/>
        </w:rPr>
        <w:t xml:space="preserve">either </w:t>
      </w:r>
      <w:r w:rsidR="005D111F">
        <w:rPr>
          <w:rFonts w:ascii="Times New Roman" w:eastAsia="Times New Roman" w:hAnsi="Times New Roman" w:cs="Times New Roman"/>
          <w:color w:val="000000" w:themeColor="text1"/>
          <w:shd w:val="clear" w:color="auto" w:fill="FFFFFF"/>
        </w:rPr>
        <w:t xml:space="preserve">to co-operate when they want to, </w:t>
      </w:r>
      <w:r>
        <w:rPr>
          <w:rFonts w:ascii="Times New Roman" w:eastAsia="Times New Roman" w:hAnsi="Times New Roman" w:cs="Times New Roman"/>
          <w:color w:val="000000" w:themeColor="text1"/>
          <w:shd w:val="clear" w:color="auto" w:fill="FFFFFF"/>
        </w:rPr>
        <w:t xml:space="preserve">or </w:t>
      </w:r>
      <w:r w:rsidR="005D111F">
        <w:rPr>
          <w:rFonts w:ascii="Times New Roman" w:eastAsia="Times New Roman" w:hAnsi="Times New Roman" w:cs="Times New Roman"/>
          <w:color w:val="000000" w:themeColor="text1"/>
          <w:shd w:val="clear" w:color="auto" w:fill="FFFFFF"/>
        </w:rPr>
        <w:t xml:space="preserve">to be </w:t>
      </w:r>
      <w:r w:rsidR="00FA0F81">
        <w:rPr>
          <w:rFonts w:ascii="Times New Roman" w:eastAsia="Times New Roman" w:hAnsi="Times New Roman" w:cs="Times New Roman"/>
          <w:color w:val="000000" w:themeColor="text1"/>
          <w:shd w:val="clear" w:color="auto" w:fill="FFFFFF"/>
        </w:rPr>
        <w:t>less concerned</w:t>
      </w:r>
      <w:r w:rsidR="005D111F">
        <w:rPr>
          <w:rFonts w:ascii="Times New Roman" w:eastAsia="Times New Roman" w:hAnsi="Times New Roman" w:cs="Times New Roman"/>
          <w:color w:val="000000" w:themeColor="text1"/>
          <w:shd w:val="clear" w:color="auto" w:fill="FFFFFF"/>
        </w:rPr>
        <w:t xml:space="preserve"> </w:t>
      </w:r>
      <w:r w:rsidR="00FA0F81">
        <w:rPr>
          <w:rFonts w:ascii="Times New Roman" w:eastAsia="Times New Roman" w:hAnsi="Times New Roman" w:cs="Times New Roman"/>
          <w:color w:val="000000" w:themeColor="text1"/>
          <w:shd w:val="clear" w:color="auto" w:fill="FFFFFF"/>
        </w:rPr>
        <w:t>on</w:t>
      </w:r>
      <w:r w:rsidR="005D111F">
        <w:rPr>
          <w:rFonts w:ascii="Times New Roman" w:eastAsia="Times New Roman" w:hAnsi="Times New Roman" w:cs="Times New Roman"/>
          <w:color w:val="000000" w:themeColor="text1"/>
          <w:shd w:val="clear" w:color="auto" w:fill="FFFFFF"/>
        </w:rPr>
        <w:t xml:space="preserve"> some appointments, or </w:t>
      </w:r>
      <w:r>
        <w:rPr>
          <w:rFonts w:ascii="Times New Roman" w:eastAsia="Times New Roman" w:hAnsi="Times New Roman" w:cs="Times New Roman"/>
          <w:color w:val="000000" w:themeColor="text1"/>
          <w:shd w:val="clear" w:color="auto" w:fill="FFFFFF"/>
        </w:rPr>
        <w:t xml:space="preserve">again </w:t>
      </w:r>
      <w:r w:rsidR="005D111F">
        <w:rPr>
          <w:rFonts w:ascii="Times New Roman" w:eastAsia="Times New Roman" w:hAnsi="Times New Roman" w:cs="Times New Roman"/>
          <w:color w:val="000000" w:themeColor="text1"/>
          <w:shd w:val="clear" w:color="auto" w:fill="FFFFFF"/>
        </w:rPr>
        <w:t>to compete in other instances.</w:t>
      </w:r>
      <w:r w:rsidR="00FE66CD">
        <w:rPr>
          <w:rFonts w:ascii="Times New Roman" w:eastAsia="Times New Roman" w:hAnsi="Times New Roman" w:cs="Times New Roman"/>
          <w:color w:val="000000" w:themeColor="text1"/>
          <w:shd w:val="clear" w:color="auto" w:fill="FFFFFF"/>
        </w:rPr>
        <w:t xml:space="preserve"> </w:t>
      </w:r>
      <w:r w:rsidR="005D111F">
        <w:rPr>
          <w:rFonts w:ascii="Times New Roman" w:eastAsia="Times New Roman" w:hAnsi="Times New Roman" w:cs="Times New Roman"/>
          <w:color w:val="000000" w:themeColor="text1"/>
          <w:shd w:val="clear" w:color="auto" w:fill="FFFFFF"/>
        </w:rPr>
        <w:t xml:space="preserve"> </w:t>
      </w:r>
      <w:r w:rsidR="00FE66CD">
        <w:rPr>
          <w:rFonts w:ascii="Times New Roman" w:eastAsia="Times New Roman" w:hAnsi="Times New Roman" w:cs="Times New Roman"/>
          <w:color w:val="000000" w:themeColor="text1"/>
          <w:shd w:val="clear" w:color="auto" w:fill="FFFFFF"/>
        </w:rPr>
        <w:t xml:space="preserve">Knowing that the SPD and CDU would be in a battle for the Chancellorship, and the competition was </w:t>
      </w:r>
      <w:r w:rsidR="00FA0F81">
        <w:rPr>
          <w:rFonts w:ascii="Times New Roman" w:eastAsia="Times New Roman" w:hAnsi="Times New Roman" w:cs="Times New Roman"/>
          <w:color w:val="000000" w:themeColor="text1"/>
          <w:shd w:val="clear" w:color="auto" w:fill="FFFFFF"/>
        </w:rPr>
        <w:t xml:space="preserve">going to be </w:t>
      </w:r>
      <w:r w:rsidR="00FE66CD">
        <w:rPr>
          <w:rFonts w:ascii="Times New Roman" w:eastAsia="Times New Roman" w:hAnsi="Times New Roman" w:cs="Times New Roman"/>
          <w:color w:val="000000" w:themeColor="text1"/>
          <w:shd w:val="clear" w:color="auto" w:fill="FFFFFF"/>
        </w:rPr>
        <w:t>close, t</w:t>
      </w:r>
      <w:r w:rsidR="002A4951">
        <w:rPr>
          <w:rFonts w:ascii="Times New Roman" w:eastAsia="Times New Roman" w:hAnsi="Times New Roman" w:cs="Times New Roman"/>
          <w:color w:val="000000" w:themeColor="text1"/>
          <w:shd w:val="clear" w:color="auto" w:fill="FFFFFF"/>
        </w:rPr>
        <w:t xml:space="preserve">he GP, for example, gave lots of support </w:t>
      </w:r>
      <w:r w:rsidR="00DE2429">
        <w:rPr>
          <w:rFonts w:ascii="Times New Roman" w:eastAsia="Times New Roman" w:hAnsi="Times New Roman" w:cs="Times New Roman"/>
          <w:color w:val="000000" w:themeColor="text1"/>
          <w:shd w:val="clear" w:color="auto" w:fill="FFFFFF"/>
        </w:rPr>
        <w:t xml:space="preserve">(36 points) </w:t>
      </w:r>
      <w:r w:rsidR="002A4951">
        <w:rPr>
          <w:rFonts w:ascii="Times New Roman" w:eastAsia="Times New Roman" w:hAnsi="Times New Roman" w:cs="Times New Roman"/>
          <w:color w:val="000000" w:themeColor="text1"/>
          <w:shd w:val="clear" w:color="auto" w:fill="FFFFFF"/>
        </w:rPr>
        <w:t xml:space="preserve">for </w:t>
      </w:r>
      <w:r w:rsidR="00DE2429">
        <w:rPr>
          <w:rFonts w:ascii="Times New Roman" w:eastAsia="Times New Roman" w:hAnsi="Times New Roman" w:cs="Times New Roman"/>
          <w:color w:val="000000" w:themeColor="text1"/>
          <w:shd w:val="clear" w:color="auto" w:fill="FFFFFF"/>
        </w:rPr>
        <w:t>Olaf Scholz’s bid</w:t>
      </w:r>
      <w:r w:rsidR="002A4951">
        <w:rPr>
          <w:rFonts w:ascii="Times New Roman" w:eastAsia="Times New Roman" w:hAnsi="Times New Roman" w:cs="Times New Roman"/>
          <w:color w:val="000000" w:themeColor="text1"/>
          <w:shd w:val="clear" w:color="auto" w:fill="FFFFFF"/>
        </w:rPr>
        <w:t xml:space="preserve"> for Chancellor</w:t>
      </w:r>
      <w:r w:rsidR="00FE66CD">
        <w:rPr>
          <w:rFonts w:ascii="Times New Roman" w:eastAsia="Times New Roman" w:hAnsi="Times New Roman" w:cs="Times New Roman"/>
          <w:color w:val="000000" w:themeColor="text1"/>
          <w:shd w:val="clear" w:color="auto" w:fill="FFFFFF"/>
        </w:rPr>
        <w:t xml:space="preserve">… but the FDP gave even more support </w:t>
      </w:r>
      <w:r w:rsidR="00DE2429">
        <w:rPr>
          <w:rFonts w:ascii="Times New Roman" w:eastAsia="Times New Roman" w:hAnsi="Times New Roman" w:cs="Times New Roman"/>
          <w:color w:val="000000" w:themeColor="text1"/>
          <w:shd w:val="clear" w:color="auto" w:fill="FFFFFF"/>
        </w:rPr>
        <w:t xml:space="preserve">for Markus </w:t>
      </w:r>
      <w:proofErr w:type="spellStart"/>
      <w:r w:rsidR="00DE2429">
        <w:rPr>
          <w:rFonts w:ascii="Times New Roman" w:eastAsia="Times New Roman" w:hAnsi="Times New Roman" w:cs="Times New Roman"/>
          <w:color w:val="000000" w:themeColor="text1"/>
          <w:shd w:val="clear" w:color="auto" w:fill="FFFFFF"/>
        </w:rPr>
        <w:t>Söder</w:t>
      </w:r>
      <w:proofErr w:type="spellEnd"/>
      <w:r w:rsidR="00DE2429">
        <w:rPr>
          <w:rFonts w:ascii="Times New Roman" w:eastAsia="Times New Roman" w:hAnsi="Times New Roman" w:cs="Times New Roman"/>
          <w:color w:val="000000" w:themeColor="text1"/>
          <w:shd w:val="clear" w:color="auto" w:fill="FFFFFF"/>
        </w:rPr>
        <w:t xml:space="preserve"> (101 points); and </w:t>
      </w:r>
      <w:proofErr w:type="gramStart"/>
      <w:r w:rsidR="0061500A">
        <w:rPr>
          <w:rFonts w:ascii="Times New Roman" w:eastAsia="Times New Roman" w:hAnsi="Times New Roman" w:cs="Times New Roman"/>
          <w:color w:val="000000" w:themeColor="text1"/>
          <w:shd w:val="clear" w:color="auto" w:fill="FFFFFF"/>
        </w:rPr>
        <w:t>so</w:t>
      </w:r>
      <w:proofErr w:type="gramEnd"/>
      <w:r w:rsidR="0061500A">
        <w:rPr>
          <w:rFonts w:ascii="Times New Roman" w:eastAsia="Times New Roman" w:hAnsi="Times New Roman" w:cs="Times New Roman"/>
          <w:color w:val="000000" w:themeColor="text1"/>
          <w:shd w:val="clear" w:color="auto" w:fill="FFFFFF"/>
        </w:rPr>
        <w:t xml:space="preserve"> </w:t>
      </w:r>
      <w:r w:rsidR="00DE2429">
        <w:rPr>
          <w:rFonts w:ascii="Times New Roman" w:eastAsia="Times New Roman" w:hAnsi="Times New Roman" w:cs="Times New Roman"/>
          <w:color w:val="000000" w:themeColor="text1"/>
          <w:shd w:val="clear" w:color="auto" w:fill="FFFFFF"/>
        </w:rPr>
        <w:t xml:space="preserve">the CDU won, by a mere 4 points!  All very competitive. </w:t>
      </w:r>
      <w:r w:rsidR="002A4951">
        <w:rPr>
          <w:rFonts w:ascii="Times New Roman" w:eastAsia="Times New Roman" w:hAnsi="Times New Roman" w:cs="Times New Roman"/>
          <w:color w:val="000000" w:themeColor="text1"/>
          <w:shd w:val="clear" w:color="auto" w:fill="FFFFFF"/>
        </w:rPr>
        <w:t xml:space="preserve"> </w:t>
      </w:r>
      <w:r w:rsidR="000D3710">
        <w:rPr>
          <w:rFonts w:ascii="Times New Roman" w:eastAsia="Times New Roman" w:hAnsi="Times New Roman" w:cs="Times New Roman"/>
          <w:color w:val="000000" w:themeColor="text1"/>
          <w:shd w:val="clear" w:color="auto" w:fill="FFFFFF"/>
        </w:rPr>
        <w:t>But in a nice way</w:t>
      </w:r>
      <w:r>
        <w:rPr>
          <w:rFonts w:ascii="Times New Roman" w:eastAsia="Times New Roman" w:hAnsi="Times New Roman" w:cs="Times New Roman"/>
          <w:color w:val="000000" w:themeColor="text1"/>
          <w:shd w:val="clear" w:color="auto" w:fill="FFFFFF"/>
        </w:rPr>
        <w:t>.</w:t>
      </w:r>
      <w:r w:rsidR="000D3710">
        <w:rPr>
          <w:rFonts w:ascii="Times New Roman" w:eastAsia="Times New Roman" w:hAnsi="Times New Roman" w:cs="Times New Roman"/>
          <w:color w:val="000000" w:themeColor="text1"/>
          <w:shd w:val="clear" w:color="auto" w:fill="FFFFFF"/>
        </w:rPr>
        <w:t xml:space="preserve"> </w:t>
      </w:r>
      <w:r>
        <w:rPr>
          <w:rFonts w:ascii="Times New Roman" w:eastAsia="Times New Roman" w:hAnsi="Times New Roman" w:cs="Times New Roman"/>
          <w:color w:val="000000" w:themeColor="text1"/>
          <w:shd w:val="clear" w:color="auto" w:fill="FFFFFF"/>
        </w:rPr>
        <w:t xml:space="preserve"> T</w:t>
      </w:r>
      <w:r w:rsidR="000D3710">
        <w:rPr>
          <w:rFonts w:ascii="Times New Roman" w:eastAsia="Times New Roman" w:hAnsi="Times New Roman" w:cs="Times New Roman"/>
          <w:color w:val="000000" w:themeColor="text1"/>
          <w:shd w:val="clear" w:color="auto" w:fill="FFFFFF"/>
        </w:rPr>
        <w:t>he CDU, for example, gave some support to Olaf Scholz, but not for the Chancellorship, rather for Finance.  And</w:t>
      </w:r>
      <w:r w:rsidR="00DE2429">
        <w:rPr>
          <w:rFonts w:ascii="Times New Roman" w:eastAsia="Times New Roman" w:hAnsi="Times New Roman" w:cs="Times New Roman"/>
          <w:color w:val="000000" w:themeColor="text1"/>
          <w:shd w:val="clear" w:color="auto" w:fill="FFFFFF"/>
        </w:rPr>
        <w:t xml:space="preserve"> k</w:t>
      </w:r>
      <w:r w:rsidR="00FE66CD">
        <w:rPr>
          <w:rFonts w:ascii="Times New Roman" w:eastAsia="Times New Roman" w:hAnsi="Times New Roman" w:cs="Times New Roman"/>
          <w:color w:val="000000" w:themeColor="text1"/>
          <w:shd w:val="clear" w:color="auto" w:fill="FFFFFF"/>
        </w:rPr>
        <w:t xml:space="preserve">nowing that the </w:t>
      </w:r>
      <w:proofErr w:type="spellStart"/>
      <w:r w:rsidR="00FE66CD">
        <w:rPr>
          <w:rFonts w:ascii="Times New Roman" w:eastAsia="Times New Roman" w:hAnsi="Times New Roman" w:cs="Times New Roman"/>
          <w:color w:val="000000" w:themeColor="text1"/>
          <w:shd w:val="clear" w:color="auto" w:fill="FFFFFF"/>
        </w:rPr>
        <w:t>AfD’s</w:t>
      </w:r>
      <w:proofErr w:type="spellEnd"/>
      <w:r w:rsidR="00FE66CD">
        <w:rPr>
          <w:rFonts w:ascii="Times New Roman" w:eastAsia="Times New Roman" w:hAnsi="Times New Roman" w:cs="Times New Roman"/>
          <w:color w:val="000000" w:themeColor="text1"/>
          <w:shd w:val="clear" w:color="auto" w:fill="FFFFFF"/>
        </w:rPr>
        <w:t xml:space="preserve"> policies on immigration were, in their view, unwholesome, f</w:t>
      </w:r>
      <w:r w:rsidR="002A4951">
        <w:rPr>
          <w:rFonts w:ascii="Times New Roman" w:eastAsia="Times New Roman" w:hAnsi="Times New Roman" w:cs="Times New Roman"/>
          <w:color w:val="000000" w:themeColor="text1"/>
          <w:shd w:val="clear" w:color="auto" w:fill="FFFFFF"/>
        </w:rPr>
        <w:t xml:space="preserve">our parties – SPD, GP, DL and CDU – combined to give </w:t>
      </w:r>
      <w:r w:rsidR="005D111F">
        <w:rPr>
          <w:rFonts w:ascii="Times New Roman" w:eastAsia="Times New Roman" w:hAnsi="Times New Roman" w:cs="Times New Roman"/>
          <w:color w:val="000000" w:themeColor="text1"/>
          <w:shd w:val="clear" w:color="auto" w:fill="FFFFFF"/>
        </w:rPr>
        <w:t xml:space="preserve">Lars </w:t>
      </w:r>
      <w:proofErr w:type="spellStart"/>
      <w:r w:rsidR="002A4951">
        <w:rPr>
          <w:rFonts w:ascii="Times New Roman" w:eastAsia="Times New Roman" w:hAnsi="Times New Roman" w:cs="Times New Roman"/>
          <w:color w:val="000000" w:themeColor="text1"/>
          <w:shd w:val="clear" w:color="auto" w:fill="FFFFFF"/>
        </w:rPr>
        <w:t>Klingbeil</w:t>
      </w:r>
      <w:proofErr w:type="spellEnd"/>
      <w:r w:rsidR="002A4951">
        <w:rPr>
          <w:rFonts w:ascii="Times New Roman" w:eastAsia="Times New Roman" w:hAnsi="Times New Roman" w:cs="Times New Roman"/>
          <w:color w:val="000000" w:themeColor="text1"/>
          <w:shd w:val="clear" w:color="auto" w:fill="FFFFFF"/>
        </w:rPr>
        <w:t xml:space="preserve"> t</w:t>
      </w:r>
      <w:r w:rsidR="0061500A">
        <w:rPr>
          <w:rFonts w:ascii="Times New Roman" w:eastAsia="Times New Roman" w:hAnsi="Times New Roman" w:cs="Times New Roman"/>
          <w:color w:val="000000" w:themeColor="text1"/>
          <w:shd w:val="clear" w:color="auto" w:fill="FFFFFF"/>
        </w:rPr>
        <w:t>he</w:t>
      </w:r>
      <w:r w:rsidR="002A4951">
        <w:rPr>
          <w:rFonts w:ascii="Times New Roman" w:eastAsia="Times New Roman" w:hAnsi="Times New Roman" w:cs="Times New Roman"/>
          <w:color w:val="000000" w:themeColor="text1"/>
          <w:shd w:val="clear" w:color="auto" w:fill="FFFFFF"/>
        </w:rPr>
        <w:t xml:space="preserve"> Ministry of Justice, </w:t>
      </w:r>
      <w:r w:rsidR="00FE66CD">
        <w:rPr>
          <w:rFonts w:ascii="Times New Roman" w:eastAsia="Times New Roman" w:hAnsi="Times New Roman" w:cs="Times New Roman"/>
          <w:color w:val="000000" w:themeColor="text1"/>
          <w:shd w:val="clear" w:color="auto" w:fill="FFFFFF"/>
        </w:rPr>
        <w:t>and this</w:t>
      </w:r>
      <w:r w:rsidR="002A4951">
        <w:rPr>
          <w:rFonts w:ascii="Times New Roman" w:eastAsia="Times New Roman" w:hAnsi="Times New Roman" w:cs="Times New Roman"/>
          <w:color w:val="000000" w:themeColor="text1"/>
          <w:shd w:val="clear" w:color="auto" w:fill="FFFFFF"/>
        </w:rPr>
        <w:t xml:space="preserve"> ensured that Alice </w:t>
      </w:r>
      <w:proofErr w:type="spellStart"/>
      <w:r w:rsidR="002A4951">
        <w:rPr>
          <w:rFonts w:ascii="Times New Roman" w:eastAsia="Times New Roman" w:hAnsi="Times New Roman" w:cs="Times New Roman"/>
          <w:color w:val="000000" w:themeColor="text1"/>
          <w:shd w:val="clear" w:color="auto" w:fill="FFFFFF"/>
        </w:rPr>
        <w:t>Weidel</w:t>
      </w:r>
      <w:proofErr w:type="spellEnd"/>
      <w:r w:rsidR="002A4951">
        <w:rPr>
          <w:rFonts w:ascii="Times New Roman" w:eastAsia="Times New Roman" w:hAnsi="Times New Roman" w:cs="Times New Roman"/>
          <w:color w:val="000000" w:themeColor="text1"/>
          <w:shd w:val="clear" w:color="auto" w:fill="FFFFFF"/>
        </w:rPr>
        <w:t xml:space="preserve"> (</w:t>
      </w:r>
      <w:proofErr w:type="spellStart"/>
      <w:r w:rsidR="002A4951">
        <w:rPr>
          <w:rFonts w:ascii="Times New Roman" w:eastAsia="Times New Roman" w:hAnsi="Times New Roman" w:cs="Times New Roman"/>
          <w:color w:val="000000" w:themeColor="text1"/>
          <w:shd w:val="clear" w:color="auto" w:fill="FFFFFF"/>
        </w:rPr>
        <w:t>AfD</w:t>
      </w:r>
      <w:proofErr w:type="spellEnd"/>
      <w:r w:rsidR="002A4951">
        <w:rPr>
          <w:rFonts w:ascii="Times New Roman" w:eastAsia="Times New Roman" w:hAnsi="Times New Roman" w:cs="Times New Roman"/>
          <w:color w:val="000000" w:themeColor="text1"/>
          <w:shd w:val="clear" w:color="auto" w:fill="FFFFFF"/>
        </w:rPr>
        <w:t>) would not get th</w:t>
      </w:r>
      <w:r w:rsidR="000A3384">
        <w:rPr>
          <w:rFonts w:ascii="Times New Roman" w:eastAsia="Times New Roman" w:hAnsi="Times New Roman" w:cs="Times New Roman"/>
          <w:color w:val="000000" w:themeColor="text1"/>
          <w:shd w:val="clear" w:color="auto" w:fill="FFFFFF"/>
        </w:rPr>
        <w:t>is</w:t>
      </w:r>
      <w:r w:rsidR="002A4951">
        <w:rPr>
          <w:rFonts w:ascii="Times New Roman" w:eastAsia="Times New Roman" w:hAnsi="Times New Roman" w:cs="Times New Roman"/>
          <w:color w:val="000000" w:themeColor="text1"/>
          <w:shd w:val="clear" w:color="auto" w:fill="FFFFFF"/>
        </w:rPr>
        <w:t xml:space="preserve"> post.  </w:t>
      </w:r>
      <w:r w:rsidR="00DE2429">
        <w:rPr>
          <w:rFonts w:ascii="Times New Roman" w:eastAsia="Times New Roman" w:hAnsi="Times New Roman" w:cs="Times New Roman"/>
          <w:color w:val="000000" w:themeColor="text1"/>
          <w:shd w:val="clear" w:color="auto" w:fill="FFFFFF"/>
        </w:rPr>
        <w:t>All very cooperative</w:t>
      </w:r>
      <w:r w:rsidR="00D30B3F">
        <w:rPr>
          <w:rFonts w:ascii="Times New Roman" w:eastAsia="Times New Roman" w:hAnsi="Times New Roman" w:cs="Times New Roman"/>
          <w:color w:val="000000" w:themeColor="text1"/>
          <w:shd w:val="clear" w:color="auto" w:fill="FFFFFF"/>
        </w:rPr>
        <w:t>.  In like manner</w:t>
      </w:r>
      <w:r w:rsidR="002A4951">
        <w:rPr>
          <w:rFonts w:ascii="Times New Roman" w:eastAsia="Times New Roman" w:hAnsi="Times New Roman" w:cs="Times New Roman"/>
          <w:color w:val="000000" w:themeColor="text1"/>
          <w:shd w:val="clear" w:color="auto" w:fill="FFFFFF"/>
        </w:rPr>
        <w:t xml:space="preserve">, </w:t>
      </w:r>
      <w:r w:rsidR="000D3710">
        <w:rPr>
          <w:rFonts w:ascii="Times New Roman" w:eastAsia="Times New Roman" w:hAnsi="Times New Roman" w:cs="Times New Roman"/>
          <w:color w:val="000000" w:themeColor="text1"/>
          <w:shd w:val="clear" w:color="auto" w:fill="FFFFFF"/>
        </w:rPr>
        <w:t xml:space="preserve">the GP, CDU, </w:t>
      </w:r>
      <w:proofErr w:type="gramStart"/>
      <w:r w:rsidR="000D3710">
        <w:rPr>
          <w:rFonts w:ascii="Times New Roman" w:eastAsia="Times New Roman" w:hAnsi="Times New Roman" w:cs="Times New Roman"/>
          <w:color w:val="000000" w:themeColor="text1"/>
          <w:shd w:val="clear" w:color="auto" w:fill="FFFFFF"/>
        </w:rPr>
        <w:t>FDP</w:t>
      </w:r>
      <w:proofErr w:type="gramEnd"/>
      <w:r w:rsidR="000D3710">
        <w:rPr>
          <w:rFonts w:ascii="Times New Roman" w:eastAsia="Times New Roman" w:hAnsi="Times New Roman" w:cs="Times New Roman"/>
          <w:color w:val="000000" w:themeColor="text1"/>
          <w:shd w:val="clear" w:color="auto" w:fill="FFFFFF"/>
        </w:rPr>
        <w:t xml:space="preserve"> and DL </w:t>
      </w:r>
      <w:r w:rsidR="001B4172">
        <w:rPr>
          <w:rFonts w:ascii="Times New Roman" w:eastAsia="Times New Roman" w:hAnsi="Times New Roman" w:cs="Times New Roman"/>
          <w:color w:val="000000" w:themeColor="text1"/>
          <w:shd w:val="clear" w:color="auto" w:fill="FFFFFF"/>
        </w:rPr>
        <w:t xml:space="preserve">joined together to get Robert </w:t>
      </w:r>
      <w:proofErr w:type="spellStart"/>
      <w:r w:rsidR="001B4172">
        <w:rPr>
          <w:rFonts w:ascii="Times New Roman" w:eastAsia="Times New Roman" w:hAnsi="Times New Roman" w:cs="Times New Roman"/>
          <w:color w:val="000000" w:themeColor="text1"/>
          <w:shd w:val="clear" w:color="auto" w:fill="FFFFFF"/>
        </w:rPr>
        <w:t>Habeck</w:t>
      </w:r>
      <w:proofErr w:type="spellEnd"/>
      <w:r w:rsidR="001B4172">
        <w:rPr>
          <w:rFonts w:ascii="Times New Roman" w:eastAsia="Times New Roman" w:hAnsi="Times New Roman" w:cs="Times New Roman"/>
          <w:color w:val="000000" w:themeColor="text1"/>
          <w:shd w:val="clear" w:color="auto" w:fill="FFFFFF"/>
        </w:rPr>
        <w:t xml:space="preserve"> </w:t>
      </w:r>
      <w:r w:rsidR="00D30B3F">
        <w:rPr>
          <w:rFonts w:ascii="Times New Roman" w:eastAsia="Times New Roman" w:hAnsi="Times New Roman" w:cs="Times New Roman"/>
          <w:color w:val="000000" w:themeColor="text1"/>
          <w:shd w:val="clear" w:color="auto" w:fill="FFFFFF"/>
        </w:rPr>
        <w:t xml:space="preserve">(GP) </w:t>
      </w:r>
      <w:r w:rsidR="000D3710">
        <w:rPr>
          <w:rFonts w:ascii="Times New Roman" w:eastAsia="Times New Roman" w:hAnsi="Times New Roman" w:cs="Times New Roman"/>
          <w:color w:val="000000" w:themeColor="text1"/>
          <w:shd w:val="clear" w:color="auto" w:fill="FFFFFF"/>
        </w:rPr>
        <w:t>in</w:t>
      </w:r>
      <w:r w:rsidR="001B4172">
        <w:rPr>
          <w:rFonts w:ascii="Times New Roman" w:eastAsia="Times New Roman" w:hAnsi="Times New Roman" w:cs="Times New Roman"/>
          <w:color w:val="000000" w:themeColor="text1"/>
          <w:shd w:val="clear" w:color="auto" w:fill="FFFFFF"/>
        </w:rPr>
        <w:t>to the Ministry of the Environment:</w:t>
      </w:r>
      <w:r w:rsidR="00DE2429">
        <w:rPr>
          <w:rFonts w:ascii="Times New Roman" w:eastAsia="Times New Roman" w:hAnsi="Times New Roman" w:cs="Times New Roman"/>
          <w:color w:val="000000" w:themeColor="text1"/>
          <w:shd w:val="clear" w:color="auto" w:fill="FFFFFF"/>
        </w:rPr>
        <w:t xml:space="preserve"> while a different set </w:t>
      </w:r>
      <w:r w:rsidR="000D3710">
        <w:rPr>
          <w:rFonts w:ascii="Times New Roman" w:eastAsia="Times New Roman" w:hAnsi="Times New Roman" w:cs="Times New Roman"/>
          <w:color w:val="000000" w:themeColor="text1"/>
          <w:shd w:val="clear" w:color="auto" w:fill="FFFFFF"/>
        </w:rPr>
        <w:t xml:space="preserve">of GP, SPD and DL </w:t>
      </w:r>
      <w:r w:rsidR="00DE2429">
        <w:rPr>
          <w:rFonts w:ascii="Times New Roman" w:eastAsia="Times New Roman" w:hAnsi="Times New Roman" w:cs="Times New Roman"/>
          <w:color w:val="000000" w:themeColor="text1"/>
          <w:shd w:val="clear" w:color="auto" w:fill="FFFFFF"/>
        </w:rPr>
        <w:t xml:space="preserve">supported </w:t>
      </w:r>
      <w:proofErr w:type="spellStart"/>
      <w:r w:rsidR="00DE2429">
        <w:rPr>
          <w:rFonts w:ascii="Times New Roman" w:eastAsia="Times New Roman" w:hAnsi="Times New Roman" w:cs="Times New Roman"/>
          <w:color w:val="000000" w:themeColor="text1"/>
          <w:shd w:val="clear" w:color="auto" w:fill="FFFFFF"/>
        </w:rPr>
        <w:t>Annalena</w:t>
      </w:r>
      <w:proofErr w:type="spellEnd"/>
      <w:r w:rsidR="00DE2429">
        <w:rPr>
          <w:rFonts w:ascii="Times New Roman" w:eastAsia="Times New Roman" w:hAnsi="Times New Roman" w:cs="Times New Roman"/>
          <w:color w:val="000000" w:themeColor="text1"/>
          <w:shd w:val="clear" w:color="auto" w:fill="FFFFFF"/>
        </w:rPr>
        <w:t xml:space="preserve"> </w:t>
      </w:r>
      <w:proofErr w:type="spellStart"/>
      <w:r w:rsidR="00DE2429">
        <w:rPr>
          <w:rFonts w:ascii="Times New Roman" w:eastAsia="Times New Roman" w:hAnsi="Times New Roman" w:cs="Times New Roman"/>
          <w:color w:val="000000" w:themeColor="text1"/>
          <w:shd w:val="clear" w:color="auto" w:fill="FFFFFF"/>
        </w:rPr>
        <w:t>Baerbock</w:t>
      </w:r>
      <w:proofErr w:type="spellEnd"/>
      <w:r w:rsidR="00DE2429">
        <w:rPr>
          <w:rFonts w:ascii="Times New Roman" w:eastAsia="Times New Roman" w:hAnsi="Times New Roman" w:cs="Times New Roman"/>
          <w:color w:val="000000" w:themeColor="text1"/>
          <w:shd w:val="clear" w:color="auto" w:fill="FFFFFF"/>
        </w:rPr>
        <w:t xml:space="preserve"> </w:t>
      </w:r>
      <w:r w:rsidR="00D30B3F">
        <w:rPr>
          <w:rFonts w:ascii="Times New Roman" w:eastAsia="Times New Roman" w:hAnsi="Times New Roman" w:cs="Times New Roman"/>
          <w:color w:val="000000" w:themeColor="text1"/>
          <w:shd w:val="clear" w:color="auto" w:fill="FFFFFF"/>
        </w:rPr>
        <w:t xml:space="preserve">(GP) </w:t>
      </w:r>
      <w:r w:rsidR="00DE2429">
        <w:rPr>
          <w:rFonts w:ascii="Times New Roman" w:eastAsia="Times New Roman" w:hAnsi="Times New Roman" w:cs="Times New Roman"/>
          <w:color w:val="000000" w:themeColor="text1"/>
          <w:shd w:val="clear" w:color="auto" w:fill="FFFFFF"/>
        </w:rPr>
        <w:t xml:space="preserve">for Education. </w:t>
      </w:r>
      <w:r w:rsidR="001B4172">
        <w:rPr>
          <w:rFonts w:ascii="Times New Roman" w:eastAsia="Times New Roman" w:hAnsi="Times New Roman" w:cs="Times New Roman"/>
          <w:color w:val="000000" w:themeColor="text1"/>
          <w:shd w:val="clear" w:color="auto" w:fill="FFFFFF"/>
        </w:rPr>
        <w:t xml:space="preserve"> </w:t>
      </w:r>
      <w:r w:rsidR="000D3710">
        <w:rPr>
          <w:rFonts w:ascii="Times New Roman" w:eastAsia="Times New Roman" w:hAnsi="Times New Roman" w:cs="Times New Roman"/>
          <w:color w:val="000000" w:themeColor="text1"/>
          <w:shd w:val="clear" w:color="auto" w:fill="FFFFFF"/>
        </w:rPr>
        <w:t xml:space="preserve">Indeed, Der </w:t>
      </w:r>
      <w:proofErr w:type="spellStart"/>
      <w:r w:rsidR="000D3710">
        <w:rPr>
          <w:rFonts w:ascii="Times New Roman" w:eastAsia="Times New Roman" w:hAnsi="Times New Roman" w:cs="Times New Roman"/>
          <w:color w:val="000000" w:themeColor="text1"/>
          <w:shd w:val="clear" w:color="auto" w:fill="FFFFFF"/>
        </w:rPr>
        <w:t>Linke</w:t>
      </w:r>
      <w:proofErr w:type="spellEnd"/>
      <w:r w:rsidR="000D3710">
        <w:rPr>
          <w:rFonts w:ascii="Times New Roman" w:eastAsia="Times New Roman" w:hAnsi="Times New Roman" w:cs="Times New Roman"/>
          <w:color w:val="000000" w:themeColor="text1"/>
          <w:shd w:val="clear" w:color="auto" w:fill="FFFFFF"/>
        </w:rPr>
        <w:t xml:space="preserve"> used its ballots to support </w:t>
      </w:r>
      <w:r>
        <w:rPr>
          <w:rFonts w:ascii="Times New Roman" w:eastAsia="Times New Roman" w:hAnsi="Times New Roman" w:cs="Times New Roman"/>
          <w:color w:val="000000" w:themeColor="text1"/>
          <w:shd w:val="clear" w:color="auto" w:fill="FFFFFF"/>
        </w:rPr>
        <w:t xml:space="preserve">candidates of </w:t>
      </w:r>
      <w:proofErr w:type="gramStart"/>
      <w:r w:rsidR="000D3710">
        <w:rPr>
          <w:rFonts w:ascii="Times New Roman" w:eastAsia="Times New Roman" w:hAnsi="Times New Roman" w:cs="Times New Roman"/>
          <w:color w:val="000000" w:themeColor="text1"/>
          <w:shd w:val="clear" w:color="auto" w:fill="FFFFFF"/>
        </w:rPr>
        <w:t>pretty well</w:t>
      </w:r>
      <w:proofErr w:type="gramEnd"/>
      <w:r w:rsidR="000D3710">
        <w:rPr>
          <w:rFonts w:ascii="Times New Roman" w:eastAsia="Times New Roman" w:hAnsi="Times New Roman" w:cs="Times New Roman"/>
          <w:color w:val="000000" w:themeColor="text1"/>
          <w:shd w:val="clear" w:color="auto" w:fill="FFFFFF"/>
        </w:rPr>
        <w:t xml:space="preserve"> every other </w:t>
      </w:r>
      <w:r>
        <w:rPr>
          <w:rFonts w:ascii="Times New Roman" w:eastAsia="Times New Roman" w:hAnsi="Times New Roman" w:cs="Times New Roman"/>
          <w:color w:val="000000" w:themeColor="text1"/>
          <w:shd w:val="clear" w:color="auto" w:fill="FFFFFF"/>
        </w:rPr>
        <w:t>‘</w:t>
      </w:r>
      <w:r w:rsidR="000D3710">
        <w:rPr>
          <w:rFonts w:ascii="Times New Roman" w:eastAsia="Times New Roman" w:hAnsi="Times New Roman" w:cs="Times New Roman"/>
          <w:color w:val="000000" w:themeColor="text1"/>
          <w:shd w:val="clear" w:color="auto" w:fill="FFFFFF"/>
        </w:rPr>
        <w:t>party</w:t>
      </w:r>
      <w:r>
        <w:rPr>
          <w:rFonts w:ascii="Times New Roman" w:eastAsia="Times New Roman" w:hAnsi="Times New Roman" w:cs="Times New Roman"/>
          <w:color w:val="000000" w:themeColor="text1"/>
          <w:shd w:val="clear" w:color="auto" w:fill="FFFFFF"/>
        </w:rPr>
        <w:t>’</w:t>
      </w:r>
      <w:r w:rsidR="000D3710">
        <w:rPr>
          <w:rFonts w:ascii="Times New Roman" w:eastAsia="Times New Roman" w:hAnsi="Times New Roman" w:cs="Times New Roman"/>
          <w:color w:val="000000" w:themeColor="text1"/>
          <w:shd w:val="clear" w:color="auto" w:fill="FFFFFF"/>
        </w:rPr>
        <w:t xml:space="preserve"> – except the </w:t>
      </w:r>
      <w:proofErr w:type="spellStart"/>
      <w:r w:rsidR="000D3710">
        <w:rPr>
          <w:rFonts w:ascii="Times New Roman" w:eastAsia="Times New Roman" w:hAnsi="Times New Roman" w:cs="Times New Roman"/>
          <w:color w:val="000000" w:themeColor="text1"/>
          <w:shd w:val="clear" w:color="auto" w:fill="FFFFFF"/>
        </w:rPr>
        <w:t>AfD</w:t>
      </w:r>
      <w:proofErr w:type="spellEnd"/>
      <w:r w:rsidR="000D3710">
        <w:rPr>
          <w:rFonts w:ascii="Times New Roman" w:eastAsia="Times New Roman" w:hAnsi="Times New Roman" w:cs="Times New Roman"/>
          <w:color w:val="000000" w:themeColor="text1"/>
          <w:shd w:val="clear" w:color="auto" w:fill="FFFFFF"/>
        </w:rPr>
        <w:t xml:space="preserve">.  </w:t>
      </w:r>
    </w:p>
    <w:p w14:paraId="712536D7" w14:textId="77777777" w:rsidR="00872AF4" w:rsidRPr="000D3710" w:rsidRDefault="00872AF4" w:rsidP="00B44C63">
      <w:pPr>
        <w:rPr>
          <w:rFonts w:ascii="Times New Roman" w:eastAsia="Times New Roman" w:hAnsi="Times New Roman" w:cs="Times New Roman"/>
          <w:color w:val="000000" w:themeColor="text1"/>
          <w:sz w:val="11"/>
          <w:szCs w:val="11"/>
          <w:shd w:val="clear" w:color="auto" w:fill="FFFFFF"/>
        </w:rPr>
      </w:pPr>
    </w:p>
    <w:p w14:paraId="0A37E574" w14:textId="28EDC557" w:rsidR="00B44C63" w:rsidRPr="00CC6A5C" w:rsidRDefault="001B4172" w:rsidP="00B44C63">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 xml:space="preserve">But the SPD should have won the Chancellorship.  If instead of giving </w:t>
      </w:r>
      <w:r w:rsidR="00FD46CF">
        <w:rPr>
          <w:rFonts w:ascii="Times New Roman" w:eastAsia="Times New Roman" w:hAnsi="Times New Roman" w:cs="Times New Roman"/>
          <w:color w:val="000000" w:themeColor="text1"/>
          <w:shd w:val="clear" w:color="auto" w:fill="FFFFFF"/>
        </w:rPr>
        <w:t xml:space="preserve">Olaf </w:t>
      </w:r>
      <w:r>
        <w:rPr>
          <w:rFonts w:ascii="Times New Roman" w:eastAsia="Times New Roman" w:hAnsi="Times New Roman" w:cs="Times New Roman"/>
          <w:color w:val="000000" w:themeColor="text1"/>
          <w:shd w:val="clear" w:color="auto" w:fill="FFFFFF"/>
        </w:rPr>
        <w:t xml:space="preserve">Scholz 339 points for Chancellor and 220 for Finance, </w:t>
      </w:r>
      <w:r w:rsidR="0061500A">
        <w:rPr>
          <w:rFonts w:ascii="Times New Roman" w:eastAsia="Times New Roman" w:hAnsi="Times New Roman" w:cs="Times New Roman"/>
          <w:color w:val="000000" w:themeColor="text1"/>
          <w:shd w:val="clear" w:color="auto" w:fill="FFFFFF"/>
        </w:rPr>
        <w:t>the SPD</w:t>
      </w:r>
      <w:r>
        <w:rPr>
          <w:rFonts w:ascii="Times New Roman" w:eastAsia="Times New Roman" w:hAnsi="Times New Roman" w:cs="Times New Roman"/>
          <w:color w:val="000000" w:themeColor="text1"/>
          <w:shd w:val="clear" w:color="auto" w:fill="FFFFFF"/>
        </w:rPr>
        <w:t xml:space="preserve"> had given him 559 points as ‘</w:t>
      </w:r>
      <w:proofErr w:type="gramStart"/>
      <w:r>
        <w:rPr>
          <w:rFonts w:ascii="Times New Roman" w:eastAsia="Times New Roman" w:hAnsi="Times New Roman" w:cs="Times New Roman"/>
          <w:color w:val="000000" w:themeColor="text1"/>
          <w:shd w:val="clear" w:color="auto" w:fill="FFFFFF"/>
        </w:rPr>
        <w:t>A’s</w:t>
      </w:r>
      <w:proofErr w:type="gramEnd"/>
      <w:r>
        <w:rPr>
          <w:rFonts w:ascii="Times New Roman" w:eastAsia="Times New Roman" w:hAnsi="Times New Roman" w:cs="Times New Roman"/>
          <w:color w:val="000000" w:themeColor="text1"/>
          <w:shd w:val="clear" w:color="auto" w:fill="FFFFFF"/>
        </w:rPr>
        <w:t xml:space="preserve"> for Chancellor and the same number of ‘B’s for Finance, then he would have won the Chancellorship</w:t>
      </w:r>
      <w:r w:rsidR="00D30B3F">
        <w:rPr>
          <w:rFonts w:ascii="Times New Roman" w:eastAsia="Times New Roman" w:hAnsi="Times New Roman" w:cs="Times New Roman"/>
          <w:color w:val="000000" w:themeColor="text1"/>
          <w:shd w:val="clear" w:color="auto" w:fill="FFFFFF"/>
        </w:rPr>
        <w:t>, easily</w:t>
      </w:r>
      <w:r>
        <w:rPr>
          <w:rFonts w:ascii="Times New Roman" w:eastAsia="Times New Roman" w:hAnsi="Times New Roman" w:cs="Times New Roman"/>
          <w:color w:val="000000" w:themeColor="text1"/>
          <w:shd w:val="clear" w:color="auto" w:fill="FFFFFF"/>
        </w:rPr>
        <w:t xml:space="preserve">.  And </w:t>
      </w:r>
      <w:r w:rsidR="00D30B3F">
        <w:rPr>
          <w:rFonts w:ascii="Times New Roman" w:eastAsia="Times New Roman" w:hAnsi="Times New Roman" w:cs="Times New Roman"/>
          <w:color w:val="000000" w:themeColor="text1"/>
          <w:shd w:val="clear" w:color="auto" w:fill="FFFFFF"/>
        </w:rPr>
        <w:t xml:space="preserve">even </w:t>
      </w:r>
      <w:r>
        <w:rPr>
          <w:rFonts w:ascii="Times New Roman" w:eastAsia="Times New Roman" w:hAnsi="Times New Roman" w:cs="Times New Roman"/>
          <w:color w:val="000000" w:themeColor="text1"/>
          <w:shd w:val="clear" w:color="auto" w:fill="FFFFFF"/>
        </w:rPr>
        <w:t xml:space="preserve">if he hadn’t, he would certainly have won Finance.  </w:t>
      </w:r>
      <w:r w:rsidR="00B44C63" w:rsidRPr="00CC6A5C">
        <w:rPr>
          <w:rFonts w:ascii="Times New Roman" w:eastAsia="Times New Roman" w:hAnsi="Times New Roman" w:cs="Times New Roman"/>
          <w:color w:val="000000" w:themeColor="text1"/>
          <w:shd w:val="clear" w:color="auto" w:fill="FFFFFF"/>
        </w:rPr>
        <w:t xml:space="preserve">A second observation relates to </w:t>
      </w:r>
      <w:proofErr w:type="spellStart"/>
      <w:r w:rsidR="00B44C63" w:rsidRPr="00CC6A5C">
        <w:rPr>
          <w:rFonts w:ascii="Times New Roman" w:eastAsia="Times New Roman" w:hAnsi="Times New Roman" w:cs="Times New Roman"/>
          <w:color w:val="000000" w:themeColor="text1"/>
          <w:shd w:val="clear" w:color="auto" w:fill="FFFFFF"/>
        </w:rPr>
        <w:t>AfD</w:t>
      </w:r>
      <w:proofErr w:type="spellEnd"/>
      <w:r w:rsidR="00B44C63" w:rsidRPr="00CC6A5C">
        <w:rPr>
          <w:rFonts w:ascii="Times New Roman" w:eastAsia="Times New Roman" w:hAnsi="Times New Roman" w:cs="Times New Roman"/>
          <w:color w:val="000000" w:themeColor="text1"/>
          <w:shd w:val="clear" w:color="auto" w:fill="FFFFFF"/>
        </w:rPr>
        <w:t xml:space="preserve"> and the fact that it topped the QBS poll</w:t>
      </w:r>
      <w:r w:rsidR="00D30B3F">
        <w:rPr>
          <w:rFonts w:ascii="Times New Roman" w:eastAsia="Times New Roman" w:hAnsi="Times New Roman" w:cs="Times New Roman"/>
          <w:color w:val="000000" w:themeColor="text1"/>
          <w:shd w:val="clear" w:color="auto" w:fill="FFFFFF"/>
        </w:rPr>
        <w:t xml:space="preserve"> but </w:t>
      </w:r>
      <w:r w:rsidR="000F7F04">
        <w:rPr>
          <w:rFonts w:ascii="Times New Roman" w:eastAsia="Times New Roman" w:hAnsi="Times New Roman" w:cs="Times New Roman"/>
          <w:color w:val="000000" w:themeColor="text1"/>
          <w:shd w:val="clear" w:color="auto" w:fill="FFFFFF"/>
        </w:rPr>
        <w:t xml:space="preserve">came </w:t>
      </w:r>
      <w:r w:rsidR="00D30B3F">
        <w:rPr>
          <w:rFonts w:ascii="Times New Roman" w:eastAsia="Times New Roman" w:hAnsi="Times New Roman" w:cs="Times New Roman"/>
          <w:color w:val="000000" w:themeColor="text1"/>
          <w:shd w:val="clear" w:color="auto" w:fill="FFFFFF"/>
        </w:rPr>
        <w:t>bottom of the MBC analysis.</w:t>
      </w:r>
      <w:r w:rsidR="00B44C63" w:rsidRPr="00CC6A5C">
        <w:rPr>
          <w:rFonts w:ascii="Times New Roman" w:eastAsia="Times New Roman" w:hAnsi="Times New Roman" w:cs="Times New Roman"/>
          <w:color w:val="000000" w:themeColor="text1"/>
          <w:shd w:val="clear" w:color="auto" w:fill="FFFFFF"/>
        </w:rPr>
        <w:t xml:space="preserve">  If any of the other parties (apart from Der </w:t>
      </w:r>
      <w:proofErr w:type="spellStart"/>
      <w:r w:rsidR="00B44C63" w:rsidRPr="00CC6A5C">
        <w:rPr>
          <w:rFonts w:ascii="Times New Roman" w:eastAsia="Times New Roman" w:hAnsi="Times New Roman" w:cs="Times New Roman"/>
          <w:color w:val="000000" w:themeColor="text1"/>
          <w:shd w:val="clear" w:color="auto" w:fill="FFFFFF"/>
        </w:rPr>
        <w:t>Linke</w:t>
      </w:r>
      <w:proofErr w:type="spellEnd"/>
      <w:r w:rsidR="00B44C63" w:rsidRPr="00CC6A5C">
        <w:rPr>
          <w:rFonts w:ascii="Times New Roman" w:eastAsia="Times New Roman" w:hAnsi="Times New Roman" w:cs="Times New Roman"/>
          <w:color w:val="000000" w:themeColor="text1"/>
          <w:shd w:val="clear" w:color="auto" w:fill="FFFFFF"/>
        </w:rPr>
        <w:t xml:space="preserve"> which </w:t>
      </w:r>
      <w:r w:rsidR="00D30B3F">
        <w:rPr>
          <w:rFonts w:ascii="Times New Roman" w:eastAsia="Times New Roman" w:hAnsi="Times New Roman" w:cs="Times New Roman"/>
          <w:color w:val="000000" w:themeColor="text1"/>
          <w:shd w:val="clear" w:color="auto" w:fill="FFFFFF"/>
        </w:rPr>
        <w:t>did not have a quota</w:t>
      </w:r>
      <w:r w:rsidR="00B44C63" w:rsidRPr="00CC6A5C">
        <w:rPr>
          <w:rFonts w:ascii="Times New Roman" w:eastAsia="Times New Roman" w:hAnsi="Times New Roman" w:cs="Times New Roman"/>
          <w:color w:val="000000" w:themeColor="text1"/>
          <w:shd w:val="clear" w:color="auto" w:fill="FFFFFF"/>
        </w:rPr>
        <w:t>) had decided that such a</w:t>
      </w:r>
      <w:r w:rsidR="00D30B3F">
        <w:rPr>
          <w:rFonts w:ascii="Times New Roman" w:eastAsia="Times New Roman" w:hAnsi="Times New Roman" w:cs="Times New Roman"/>
          <w:color w:val="000000" w:themeColor="text1"/>
          <w:shd w:val="clear" w:color="auto" w:fill="FFFFFF"/>
        </w:rPr>
        <w:t xml:space="preserve"> QBS result </w:t>
      </w:r>
      <w:r w:rsidR="00B44C63" w:rsidRPr="00CC6A5C">
        <w:rPr>
          <w:rFonts w:ascii="Times New Roman" w:eastAsia="Times New Roman" w:hAnsi="Times New Roman" w:cs="Times New Roman"/>
          <w:color w:val="000000" w:themeColor="text1"/>
          <w:shd w:val="clear" w:color="auto" w:fill="FFFFFF"/>
        </w:rPr>
        <w:t xml:space="preserve">was undesirable, they could easily have put themselves ahead of </w:t>
      </w:r>
      <w:proofErr w:type="spellStart"/>
      <w:r w:rsidR="00B44C63" w:rsidRPr="00CC6A5C">
        <w:rPr>
          <w:rFonts w:ascii="Times New Roman" w:eastAsia="Times New Roman" w:hAnsi="Times New Roman" w:cs="Times New Roman"/>
          <w:color w:val="000000" w:themeColor="text1"/>
          <w:shd w:val="clear" w:color="auto" w:fill="FFFFFF"/>
        </w:rPr>
        <w:t>AfD</w:t>
      </w:r>
      <w:proofErr w:type="spellEnd"/>
      <w:r w:rsidR="00B44C63" w:rsidRPr="00CC6A5C">
        <w:rPr>
          <w:rFonts w:ascii="Times New Roman" w:eastAsia="Times New Roman" w:hAnsi="Times New Roman" w:cs="Times New Roman"/>
          <w:color w:val="000000" w:themeColor="text1"/>
          <w:shd w:val="clear" w:color="auto" w:fill="FFFFFF"/>
        </w:rPr>
        <w:t>.</w:t>
      </w:r>
      <w:r w:rsidR="00CE4932" w:rsidRPr="00CC6A5C">
        <w:rPr>
          <w:rFonts w:ascii="Times New Roman" w:eastAsia="Times New Roman" w:hAnsi="Times New Roman" w:cs="Times New Roman"/>
          <w:color w:val="000000" w:themeColor="text1"/>
          <w:shd w:val="clear" w:color="auto" w:fill="FFFFFF"/>
        </w:rPr>
        <w:t xml:space="preserve">  </w:t>
      </w:r>
      <w:r w:rsidR="00FD46CF">
        <w:rPr>
          <w:rFonts w:ascii="Times New Roman" w:eastAsia="Times New Roman" w:hAnsi="Times New Roman" w:cs="Times New Roman"/>
          <w:color w:val="000000" w:themeColor="text1"/>
          <w:shd w:val="clear" w:color="auto" w:fill="FFFFFF"/>
        </w:rPr>
        <w:t xml:space="preserve">Sure </w:t>
      </w:r>
      <w:proofErr w:type="gramStart"/>
      <w:r w:rsidR="00FD46CF">
        <w:rPr>
          <w:rFonts w:ascii="Times New Roman" w:eastAsia="Times New Roman" w:hAnsi="Times New Roman" w:cs="Times New Roman"/>
          <w:color w:val="000000" w:themeColor="text1"/>
          <w:shd w:val="clear" w:color="auto" w:fill="FFFFFF"/>
        </w:rPr>
        <w:t xml:space="preserve">enough </w:t>
      </w:r>
      <w:r w:rsidR="00D30B3F">
        <w:rPr>
          <w:rFonts w:ascii="Times New Roman" w:eastAsia="Times New Roman" w:hAnsi="Times New Roman" w:cs="Times New Roman"/>
          <w:color w:val="000000" w:themeColor="text1"/>
          <w:shd w:val="clear" w:color="auto" w:fill="FFFFFF"/>
        </w:rPr>
        <w:t>,</w:t>
      </w:r>
      <w:proofErr w:type="gramEnd"/>
      <w:r w:rsidR="00D30B3F">
        <w:rPr>
          <w:rFonts w:ascii="Times New Roman" w:eastAsia="Times New Roman" w:hAnsi="Times New Roman" w:cs="Times New Roman"/>
          <w:color w:val="000000" w:themeColor="text1"/>
          <w:shd w:val="clear" w:color="auto" w:fill="FFFFFF"/>
        </w:rPr>
        <w:t xml:space="preserve"> however </w:t>
      </w:r>
      <w:r w:rsidR="00FD46CF">
        <w:rPr>
          <w:rFonts w:ascii="Times New Roman" w:eastAsia="Times New Roman" w:hAnsi="Times New Roman" w:cs="Times New Roman"/>
          <w:color w:val="000000" w:themeColor="text1"/>
          <w:shd w:val="clear" w:color="auto" w:fill="FFFFFF"/>
        </w:rPr>
        <w:t>– the MBC is the basis of the matrix analysis –</w:t>
      </w:r>
      <w:r w:rsidR="00CE4932" w:rsidRPr="00CC6A5C">
        <w:rPr>
          <w:rFonts w:ascii="Times New Roman" w:eastAsia="Times New Roman" w:hAnsi="Times New Roman" w:cs="Times New Roman"/>
          <w:color w:val="000000" w:themeColor="text1"/>
          <w:shd w:val="clear" w:color="auto" w:fill="FFFFFF"/>
        </w:rPr>
        <w:t xml:space="preserve"> the </w:t>
      </w:r>
      <w:proofErr w:type="spellStart"/>
      <w:r w:rsidR="00CE4932" w:rsidRPr="00CC6A5C">
        <w:rPr>
          <w:rFonts w:ascii="Times New Roman" w:eastAsia="Times New Roman" w:hAnsi="Times New Roman" w:cs="Times New Roman"/>
          <w:color w:val="000000" w:themeColor="text1"/>
          <w:shd w:val="clear" w:color="auto" w:fill="FFFFFF"/>
        </w:rPr>
        <w:t>AfD</w:t>
      </w:r>
      <w:proofErr w:type="spellEnd"/>
      <w:r w:rsidR="00CE4932" w:rsidRPr="00CC6A5C">
        <w:rPr>
          <w:rFonts w:ascii="Times New Roman" w:eastAsia="Times New Roman" w:hAnsi="Times New Roman" w:cs="Times New Roman"/>
          <w:color w:val="000000" w:themeColor="text1"/>
          <w:shd w:val="clear" w:color="auto" w:fill="FFFFFF"/>
        </w:rPr>
        <w:t xml:space="preserve"> finished with that which every</w:t>
      </w:r>
      <w:r w:rsidR="00FD46CF">
        <w:rPr>
          <w:rFonts w:ascii="Times New Roman" w:eastAsia="Times New Roman" w:hAnsi="Times New Roman" w:cs="Times New Roman"/>
          <w:color w:val="000000" w:themeColor="text1"/>
          <w:shd w:val="clear" w:color="auto" w:fill="FFFFFF"/>
        </w:rPr>
        <w:t xml:space="preserve"> </w:t>
      </w:r>
      <w:r w:rsidR="0061500A">
        <w:rPr>
          <w:rFonts w:ascii="Times New Roman" w:eastAsia="Times New Roman" w:hAnsi="Times New Roman" w:cs="Times New Roman"/>
          <w:color w:val="000000" w:themeColor="text1"/>
          <w:shd w:val="clear" w:color="auto" w:fill="FFFFFF"/>
        </w:rPr>
        <w:t>‘</w:t>
      </w:r>
      <w:r w:rsidR="00FD46CF">
        <w:rPr>
          <w:rFonts w:ascii="Times New Roman" w:eastAsia="Times New Roman" w:hAnsi="Times New Roman" w:cs="Times New Roman"/>
          <w:color w:val="000000" w:themeColor="text1"/>
          <w:shd w:val="clear" w:color="auto" w:fill="FFFFFF"/>
        </w:rPr>
        <w:t>min</w:t>
      </w:r>
      <w:r w:rsidR="0061500A">
        <w:rPr>
          <w:rFonts w:ascii="Times New Roman" w:eastAsia="Times New Roman" w:hAnsi="Times New Roman" w:cs="Times New Roman"/>
          <w:color w:val="000000" w:themeColor="text1"/>
          <w:shd w:val="clear" w:color="auto" w:fill="FFFFFF"/>
        </w:rPr>
        <w:t>i</w:t>
      </w:r>
      <w:r w:rsidR="00FD46CF">
        <w:rPr>
          <w:rFonts w:ascii="Times New Roman" w:eastAsia="Times New Roman" w:hAnsi="Times New Roman" w:cs="Times New Roman"/>
          <w:color w:val="000000" w:themeColor="text1"/>
          <w:shd w:val="clear" w:color="auto" w:fill="FFFFFF"/>
        </w:rPr>
        <w:t>-Bundestag MP’</w:t>
      </w:r>
      <w:r w:rsidR="00CE4932" w:rsidRPr="00CC6A5C">
        <w:rPr>
          <w:rFonts w:ascii="Times New Roman" w:eastAsia="Times New Roman" w:hAnsi="Times New Roman" w:cs="Times New Roman"/>
          <w:color w:val="000000" w:themeColor="text1"/>
          <w:shd w:val="clear" w:color="auto" w:fill="FFFFFF"/>
        </w:rPr>
        <w:t xml:space="preserve"> considered to be the least important post, the Food Ministry. </w:t>
      </w:r>
    </w:p>
    <w:p w14:paraId="3046DD13" w14:textId="299BDE99" w:rsidR="006C6131" w:rsidRPr="00CC6A5C" w:rsidRDefault="006C6131" w:rsidP="00B44C63">
      <w:pPr>
        <w:rPr>
          <w:rFonts w:ascii="Times New Roman" w:eastAsia="Times New Roman" w:hAnsi="Times New Roman" w:cs="Times New Roman"/>
          <w:color w:val="000000" w:themeColor="text1"/>
          <w:sz w:val="11"/>
          <w:szCs w:val="11"/>
          <w:shd w:val="clear" w:color="auto" w:fill="FFFFFF"/>
        </w:rPr>
      </w:pPr>
    </w:p>
    <w:p w14:paraId="1B69297B" w14:textId="41915DE5" w:rsidR="00334D2F" w:rsidRDefault="006C6131" w:rsidP="00B44C63">
      <w:pPr>
        <w:rPr>
          <w:rFonts w:ascii="Times New Roman" w:eastAsia="Times New Roman" w:hAnsi="Times New Roman" w:cs="Times New Roman"/>
          <w:color w:val="000000" w:themeColor="text1"/>
          <w:shd w:val="clear" w:color="auto" w:fill="FFFFFF"/>
        </w:rPr>
      </w:pPr>
      <w:r w:rsidRPr="00CC6A5C">
        <w:rPr>
          <w:rFonts w:ascii="Times New Roman" w:eastAsia="Times New Roman" w:hAnsi="Times New Roman" w:cs="Times New Roman"/>
          <w:color w:val="000000" w:themeColor="text1"/>
          <w:shd w:val="clear" w:color="auto" w:fill="FFFFFF"/>
        </w:rPr>
        <w:t xml:space="preserve">In summary, the outcome was a power-sharing </w:t>
      </w:r>
      <w:r w:rsidR="000A3384">
        <w:rPr>
          <w:rFonts w:ascii="Times New Roman" w:eastAsia="Times New Roman" w:hAnsi="Times New Roman" w:cs="Times New Roman"/>
          <w:color w:val="000000" w:themeColor="text1"/>
          <w:shd w:val="clear" w:color="auto" w:fill="FFFFFF"/>
        </w:rPr>
        <w:t>‘</w:t>
      </w:r>
      <w:r w:rsidRPr="00CC6A5C">
        <w:rPr>
          <w:rFonts w:ascii="Times New Roman" w:eastAsia="Times New Roman" w:hAnsi="Times New Roman" w:cs="Times New Roman"/>
          <w:color w:val="000000" w:themeColor="text1"/>
          <w:shd w:val="clear" w:color="auto" w:fill="FFFFFF"/>
        </w:rPr>
        <w:t>Cabinet</w:t>
      </w:r>
      <w:r w:rsidR="000A3384">
        <w:rPr>
          <w:rFonts w:ascii="Times New Roman" w:eastAsia="Times New Roman" w:hAnsi="Times New Roman" w:cs="Times New Roman"/>
          <w:color w:val="000000" w:themeColor="text1"/>
          <w:shd w:val="clear" w:color="auto" w:fill="FFFFFF"/>
        </w:rPr>
        <w:t>’</w:t>
      </w:r>
      <w:r w:rsidRPr="00CC6A5C">
        <w:rPr>
          <w:rFonts w:ascii="Times New Roman" w:eastAsia="Times New Roman" w:hAnsi="Times New Roman" w:cs="Times New Roman"/>
          <w:color w:val="000000" w:themeColor="text1"/>
          <w:shd w:val="clear" w:color="auto" w:fill="FFFFFF"/>
        </w:rPr>
        <w:t xml:space="preserve">, with the SPD having 4 Ministers, the CDU 5, GP 3, FDP 2, </w:t>
      </w:r>
      <w:proofErr w:type="spellStart"/>
      <w:r w:rsidRPr="00CC6A5C">
        <w:rPr>
          <w:rFonts w:ascii="Times New Roman" w:eastAsia="Times New Roman" w:hAnsi="Times New Roman" w:cs="Times New Roman"/>
          <w:color w:val="000000" w:themeColor="text1"/>
          <w:shd w:val="clear" w:color="auto" w:fill="FFFFFF"/>
        </w:rPr>
        <w:t>AfD</w:t>
      </w:r>
      <w:proofErr w:type="spellEnd"/>
      <w:r w:rsidRPr="00CC6A5C">
        <w:rPr>
          <w:rFonts w:ascii="Times New Roman" w:eastAsia="Times New Roman" w:hAnsi="Times New Roman" w:cs="Times New Roman"/>
          <w:color w:val="000000" w:themeColor="text1"/>
          <w:shd w:val="clear" w:color="auto" w:fill="FFFFFF"/>
        </w:rPr>
        <w:t xml:space="preserve"> 1 and Der </w:t>
      </w:r>
      <w:proofErr w:type="spellStart"/>
      <w:r w:rsidRPr="00CC6A5C">
        <w:rPr>
          <w:rFonts w:ascii="Times New Roman" w:eastAsia="Times New Roman" w:hAnsi="Times New Roman" w:cs="Times New Roman"/>
          <w:color w:val="000000" w:themeColor="text1"/>
          <w:shd w:val="clear" w:color="auto" w:fill="FFFFFF"/>
        </w:rPr>
        <w:t>Linke</w:t>
      </w:r>
      <w:proofErr w:type="spellEnd"/>
      <w:r w:rsidRPr="00CC6A5C">
        <w:rPr>
          <w:rFonts w:ascii="Times New Roman" w:eastAsia="Times New Roman" w:hAnsi="Times New Roman" w:cs="Times New Roman"/>
          <w:color w:val="000000" w:themeColor="text1"/>
          <w:shd w:val="clear" w:color="auto" w:fill="FFFFFF"/>
        </w:rPr>
        <w:t xml:space="preserve"> 0</w:t>
      </w:r>
      <w:r w:rsidR="00334D2F">
        <w:rPr>
          <w:rFonts w:ascii="Times New Roman" w:eastAsia="Times New Roman" w:hAnsi="Times New Roman" w:cs="Times New Roman"/>
          <w:color w:val="000000" w:themeColor="text1"/>
          <w:shd w:val="clear" w:color="auto" w:fill="FFFFFF"/>
        </w:rPr>
        <w:t xml:space="preserve">; 7 were female, and 8 </w:t>
      </w:r>
      <w:proofErr w:type="gramStart"/>
      <w:r w:rsidR="00334D2F">
        <w:rPr>
          <w:rFonts w:ascii="Times New Roman" w:eastAsia="Times New Roman" w:hAnsi="Times New Roman" w:cs="Times New Roman"/>
          <w:color w:val="000000" w:themeColor="text1"/>
          <w:shd w:val="clear" w:color="auto" w:fill="FFFFFF"/>
        </w:rPr>
        <w:t>male</w:t>
      </w:r>
      <w:proofErr w:type="gramEnd"/>
      <w:r w:rsidR="00334D2F">
        <w:rPr>
          <w:rFonts w:ascii="Times New Roman" w:eastAsia="Times New Roman" w:hAnsi="Times New Roman" w:cs="Times New Roman"/>
          <w:color w:val="000000" w:themeColor="text1"/>
          <w:shd w:val="clear" w:color="auto" w:fill="FFFFFF"/>
        </w:rPr>
        <w:t>, an almost perfect gender balance; and t</w:t>
      </w:r>
      <w:r w:rsidRPr="00CC6A5C">
        <w:rPr>
          <w:rFonts w:ascii="Times New Roman" w:eastAsia="Times New Roman" w:hAnsi="Times New Roman" w:cs="Times New Roman"/>
          <w:color w:val="000000" w:themeColor="text1"/>
          <w:shd w:val="clear" w:color="auto" w:fill="FFFFFF"/>
        </w:rPr>
        <w:t xml:space="preserve">op of the (matrix) poll was Robert </w:t>
      </w:r>
      <w:proofErr w:type="spellStart"/>
      <w:r w:rsidRPr="00CC6A5C">
        <w:rPr>
          <w:rFonts w:ascii="Times New Roman" w:eastAsia="Times New Roman" w:hAnsi="Times New Roman" w:cs="Times New Roman"/>
          <w:color w:val="000000" w:themeColor="text1"/>
          <w:shd w:val="clear" w:color="auto" w:fill="FFFFFF"/>
        </w:rPr>
        <w:t>Habeck</w:t>
      </w:r>
      <w:proofErr w:type="spellEnd"/>
      <w:r w:rsidRPr="00CC6A5C">
        <w:rPr>
          <w:rFonts w:ascii="Times New Roman" w:eastAsia="Times New Roman" w:hAnsi="Times New Roman" w:cs="Times New Roman"/>
          <w:color w:val="000000" w:themeColor="text1"/>
          <w:shd w:val="clear" w:color="auto" w:fill="FFFFFF"/>
        </w:rPr>
        <w:t xml:space="preserve"> for </w:t>
      </w:r>
      <w:r w:rsidR="00334D2F">
        <w:rPr>
          <w:rFonts w:ascii="Times New Roman" w:eastAsia="Times New Roman" w:hAnsi="Times New Roman" w:cs="Times New Roman"/>
          <w:color w:val="000000" w:themeColor="text1"/>
          <w:shd w:val="clear" w:color="auto" w:fill="FFFFFF"/>
        </w:rPr>
        <w:t xml:space="preserve">Minister of the </w:t>
      </w:r>
      <w:r w:rsidRPr="00CC6A5C">
        <w:rPr>
          <w:rFonts w:ascii="Times New Roman" w:eastAsia="Times New Roman" w:hAnsi="Times New Roman" w:cs="Times New Roman"/>
          <w:color w:val="000000" w:themeColor="text1"/>
          <w:shd w:val="clear" w:color="auto" w:fill="FFFFFF"/>
        </w:rPr>
        <w:t xml:space="preserve">Environment!  </w:t>
      </w:r>
      <w:r w:rsidR="00DE03EC">
        <w:rPr>
          <w:rFonts w:ascii="Times New Roman" w:eastAsia="Times New Roman" w:hAnsi="Times New Roman" w:cs="Times New Roman"/>
          <w:color w:val="000000" w:themeColor="text1"/>
          <w:shd w:val="clear" w:color="auto" w:fill="FFFFFF"/>
        </w:rPr>
        <w:t>The consensus, it seems, from all ‘parties’ was a focus on Climate Change.</w:t>
      </w:r>
    </w:p>
    <w:p w14:paraId="557813BA" w14:textId="77777777" w:rsidR="00334D2F" w:rsidRPr="00334D2F" w:rsidRDefault="00334D2F" w:rsidP="00B44C63">
      <w:pPr>
        <w:rPr>
          <w:rFonts w:ascii="Times New Roman" w:eastAsia="Times New Roman" w:hAnsi="Times New Roman" w:cs="Times New Roman"/>
          <w:color w:val="000000" w:themeColor="text1"/>
          <w:sz w:val="11"/>
          <w:szCs w:val="11"/>
          <w:shd w:val="clear" w:color="auto" w:fill="FFFFFF"/>
        </w:rPr>
      </w:pPr>
    </w:p>
    <w:p w14:paraId="5BB74C00" w14:textId="57C3716C" w:rsidR="006C6131" w:rsidRDefault="006C6131" w:rsidP="00B44C63">
      <w:pPr>
        <w:rPr>
          <w:rFonts w:ascii="Times New Roman" w:eastAsia="Times New Roman" w:hAnsi="Times New Roman" w:cs="Times New Roman"/>
          <w:color w:val="000000" w:themeColor="text1"/>
          <w:shd w:val="clear" w:color="auto" w:fill="FFFFFF"/>
        </w:rPr>
      </w:pPr>
      <w:r w:rsidRPr="00CC6A5C">
        <w:rPr>
          <w:rFonts w:ascii="Times New Roman" w:eastAsia="Times New Roman" w:hAnsi="Times New Roman" w:cs="Times New Roman"/>
          <w:color w:val="000000" w:themeColor="text1"/>
          <w:shd w:val="clear" w:color="auto" w:fill="FFFFFF"/>
        </w:rPr>
        <w:t>The results are shown below</w:t>
      </w:r>
      <w:r w:rsidR="0061500A">
        <w:rPr>
          <w:rFonts w:ascii="Times New Roman" w:eastAsia="Times New Roman" w:hAnsi="Times New Roman" w:cs="Times New Roman"/>
          <w:color w:val="000000" w:themeColor="text1"/>
          <w:shd w:val="clear" w:color="auto" w:fill="FFFFFF"/>
        </w:rPr>
        <w:t xml:space="preserve">.  </w:t>
      </w:r>
      <w:r w:rsidR="00FD46CF">
        <w:rPr>
          <w:rFonts w:ascii="Times New Roman" w:eastAsia="Times New Roman" w:hAnsi="Times New Roman" w:cs="Times New Roman"/>
          <w:color w:val="000000" w:themeColor="text1"/>
          <w:shd w:val="clear" w:color="auto" w:fill="FFFFFF"/>
        </w:rPr>
        <w:t xml:space="preserve">Table III is the full set of initial results, showing in the left-hand </w:t>
      </w:r>
      <w:r w:rsidR="0061500A">
        <w:rPr>
          <w:rFonts w:ascii="Times New Roman" w:eastAsia="Times New Roman" w:hAnsi="Times New Roman" w:cs="Times New Roman"/>
          <w:color w:val="000000" w:themeColor="text1"/>
          <w:shd w:val="clear" w:color="auto" w:fill="FFFFFF"/>
        </w:rPr>
        <w:t xml:space="preserve">shaded </w:t>
      </w:r>
      <w:r w:rsidR="00FD46CF">
        <w:rPr>
          <w:rFonts w:ascii="Times New Roman" w:eastAsia="Times New Roman" w:hAnsi="Times New Roman" w:cs="Times New Roman"/>
          <w:color w:val="000000" w:themeColor="text1"/>
          <w:shd w:val="clear" w:color="auto" w:fill="FFFFFF"/>
        </w:rPr>
        <w:t xml:space="preserve">column, the QBS analysis of all the preferences.  Top of the </w:t>
      </w:r>
      <w:r w:rsidR="000A3384">
        <w:rPr>
          <w:rFonts w:ascii="Times New Roman" w:eastAsia="Times New Roman" w:hAnsi="Times New Roman" w:cs="Times New Roman"/>
          <w:color w:val="000000" w:themeColor="text1"/>
          <w:shd w:val="clear" w:color="auto" w:fill="FFFFFF"/>
        </w:rPr>
        <w:t>list</w:t>
      </w:r>
      <w:r w:rsidR="00FD46CF">
        <w:rPr>
          <w:rFonts w:ascii="Times New Roman" w:eastAsia="Times New Roman" w:hAnsi="Times New Roman" w:cs="Times New Roman"/>
          <w:color w:val="000000" w:themeColor="text1"/>
          <w:shd w:val="clear" w:color="auto" w:fill="FFFFFF"/>
        </w:rPr>
        <w:t xml:space="preserve"> are those who got the most 1</w:t>
      </w:r>
      <w:r w:rsidR="00FD46CF" w:rsidRPr="00FD46CF">
        <w:rPr>
          <w:rFonts w:ascii="Times New Roman" w:eastAsia="Times New Roman" w:hAnsi="Times New Roman" w:cs="Times New Roman"/>
          <w:color w:val="000000" w:themeColor="text1"/>
          <w:shd w:val="clear" w:color="auto" w:fill="FFFFFF"/>
          <w:vertAlign w:val="superscript"/>
        </w:rPr>
        <w:t>st</w:t>
      </w:r>
      <w:r w:rsidR="00FD46CF">
        <w:rPr>
          <w:rFonts w:ascii="Times New Roman" w:eastAsia="Times New Roman" w:hAnsi="Times New Roman" w:cs="Times New Roman"/>
          <w:color w:val="000000" w:themeColor="text1"/>
          <w:shd w:val="clear" w:color="auto" w:fill="FFFFFF"/>
        </w:rPr>
        <w:t xml:space="preserve"> preferences and, in the event of a tie, for many candidates got just the 1 quota, the order is determined by the candidates’ MBC scores (in the right-hand </w:t>
      </w:r>
      <w:r w:rsidR="0061500A">
        <w:rPr>
          <w:rFonts w:ascii="Times New Roman" w:eastAsia="Times New Roman" w:hAnsi="Times New Roman" w:cs="Times New Roman"/>
          <w:color w:val="000000" w:themeColor="text1"/>
          <w:shd w:val="clear" w:color="auto" w:fill="FFFFFF"/>
        </w:rPr>
        <w:t xml:space="preserve">shaded </w:t>
      </w:r>
      <w:r w:rsidR="00FD46CF">
        <w:rPr>
          <w:rFonts w:ascii="Times New Roman" w:eastAsia="Times New Roman" w:hAnsi="Times New Roman" w:cs="Times New Roman"/>
          <w:color w:val="000000" w:themeColor="text1"/>
          <w:shd w:val="clear" w:color="auto" w:fill="FFFFFF"/>
        </w:rPr>
        <w:t xml:space="preserve">column).  </w:t>
      </w:r>
      <w:proofErr w:type="gramStart"/>
      <w:r w:rsidR="00FD46CF">
        <w:rPr>
          <w:rFonts w:ascii="Times New Roman" w:eastAsia="Times New Roman" w:hAnsi="Times New Roman" w:cs="Times New Roman"/>
          <w:color w:val="000000" w:themeColor="text1"/>
          <w:shd w:val="clear" w:color="auto" w:fill="FFFFFF"/>
        </w:rPr>
        <w:t>So</w:t>
      </w:r>
      <w:proofErr w:type="gramEnd"/>
      <w:r w:rsidR="00FD46CF">
        <w:rPr>
          <w:rFonts w:ascii="Times New Roman" w:eastAsia="Times New Roman" w:hAnsi="Times New Roman" w:cs="Times New Roman"/>
          <w:color w:val="000000" w:themeColor="text1"/>
          <w:shd w:val="clear" w:color="auto" w:fill="FFFFFF"/>
        </w:rPr>
        <w:t xml:space="preserve"> this table shows 11 candidates were elected </w:t>
      </w:r>
      <w:r w:rsidR="00490FDF">
        <w:rPr>
          <w:rFonts w:ascii="Times New Roman" w:eastAsia="Times New Roman" w:hAnsi="Times New Roman" w:cs="Times New Roman"/>
          <w:color w:val="000000" w:themeColor="text1"/>
          <w:shd w:val="clear" w:color="auto" w:fill="FFFFFF"/>
        </w:rPr>
        <w:t xml:space="preserve">in </w:t>
      </w:r>
      <w:r w:rsidR="0061500A">
        <w:rPr>
          <w:rFonts w:ascii="Times New Roman" w:eastAsia="Times New Roman" w:hAnsi="Times New Roman" w:cs="Times New Roman"/>
          <w:color w:val="000000" w:themeColor="text1"/>
          <w:shd w:val="clear" w:color="auto" w:fill="FFFFFF"/>
        </w:rPr>
        <w:t>s</w:t>
      </w:r>
      <w:r w:rsidR="00490FDF">
        <w:rPr>
          <w:rFonts w:ascii="Times New Roman" w:eastAsia="Times New Roman" w:hAnsi="Times New Roman" w:cs="Times New Roman"/>
          <w:color w:val="000000" w:themeColor="text1"/>
          <w:shd w:val="clear" w:color="auto" w:fill="FFFFFF"/>
        </w:rPr>
        <w:t>tage (</w:t>
      </w:r>
      <w:proofErr w:type="spellStart"/>
      <w:r w:rsidR="00490FDF">
        <w:rPr>
          <w:rFonts w:ascii="Times New Roman" w:eastAsia="Times New Roman" w:hAnsi="Times New Roman" w:cs="Times New Roman"/>
          <w:color w:val="000000" w:themeColor="text1"/>
          <w:shd w:val="clear" w:color="auto" w:fill="FFFFFF"/>
        </w:rPr>
        <w:t>i</w:t>
      </w:r>
      <w:proofErr w:type="spellEnd"/>
      <w:r w:rsidR="00490FDF">
        <w:rPr>
          <w:rFonts w:ascii="Times New Roman" w:eastAsia="Times New Roman" w:hAnsi="Times New Roman" w:cs="Times New Roman"/>
          <w:color w:val="000000" w:themeColor="text1"/>
          <w:shd w:val="clear" w:color="auto" w:fill="FFFFFF"/>
        </w:rPr>
        <w:t xml:space="preserve">) </w:t>
      </w:r>
      <w:r w:rsidR="00FD46CF">
        <w:rPr>
          <w:rFonts w:ascii="Times New Roman" w:eastAsia="Times New Roman" w:hAnsi="Times New Roman" w:cs="Times New Roman"/>
          <w:color w:val="000000" w:themeColor="text1"/>
          <w:shd w:val="clear" w:color="auto" w:fill="FFFFFF"/>
        </w:rPr>
        <w:t>on the basis of their 1</w:t>
      </w:r>
      <w:r w:rsidR="00FD46CF" w:rsidRPr="00FD46CF">
        <w:rPr>
          <w:rFonts w:ascii="Times New Roman" w:eastAsia="Times New Roman" w:hAnsi="Times New Roman" w:cs="Times New Roman"/>
          <w:color w:val="000000" w:themeColor="text1"/>
          <w:shd w:val="clear" w:color="auto" w:fill="FFFFFF"/>
          <w:vertAlign w:val="superscript"/>
        </w:rPr>
        <w:t>st</w:t>
      </w:r>
      <w:r w:rsidR="00FD46CF">
        <w:rPr>
          <w:rFonts w:ascii="Times New Roman" w:eastAsia="Times New Roman" w:hAnsi="Times New Roman" w:cs="Times New Roman"/>
          <w:color w:val="000000" w:themeColor="text1"/>
          <w:shd w:val="clear" w:color="auto" w:fill="FFFFFF"/>
        </w:rPr>
        <w:t xml:space="preserve"> preferences</w:t>
      </w:r>
      <w:r w:rsidR="00490FDF">
        <w:rPr>
          <w:rFonts w:ascii="Times New Roman" w:eastAsia="Times New Roman" w:hAnsi="Times New Roman" w:cs="Times New Roman"/>
          <w:color w:val="000000" w:themeColor="text1"/>
          <w:shd w:val="clear" w:color="auto" w:fill="FFFFFF"/>
        </w:rPr>
        <w:t>;</w:t>
      </w:r>
      <w:r w:rsidR="00FD46CF">
        <w:rPr>
          <w:rFonts w:ascii="Times New Roman" w:eastAsia="Times New Roman" w:hAnsi="Times New Roman" w:cs="Times New Roman"/>
          <w:color w:val="000000" w:themeColor="text1"/>
          <w:shd w:val="clear" w:color="auto" w:fill="FFFFFF"/>
        </w:rPr>
        <w:t xml:space="preserve"> none were elected in stage (ii) in the pairs, because in </w:t>
      </w:r>
      <w:r w:rsidR="0061500A">
        <w:rPr>
          <w:rFonts w:ascii="Times New Roman" w:eastAsia="Times New Roman" w:hAnsi="Times New Roman" w:cs="Times New Roman"/>
          <w:color w:val="000000" w:themeColor="text1"/>
          <w:shd w:val="clear" w:color="auto" w:fill="FFFFFF"/>
        </w:rPr>
        <w:t>the two</w:t>
      </w:r>
      <w:r w:rsidR="00FD46CF">
        <w:rPr>
          <w:rFonts w:ascii="Times New Roman" w:eastAsia="Times New Roman" w:hAnsi="Times New Roman" w:cs="Times New Roman"/>
          <w:color w:val="000000" w:themeColor="text1"/>
          <w:shd w:val="clear" w:color="auto" w:fill="FFFFFF"/>
        </w:rPr>
        <w:t xml:space="preserve"> pairs</w:t>
      </w:r>
      <w:r w:rsidR="0061500A">
        <w:rPr>
          <w:rFonts w:ascii="Times New Roman" w:eastAsia="Times New Roman" w:hAnsi="Times New Roman" w:cs="Times New Roman"/>
          <w:color w:val="000000" w:themeColor="text1"/>
          <w:shd w:val="clear" w:color="auto" w:fill="FFFFFF"/>
        </w:rPr>
        <w:t xml:space="preserve"> which were achieved</w:t>
      </w:r>
      <w:r w:rsidR="00FD46CF">
        <w:rPr>
          <w:rFonts w:ascii="Times New Roman" w:eastAsia="Times New Roman" w:hAnsi="Times New Roman" w:cs="Times New Roman"/>
          <w:color w:val="000000" w:themeColor="text1"/>
          <w:shd w:val="clear" w:color="auto" w:fill="FFFFFF"/>
        </w:rPr>
        <w:t xml:space="preserve">, both candidates had </w:t>
      </w:r>
      <w:r w:rsidR="00490FDF">
        <w:rPr>
          <w:rFonts w:ascii="Times New Roman" w:eastAsia="Times New Roman" w:hAnsi="Times New Roman" w:cs="Times New Roman"/>
          <w:color w:val="000000" w:themeColor="text1"/>
          <w:shd w:val="clear" w:color="auto" w:fill="FFFFFF"/>
        </w:rPr>
        <w:t>already acquired a quota of 1</w:t>
      </w:r>
      <w:r w:rsidR="00490FDF" w:rsidRPr="00490FDF">
        <w:rPr>
          <w:rFonts w:ascii="Times New Roman" w:eastAsia="Times New Roman" w:hAnsi="Times New Roman" w:cs="Times New Roman"/>
          <w:color w:val="000000" w:themeColor="text1"/>
          <w:shd w:val="clear" w:color="auto" w:fill="FFFFFF"/>
          <w:vertAlign w:val="superscript"/>
        </w:rPr>
        <w:t>st</w:t>
      </w:r>
      <w:r w:rsidR="00490FDF">
        <w:rPr>
          <w:rFonts w:ascii="Times New Roman" w:eastAsia="Times New Roman" w:hAnsi="Times New Roman" w:cs="Times New Roman"/>
          <w:color w:val="000000" w:themeColor="text1"/>
          <w:shd w:val="clear" w:color="auto" w:fill="FFFFFF"/>
        </w:rPr>
        <w:t xml:space="preserve"> preferences</w:t>
      </w:r>
      <w:r w:rsidR="00D30B3F">
        <w:rPr>
          <w:rFonts w:ascii="Times New Roman" w:eastAsia="Times New Roman" w:hAnsi="Times New Roman" w:cs="Times New Roman"/>
          <w:color w:val="000000" w:themeColor="text1"/>
          <w:shd w:val="clear" w:color="auto" w:fill="FFFFFF"/>
        </w:rPr>
        <w:t>; t</w:t>
      </w:r>
      <w:r w:rsidR="00490FDF">
        <w:rPr>
          <w:rFonts w:ascii="Times New Roman" w:eastAsia="Times New Roman" w:hAnsi="Times New Roman" w:cs="Times New Roman"/>
          <w:color w:val="000000" w:themeColor="text1"/>
          <w:shd w:val="clear" w:color="auto" w:fill="FFFFFF"/>
        </w:rPr>
        <w:t xml:space="preserve">he last 4 candidates were elected </w:t>
      </w:r>
      <w:r w:rsidR="00D30B3F">
        <w:rPr>
          <w:rFonts w:ascii="Times New Roman" w:eastAsia="Times New Roman" w:hAnsi="Times New Roman" w:cs="Times New Roman"/>
          <w:color w:val="000000" w:themeColor="text1"/>
          <w:shd w:val="clear" w:color="auto" w:fill="FFFFFF"/>
        </w:rPr>
        <w:t xml:space="preserve">in stage (iii) </w:t>
      </w:r>
      <w:r w:rsidR="00490FDF">
        <w:rPr>
          <w:rFonts w:ascii="Times New Roman" w:eastAsia="Times New Roman" w:hAnsi="Times New Roman" w:cs="Times New Roman"/>
          <w:color w:val="000000" w:themeColor="text1"/>
          <w:shd w:val="clear" w:color="auto" w:fill="FFFFFF"/>
        </w:rPr>
        <w:t xml:space="preserve">on the basis of their MBC scores.  </w:t>
      </w:r>
    </w:p>
    <w:p w14:paraId="21A448F2" w14:textId="368F3F89" w:rsidR="00490FDF" w:rsidRPr="00490FDF" w:rsidRDefault="00490FDF" w:rsidP="00B44C63">
      <w:pPr>
        <w:rPr>
          <w:rFonts w:ascii="Times New Roman" w:eastAsia="Times New Roman" w:hAnsi="Times New Roman" w:cs="Times New Roman"/>
          <w:color w:val="000000" w:themeColor="text1"/>
          <w:sz w:val="11"/>
          <w:szCs w:val="11"/>
          <w:shd w:val="clear" w:color="auto" w:fill="FFFFFF"/>
        </w:rPr>
      </w:pPr>
    </w:p>
    <w:p w14:paraId="4637686B" w14:textId="77777777" w:rsidR="00F73D77" w:rsidRPr="00B44C63" w:rsidRDefault="00F73D77" w:rsidP="00F73D77">
      <w:pPr>
        <w:rPr>
          <w:rFonts w:ascii="Times New Roman" w:hAnsi="Times New Roman" w:cs="Times New Roman"/>
        </w:rPr>
      </w:pPr>
    </w:p>
    <w:tbl>
      <w:tblPr>
        <w:tblStyle w:val="TableGrid"/>
        <w:tblpPr w:leftFromText="180" w:rightFromText="180" w:horzAnchor="margin" w:tblpXSpec="center" w:tblpY="223"/>
        <w:tblW w:w="14880" w:type="dxa"/>
        <w:tblLayout w:type="fixed"/>
        <w:tblLook w:val="04A0" w:firstRow="1" w:lastRow="0" w:firstColumn="1" w:lastColumn="0" w:noHBand="0" w:noVBand="1"/>
      </w:tblPr>
      <w:tblGrid>
        <w:gridCol w:w="557"/>
        <w:gridCol w:w="1848"/>
        <w:gridCol w:w="750"/>
        <w:gridCol w:w="750"/>
        <w:gridCol w:w="751"/>
        <w:gridCol w:w="606"/>
        <w:gridCol w:w="606"/>
        <w:gridCol w:w="606"/>
        <w:gridCol w:w="606"/>
        <w:gridCol w:w="606"/>
        <w:gridCol w:w="606"/>
        <w:gridCol w:w="606"/>
        <w:gridCol w:w="606"/>
        <w:gridCol w:w="606"/>
        <w:gridCol w:w="606"/>
        <w:gridCol w:w="606"/>
        <w:gridCol w:w="606"/>
        <w:gridCol w:w="606"/>
        <w:gridCol w:w="606"/>
        <w:gridCol w:w="606"/>
        <w:gridCol w:w="567"/>
        <w:gridCol w:w="567"/>
      </w:tblGrid>
      <w:tr w:rsidR="000C6590" w:rsidRPr="005278A2" w14:paraId="323FC3BD" w14:textId="77777777" w:rsidTr="00D23A3D">
        <w:trPr>
          <w:trHeight w:val="416"/>
        </w:trPr>
        <w:tc>
          <w:tcPr>
            <w:tcW w:w="4656" w:type="dxa"/>
            <w:gridSpan w:val="5"/>
            <w:shd w:val="clear" w:color="auto" w:fill="000000" w:themeFill="text1"/>
          </w:tcPr>
          <w:p w14:paraId="00D615C5" w14:textId="77777777" w:rsidR="000C6590" w:rsidRPr="00CF037A" w:rsidRDefault="000C6590" w:rsidP="00CF037A">
            <w:pPr>
              <w:jc w:val="center"/>
              <w:rPr>
                <w:rFonts w:ascii="Times New Roman" w:hAnsi="Times New Roman" w:cs="Times New Roman"/>
                <w:b/>
                <w:sz w:val="11"/>
                <w:szCs w:val="11"/>
              </w:rPr>
            </w:pPr>
          </w:p>
          <w:p w14:paraId="3B8D9E6A" w14:textId="121FFA3E" w:rsidR="000C6590" w:rsidRPr="0080276C" w:rsidRDefault="000C6590" w:rsidP="000C6590">
            <w:pPr>
              <w:jc w:val="center"/>
              <w:rPr>
                <w:rFonts w:ascii="Times New Roman" w:hAnsi="Times New Roman" w:cs="Times New Roman"/>
                <w:b/>
                <w:bCs/>
                <w:sz w:val="24"/>
                <w:szCs w:val="24"/>
              </w:rPr>
            </w:pPr>
            <w:r w:rsidRPr="0080276C">
              <w:rPr>
                <w:rFonts w:ascii="Times New Roman" w:hAnsi="Times New Roman" w:cs="Times New Roman"/>
                <w:b/>
                <w:bCs/>
                <w:sz w:val="24"/>
                <w:szCs w:val="24"/>
              </w:rPr>
              <w:t xml:space="preserve">TABLE III              The </w:t>
            </w:r>
            <w:r w:rsidR="0080276C" w:rsidRPr="0080276C">
              <w:rPr>
                <w:rFonts w:ascii="Times New Roman" w:hAnsi="Times New Roman" w:cs="Times New Roman"/>
                <w:b/>
                <w:bCs/>
                <w:sz w:val="24"/>
                <w:szCs w:val="24"/>
              </w:rPr>
              <w:t>Count</w:t>
            </w:r>
          </w:p>
          <w:p w14:paraId="7FFC97B9" w14:textId="7D86E860" w:rsidR="000C6590" w:rsidRPr="000C6590" w:rsidRDefault="000C6590" w:rsidP="000C6590">
            <w:pPr>
              <w:jc w:val="center"/>
              <w:rPr>
                <w:rFonts w:ascii="Times New Roman" w:hAnsi="Times New Roman" w:cs="Times New Roman"/>
                <w:sz w:val="11"/>
                <w:szCs w:val="11"/>
              </w:rPr>
            </w:pPr>
          </w:p>
        </w:tc>
        <w:tc>
          <w:tcPr>
            <w:tcW w:w="9090" w:type="dxa"/>
            <w:gridSpan w:val="15"/>
            <w:vMerge w:val="restart"/>
            <w:shd w:val="clear" w:color="auto" w:fill="D9D9D9" w:themeFill="background1" w:themeFillShade="D9"/>
          </w:tcPr>
          <w:p w14:paraId="18558E7E" w14:textId="77777777" w:rsidR="000C6590" w:rsidRDefault="000C6590" w:rsidP="0077004E">
            <w:pPr>
              <w:jc w:val="center"/>
              <w:rPr>
                <w:rFonts w:ascii="Times New Roman" w:hAnsi="Times New Roman" w:cs="Times New Roman"/>
                <w:b/>
                <w:sz w:val="24"/>
                <w:szCs w:val="24"/>
              </w:rPr>
            </w:pPr>
          </w:p>
          <w:p w14:paraId="25483C09" w14:textId="77777777" w:rsidR="000C6590" w:rsidRDefault="000C6590" w:rsidP="0077004E">
            <w:pPr>
              <w:jc w:val="center"/>
              <w:rPr>
                <w:rFonts w:ascii="Times New Roman" w:hAnsi="Times New Roman" w:cs="Times New Roman"/>
                <w:b/>
                <w:sz w:val="24"/>
                <w:szCs w:val="24"/>
              </w:rPr>
            </w:pPr>
            <w:r>
              <w:rPr>
                <w:rFonts w:ascii="Times New Roman" w:hAnsi="Times New Roman" w:cs="Times New Roman"/>
                <w:b/>
                <w:sz w:val="24"/>
                <w:szCs w:val="24"/>
              </w:rPr>
              <w:t>MINISTERS</w:t>
            </w:r>
          </w:p>
          <w:p w14:paraId="5F33EAF4" w14:textId="77777777" w:rsidR="000C6590" w:rsidRPr="0021730F" w:rsidRDefault="000C6590" w:rsidP="0077004E">
            <w:pPr>
              <w:jc w:val="center"/>
              <w:rPr>
                <w:rFonts w:ascii="Times New Roman" w:hAnsi="Times New Roman" w:cs="Times New Roman"/>
                <w:b/>
                <w:sz w:val="11"/>
                <w:szCs w:val="11"/>
              </w:rPr>
            </w:pPr>
          </w:p>
        </w:tc>
        <w:tc>
          <w:tcPr>
            <w:tcW w:w="1134" w:type="dxa"/>
            <w:gridSpan w:val="2"/>
            <w:vMerge w:val="restart"/>
            <w:shd w:val="clear" w:color="auto" w:fill="D9D9D9" w:themeFill="background1" w:themeFillShade="D9"/>
          </w:tcPr>
          <w:p w14:paraId="65C969A1" w14:textId="77777777" w:rsidR="000C6590" w:rsidRPr="002153C2" w:rsidRDefault="000C6590" w:rsidP="0077004E">
            <w:pPr>
              <w:jc w:val="center"/>
              <w:rPr>
                <w:rFonts w:ascii="Times New Roman" w:hAnsi="Times New Roman" w:cs="Times New Roman"/>
                <w:bCs/>
                <w:sz w:val="24"/>
                <w:szCs w:val="24"/>
              </w:rPr>
            </w:pPr>
          </w:p>
          <w:p w14:paraId="7AE64144" w14:textId="77777777" w:rsidR="000C6590" w:rsidRPr="002153C2" w:rsidRDefault="000C6590" w:rsidP="0077004E">
            <w:pPr>
              <w:jc w:val="center"/>
              <w:rPr>
                <w:rFonts w:ascii="Times New Roman" w:hAnsi="Times New Roman" w:cs="Times New Roman"/>
                <w:bCs/>
                <w:sz w:val="24"/>
                <w:szCs w:val="24"/>
              </w:rPr>
            </w:pPr>
          </w:p>
          <w:p w14:paraId="6E62D09A" w14:textId="77777777" w:rsidR="000C6590" w:rsidRPr="002153C2" w:rsidRDefault="000C6590" w:rsidP="0077004E">
            <w:pPr>
              <w:jc w:val="center"/>
              <w:rPr>
                <w:rFonts w:ascii="Times New Roman" w:hAnsi="Times New Roman" w:cs="Times New Roman"/>
                <w:bCs/>
                <w:sz w:val="24"/>
                <w:szCs w:val="24"/>
              </w:rPr>
            </w:pPr>
          </w:p>
          <w:p w14:paraId="5FE98A5F" w14:textId="77777777" w:rsidR="000C6590" w:rsidRPr="002153C2" w:rsidRDefault="000C6590" w:rsidP="0077004E">
            <w:pPr>
              <w:jc w:val="center"/>
              <w:rPr>
                <w:rFonts w:ascii="Times New Roman" w:hAnsi="Times New Roman" w:cs="Times New Roman"/>
                <w:bCs/>
                <w:sz w:val="24"/>
                <w:szCs w:val="24"/>
              </w:rPr>
            </w:pPr>
            <w:r w:rsidRPr="002153C2">
              <w:rPr>
                <w:rFonts w:ascii="Times New Roman" w:hAnsi="Times New Roman" w:cs="Times New Roman"/>
                <w:bCs/>
                <w:sz w:val="24"/>
                <w:szCs w:val="24"/>
              </w:rPr>
              <w:t>MBC</w:t>
            </w:r>
          </w:p>
          <w:p w14:paraId="1D6E440B" w14:textId="77777777" w:rsidR="000C6590" w:rsidRPr="002153C2" w:rsidRDefault="000C6590" w:rsidP="0077004E">
            <w:pPr>
              <w:jc w:val="center"/>
              <w:rPr>
                <w:rFonts w:ascii="Times New Roman" w:hAnsi="Times New Roman" w:cs="Times New Roman"/>
                <w:bCs/>
                <w:sz w:val="24"/>
                <w:szCs w:val="24"/>
              </w:rPr>
            </w:pPr>
          </w:p>
          <w:p w14:paraId="2A351232" w14:textId="77777777" w:rsidR="000C6590" w:rsidRPr="002153C2" w:rsidRDefault="000C6590" w:rsidP="0077004E">
            <w:pPr>
              <w:jc w:val="center"/>
              <w:rPr>
                <w:rFonts w:ascii="Times New Roman" w:hAnsi="Times New Roman" w:cs="Times New Roman"/>
                <w:bCs/>
                <w:sz w:val="24"/>
                <w:szCs w:val="24"/>
              </w:rPr>
            </w:pPr>
            <w:r w:rsidRPr="002153C2">
              <w:rPr>
                <w:rFonts w:ascii="Times New Roman" w:hAnsi="Times New Roman" w:cs="Times New Roman"/>
                <w:bCs/>
                <w:sz w:val="24"/>
                <w:szCs w:val="24"/>
              </w:rPr>
              <w:t>Scores</w:t>
            </w:r>
          </w:p>
          <w:p w14:paraId="5107C47B" w14:textId="77777777" w:rsidR="000C6590" w:rsidRPr="002153C2" w:rsidRDefault="000C6590" w:rsidP="0077004E">
            <w:pPr>
              <w:jc w:val="center"/>
              <w:rPr>
                <w:rFonts w:ascii="Times New Roman" w:hAnsi="Times New Roman" w:cs="Times New Roman"/>
                <w:bCs/>
                <w:sz w:val="24"/>
                <w:szCs w:val="24"/>
              </w:rPr>
            </w:pPr>
            <w:r w:rsidRPr="002153C2">
              <w:rPr>
                <w:rFonts w:ascii="Times New Roman" w:hAnsi="Times New Roman" w:cs="Times New Roman"/>
                <w:bCs/>
                <w:sz w:val="24"/>
                <w:szCs w:val="24"/>
              </w:rPr>
              <w:t xml:space="preserve">and </w:t>
            </w:r>
          </w:p>
          <w:p w14:paraId="320984FE" w14:textId="77777777" w:rsidR="000C6590" w:rsidRPr="002153C2" w:rsidRDefault="000C6590" w:rsidP="0077004E">
            <w:pPr>
              <w:jc w:val="center"/>
              <w:rPr>
                <w:rFonts w:ascii="Times New Roman" w:hAnsi="Times New Roman" w:cs="Times New Roman"/>
                <w:bCs/>
                <w:sz w:val="24"/>
                <w:szCs w:val="24"/>
              </w:rPr>
            </w:pPr>
            <w:r w:rsidRPr="002153C2">
              <w:rPr>
                <w:rFonts w:ascii="Times New Roman" w:hAnsi="Times New Roman" w:cs="Times New Roman"/>
                <w:bCs/>
                <w:sz w:val="24"/>
                <w:szCs w:val="24"/>
              </w:rPr>
              <w:t>analysis</w:t>
            </w:r>
          </w:p>
        </w:tc>
      </w:tr>
      <w:tr w:rsidR="000C6590" w:rsidRPr="005278A2" w14:paraId="493C48B4" w14:textId="77777777" w:rsidTr="0021730F">
        <w:trPr>
          <w:trHeight w:val="300"/>
        </w:trPr>
        <w:tc>
          <w:tcPr>
            <w:tcW w:w="4656" w:type="dxa"/>
            <w:gridSpan w:val="5"/>
            <w:vMerge w:val="restart"/>
            <w:shd w:val="clear" w:color="auto" w:fill="D9D9D9" w:themeFill="background1" w:themeFillShade="D9"/>
          </w:tcPr>
          <w:p w14:paraId="4375CC56" w14:textId="77777777" w:rsidR="000C6590" w:rsidRPr="000C6590" w:rsidRDefault="000C6590" w:rsidP="000C6590">
            <w:pPr>
              <w:jc w:val="center"/>
              <w:rPr>
                <w:rFonts w:ascii="Times New Roman" w:hAnsi="Times New Roman" w:cs="Times New Roman"/>
                <w:b/>
                <w:sz w:val="11"/>
                <w:szCs w:val="11"/>
              </w:rPr>
            </w:pPr>
          </w:p>
          <w:p w14:paraId="44598766" w14:textId="5EE2F249" w:rsidR="000C6590" w:rsidRPr="005278A2" w:rsidRDefault="000C6590" w:rsidP="000C6590">
            <w:pPr>
              <w:jc w:val="center"/>
              <w:rPr>
                <w:rFonts w:ascii="Times New Roman" w:hAnsi="Times New Roman" w:cs="Times New Roman"/>
                <w:b/>
                <w:sz w:val="24"/>
                <w:szCs w:val="24"/>
              </w:rPr>
            </w:pPr>
            <w:r>
              <w:rPr>
                <w:rFonts w:ascii="Times New Roman" w:hAnsi="Times New Roman" w:cs="Times New Roman"/>
                <w:b/>
                <w:sz w:val="24"/>
                <w:szCs w:val="24"/>
              </w:rPr>
              <w:t>THE CABINET</w:t>
            </w:r>
          </w:p>
          <w:p w14:paraId="39AC3503" w14:textId="77777777" w:rsidR="000C6590" w:rsidRPr="00CF037A" w:rsidRDefault="000C6590" w:rsidP="000C6590">
            <w:pPr>
              <w:jc w:val="center"/>
              <w:rPr>
                <w:rFonts w:ascii="Times New Roman" w:hAnsi="Times New Roman" w:cs="Times New Roman"/>
                <w:sz w:val="11"/>
                <w:szCs w:val="11"/>
              </w:rPr>
            </w:pPr>
          </w:p>
          <w:p w14:paraId="634627BB" w14:textId="1E7A8F94" w:rsidR="000C6590" w:rsidRPr="00CF037A" w:rsidRDefault="000C6590" w:rsidP="000C6590">
            <w:pPr>
              <w:jc w:val="center"/>
              <w:rPr>
                <w:rFonts w:ascii="Times New Roman" w:hAnsi="Times New Roman" w:cs="Times New Roman"/>
                <w:b/>
                <w:sz w:val="11"/>
                <w:szCs w:val="11"/>
              </w:rPr>
            </w:pPr>
            <w:r>
              <w:rPr>
                <w:rFonts w:ascii="Times New Roman" w:hAnsi="Times New Roman" w:cs="Times New Roman"/>
                <w:sz w:val="24"/>
                <w:szCs w:val="24"/>
              </w:rPr>
              <w:t>C</w:t>
            </w:r>
            <w:r w:rsidRPr="005278A2">
              <w:rPr>
                <w:rFonts w:ascii="Times New Roman" w:hAnsi="Times New Roman" w:cs="Times New Roman"/>
                <w:sz w:val="24"/>
                <w:szCs w:val="24"/>
              </w:rPr>
              <w:t>andidates in</w:t>
            </w:r>
            <w:r>
              <w:rPr>
                <w:rFonts w:ascii="Times New Roman" w:hAnsi="Times New Roman" w:cs="Times New Roman"/>
                <w:sz w:val="24"/>
                <w:szCs w:val="24"/>
              </w:rPr>
              <w:t xml:space="preserve"> </w:t>
            </w:r>
            <w:r w:rsidRPr="005278A2">
              <w:rPr>
                <w:rFonts w:ascii="Times New Roman" w:hAnsi="Times New Roman" w:cs="Times New Roman"/>
                <w:sz w:val="24"/>
                <w:szCs w:val="24"/>
              </w:rPr>
              <w:t>order of preference</w:t>
            </w:r>
          </w:p>
        </w:tc>
        <w:tc>
          <w:tcPr>
            <w:tcW w:w="9090" w:type="dxa"/>
            <w:gridSpan w:val="15"/>
            <w:vMerge/>
            <w:shd w:val="clear" w:color="auto" w:fill="D9D9D9" w:themeFill="background1" w:themeFillShade="D9"/>
          </w:tcPr>
          <w:p w14:paraId="156F1F15" w14:textId="77777777" w:rsidR="000C6590" w:rsidRDefault="000C6590" w:rsidP="0077004E">
            <w:pPr>
              <w:jc w:val="center"/>
              <w:rPr>
                <w:rFonts w:ascii="Times New Roman" w:hAnsi="Times New Roman" w:cs="Times New Roman"/>
                <w:b/>
              </w:rPr>
            </w:pPr>
          </w:p>
        </w:tc>
        <w:tc>
          <w:tcPr>
            <w:tcW w:w="1134" w:type="dxa"/>
            <w:gridSpan w:val="2"/>
            <w:vMerge/>
            <w:shd w:val="clear" w:color="auto" w:fill="D9D9D9" w:themeFill="background1" w:themeFillShade="D9"/>
          </w:tcPr>
          <w:p w14:paraId="63081C8D" w14:textId="77777777" w:rsidR="000C6590" w:rsidRPr="002153C2" w:rsidRDefault="000C6590" w:rsidP="0077004E">
            <w:pPr>
              <w:jc w:val="center"/>
              <w:rPr>
                <w:rFonts w:ascii="Times New Roman" w:hAnsi="Times New Roman" w:cs="Times New Roman"/>
                <w:bCs/>
              </w:rPr>
            </w:pPr>
          </w:p>
        </w:tc>
      </w:tr>
      <w:tr w:rsidR="000C6590" w:rsidRPr="005278A2" w14:paraId="0C90FA73" w14:textId="77777777" w:rsidTr="00A133CD">
        <w:trPr>
          <w:cantSplit/>
          <w:trHeight w:val="573"/>
        </w:trPr>
        <w:tc>
          <w:tcPr>
            <w:tcW w:w="4656" w:type="dxa"/>
            <w:gridSpan w:val="5"/>
            <w:vMerge/>
            <w:shd w:val="clear" w:color="auto" w:fill="D9D9D9" w:themeFill="background1" w:themeFillShade="D9"/>
          </w:tcPr>
          <w:p w14:paraId="5344FDBB" w14:textId="4C7242DB" w:rsidR="000C6590" w:rsidRPr="005278A2" w:rsidRDefault="000C6590" w:rsidP="0077004E">
            <w:pPr>
              <w:rPr>
                <w:rFonts w:ascii="Times New Roman" w:hAnsi="Times New Roman" w:cs="Times New Roman"/>
              </w:rPr>
            </w:pPr>
          </w:p>
        </w:tc>
        <w:tc>
          <w:tcPr>
            <w:tcW w:w="606" w:type="dxa"/>
            <w:vMerge w:val="restart"/>
            <w:textDirection w:val="tbRlV"/>
          </w:tcPr>
          <w:p w14:paraId="18C6C122" w14:textId="77777777" w:rsidR="000C6590" w:rsidRPr="005278A2" w:rsidRDefault="000C6590" w:rsidP="0077004E">
            <w:pPr>
              <w:ind w:left="113" w:right="113"/>
              <w:rPr>
                <w:rFonts w:ascii="Times New Roman" w:hAnsi="Times New Roman" w:cs="Times New Roman"/>
                <w:sz w:val="24"/>
                <w:szCs w:val="24"/>
              </w:rPr>
            </w:pPr>
            <w:r w:rsidRPr="005278A2">
              <w:rPr>
                <w:rFonts w:ascii="Times New Roman" w:hAnsi="Times New Roman" w:cs="Times New Roman"/>
                <w:sz w:val="24"/>
                <w:szCs w:val="24"/>
              </w:rPr>
              <w:t xml:space="preserve"> </w:t>
            </w:r>
            <w:r>
              <w:rPr>
                <w:rFonts w:ascii="Times New Roman" w:hAnsi="Times New Roman" w:cs="Times New Roman"/>
                <w:sz w:val="24"/>
                <w:szCs w:val="24"/>
              </w:rPr>
              <w:t>Chancellor</w:t>
            </w:r>
          </w:p>
        </w:tc>
        <w:tc>
          <w:tcPr>
            <w:tcW w:w="606" w:type="dxa"/>
            <w:vMerge w:val="restart"/>
            <w:textDirection w:val="tbRlV"/>
          </w:tcPr>
          <w:p w14:paraId="1BEBF2CC" w14:textId="77777777" w:rsidR="000C6590" w:rsidRPr="005278A2" w:rsidRDefault="000C6590" w:rsidP="0077004E">
            <w:pPr>
              <w:ind w:left="113" w:right="113"/>
              <w:rPr>
                <w:rFonts w:ascii="Times New Roman" w:hAnsi="Times New Roman" w:cs="Times New Roman"/>
              </w:rPr>
            </w:pPr>
            <w:r w:rsidRPr="005278A2">
              <w:rPr>
                <w:rFonts w:ascii="Times New Roman" w:hAnsi="Times New Roman" w:cs="Times New Roman"/>
                <w:sz w:val="24"/>
                <w:szCs w:val="24"/>
              </w:rPr>
              <w:t xml:space="preserve">  Environment</w:t>
            </w:r>
          </w:p>
        </w:tc>
        <w:tc>
          <w:tcPr>
            <w:tcW w:w="606" w:type="dxa"/>
            <w:vMerge w:val="restart"/>
            <w:textDirection w:val="tbRlV"/>
          </w:tcPr>
          <w:p w14:paraId="45CE2D7D" w14:textId="77777777" w:rsidR="000C6590" w:rsidRPr="005278A2" w:rsidRDefault="000C6590" w:rsidP="0077004E">
            <w:pPr>
              <w:ind w:left="113" w:right="113"/>
              <w:rPr>
                <w:rFonts w:ascii="Times New Roman" w:hAnsi="Times New Roman" w:cs="Times New Roman"/>
                <w:sz w:val="24"/>
                <w:szCs w:val="24"/>
              </w:rPr>
            </w:pPr>
            <w:r w:rsidRPr="005278A2">
              <w:rPr>
                <w:rFonts w:ascii="Times New Roman" w:hAnsi="Times New Roman" w:cs="Times New Roman"/>
                <w:sz w:val="24"/>
                <w:szCs w:val="24"/>
              </w:rPr>
              <w:t xml:space="preserve">  Finance</w:t>
            </w:r>
          </w:p>
        </w:tc>
        <w:tc>
          <w:tcPr>
            <w:tcW w:w="606" w:type="dxa"/>
            <w:vMerge w:val="restart"/>
            <w:textDirection w:val="tbRlV"/>
          </w:tcPr>
          <w:p w14:paraId="11B3E2CA" w14:textId="77777777" w:rsidR="000C6590" w:rsidRPr="005278A2" w:rsidRDefault="000C6590" w:rsidP="0077004E">
            <w:pPr>
              <w:ind w:left="113" w:right="113"/>
              <w:rPr>
                <w:rFonts w:ascii="Times New Roman" w:hAnsi="Times New Roman" w:cs="Times New Roman"/>
                <w:sz w:val="24"/>
                <w:szCs w:val="24"/>
              </w:rPr>
            </w:pPr>
            <w:r w:rsidRPr="005278A2">
              <w:rPr>
                <w:rFonts w:ascii="Times New Roman" w:hAnsi="Times New Roman" w:cs="Times New Roman"/>
                <w:sz w:val="24"/>
                <w:szCs w:val="24"/>
              </w:rPr>
              <w:t xml:space="preserve">  Development</w:t>
            </w:r>
          </w:p>
          <w:p w14:paraId="3D1012B6" w14:textId="77777777" w:rsidR="000C6590" w:rsidRPr="005278A2" w:rsidRDefault="000C6590" w:rsidP="0077004E">
            <w:pPr>
              <w:rPr>
                <w:rFonts w:ascii="Times New Roman" w:hAnsi="Times New Roman" w:cs="Times New Roman"/>
                <w:sz w:val="24"/>
                <w:szCs w:val="24"/>
              </w:rPr>
            </w:pPr>
          </w:p>
        </w:tc>
        <w:tc>
          <w:tcPr>
            <w:tcW w:w="606" w:type="dxa"/>
            <w:vMerge w:val="restart"/>
            <w:textDirection w:val="tbRlV"/>
          </w:tcPr>
          <w:p w14:paraId="2CAA93DB" w14:textId="77777777" w:rsidR="000C6590" w:rsidRPr="005278A2" w:rsidRDefault="000C6590" w:rsidP="0077004E">
            <w:pPr>
              <w:rPr>
                <w:rFonts w:ascii="Times New Roman" w:hAnsi="Times New Roman" w:cs="Times New Roman"/>
                <w:sz w:val="24"/>
                <w:szCs w:val="24"/>
              </w:rPr>
            </w:pPr>
            <w:r w:rsidRPr="005278A2">
              <w:rPr>
                <w:rFonts w:ascii="Times New Roman" w:hAnsi="Times New Roman" w:cs="Times New Roman"/>
                <w:sz w:val="24"/>
                <w:szCs w:val="24"/>
              </w:rPr>
              <w:t xml:space="preserve">    Education</w:t>
            </w:r>
          </w:p>
        </w:tc>
        <w:tc>
          <w:tcPr>
            <w:tcW w:w="606" w:type="dxa"/>
            <w:vMerge w:val="restart"/>
            <w:textDirection w:val="tbRlV"/>
          </w:tcPr>
          <w:p w14:paraId="26F6F3D4" w14:textId="77777777" w:rsidR="000C6590" w:rsidRPr="005278A2" w:rsidRDefault="000C6590" w:rsidP="0077004E">
            <w:pPr>
              <w:rPr>
                <w:rFonts w:ascii="Times New Roman" w:hAnsi="Times New Roman" w:cs="Times New Roman"/>
                <w:sz w:val="24"/>
                <w:szCs w:val="24"/>
              </w:rPr>
            </w:pPr>
            <w:r w:rsidRPr="005278A2">
              <w:rPr>
                <w:rFonts w:ascii="Times New Roman" w:hAnsi="Times New Roman" w:cs="Times New Roman"/>
                <w:sz w:val="24"/>
                <w:szCs w:val="24"/>
              </w:rPr>
              <w:t xml:space="preserve">    </w:t>
            </w:r>
            <w:r>
              <w:rPr>
                <w:rFonts w:ascii="Times New Roman" w:hAnsi="Times New Roman" w:cs="Times New Roman"/>
                <w:sz w:val="24"/>
                <w:szCs w:val="24"/>
              </w:rPr>
              <w:t>Justice</w:t>
            </w:r>
          </w:p>
        </w:tc>
        <w:tc>
          <w:tcPr>
            <w:tcW w:w="606" w:type="dxa"/>
            <w:vMerge w:val="restart"/>
            <w:textDirection w:val="tbRlV"/>
          </w:tcPr>
          <w:p w14:paraId="6AF4D97D" w14:textId="77777777" w:rsidR="000C6590" w:rsidRPr="005278A2" w:rsidRDefault="000C6590" w:rsidP="0077004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4"/>
                <w:szCs w:val="24"/>
              </w:rPr>
              <w:t>Economy</w:t>
            </w:r>
          </w:p>
        </w:tc>
        <w:tc>
          <w:tcPr>
            <w:tcW w:w="606" w:type="dxa"/>
            <w:vMerge w:val="restart"/>
            <w:textDirection w:val="tbRlV"/>
          </w:tcPr>
          <w:p w14:paraId="4E488992" w14:textId="77777777" w:rsidR="000C6590" w:rsidRDefault="000C6590" w:rsidP="0077004E">
            <w:pPr>
              <w:rPr>
                <w:rFonts w:ascii="Times New Roman" w:hAnsi="Times New Roman" w:cs="Times New Roman"/>
              </w:rPr>
            </w:pPr>
            <w:r>
              <w:rPr>
                <w:rFonts w:ascii="Times New Roman" w:hAnsi="Times New Roman" w:cs="Times New Roman"/>
              </w:rPr>
              <w:t xml:space="preserve">   Defence</w:t>
            </w:r>
          </w:p>
        </w:tc>
        <w:tc>
          <w:tcPr>
            <w:tcW w:w="606" w:type="dxa"/>
            <w:vMerge w:val="restart"/>
            <w:textDirection w:val="tbRlV"/>
          </w:tcPr>
          <w:p w14:paraId="4FD274F0" w14:textId="77777777" w:rsidR="000C6590" w:rsidRDefault="000C6590" w:rsidP="0077004E">
            <w:pPr>
              <w:rPr>
                <w:rFonts w:ascii="Times New Roman" w:hAnsi="Times New Roman" w:cs="Times New Roman"/>
              </w:rPr>
            </w:pPr>
            <w:r w:rsidRPr="005278A2">
              <w:rPr>
                <w:rFonts w:ascii="Times New Roman" w:hAnsi="Times New Roman" w:cs="Times New Roman"/>
                <w:sz w:val="24"/>
                <w:szCs w:val="24"/>
              </w:rPr>
              <w:t xml:space="preserve"> </w:t>
            </w:r>
            <w:r>
              <w:rPr>
                <w:rFonts w:ascii="Times New Roman" w:hAnsi="Times New Roman" w:cs="Times New Roman"/>
                <w:sz w:val="24"/>
                <w:szCs w:val="24"/>
              </w:rPr>
              <w:t xml:space="preserve"> F</w:t>
            </w:r>
            <w:r w:rsidRPr="005278A2">
              <w:rPr>
                <w:rFonts w:ascii="Times New Roman" w:hAnsi="Times New Roman" w:cs="Times New Roman"/>
                <w:sz w:val="24"/>
                <w:szCs w:val="24"/>
              </w:rPr>
              <w:t>oreign Affairs</w:t>
            </w:r>
          </w:p>
        </w:tc>
        <w:tc>
          <w:tcPr>
            <w:tcW w:w="606" w:type="dxa"/>
            <w:vMerge w:val="restart"/>
            <w:textDirection w:val="tbRlV"/>
          </w:tcPr>
          <w:p w14:paraId="57DCFF4A" w14:textId="77777777" w:rsidR="000C6590" w:rsidRPr="005278A2" w:rsidRDefault="000C6590" w:rsidP="0077004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4"/>
                <w:szCs w:val="24"/>
              </w:rPr>
              <w:t xml:space="preserve"> Interior</w:t>
            </w:r>
          </w:p>
        </w:tc>
        <w:tc>
          <w:tcPr>
            <w:tcW w:w="606" w:type="dxa"/>
            <w:vMerge w:val="restart"/>
            <w:textDirection w:val="tbRlV"/>
          </w:tcPr>
          <w:p w14:paraId="543AAD7F" w14:textId="77777777" w:rsidR="000C6590" w:rsidRPr="005278A2" w:rsidRDefault="000C6590" w:rsidP="0077004E">
            <w:pPr>
              <w:rPr>
                <w:rFonts w:ascii="Times New Roman" w:hAnsi="Times New Roman" w:cs="Times New Roman"/>
                <w:sz w:val="24"/>
                <w:szCs w:val="24"/>
              </w:rPr>
            </w:pPr>
            <w:r w:rsidRPr="005278A2">
              <w:rPr>
                <w:rFonts w:ascii="Times New Roman" w:hAnsi="Times New Roman" w:cs="Times New Roman"/>
                <w:sz w:val="24"/>
                <w:szCs w:val="24"/>
              </w:rPr>
              <w:t xml:space="preserve">    </w:t>
            </w:r>
            <w:r>
              <w:rPr>
                <w:rFonts w:ascii="Times New Roman" w:hAnsi="Times New Roman" w:cs="Times New Roman"/>
                <w:sz w:val="24"/>
                <w:szCs w:val="24"/>
              </w:rPr>
              <w:t>Labour</w:t>
            </w:r>
          </w:p>
        </w:tc>
        <w:tc>
          <w:tcPr>
            <w:tcW w:w="606" w:type="dxa"/>
            <w:vMerge w:val="restart"/>
            <w:textDirection w:val="tbRlV"/>
          </w:tcPr>
          <w:p w14:paraId="6A1EC563" w14:textId="77777777" w:rsidR="000C6590" w:rsidRPr="005278A2" w:rsidRDefault="000C6590" w:rsidP="0077004E">
            <w:pPr>
              <w:ind w:left="113" w:right="113"/>
              <w:rPr>
                <w:rFonts w:ascii="Times New Roman" w:hAnsi="Times New Roman" w:cs="Times New Roman"/>
                <w:sz w:val="24"/>
                <w:szCs w:val="24"/>
              </w:rPr>
            </w:pPr>
            <w:r>
              <w:rPr>
                <w:rFonts w:ascii="Times New Roman" w:hAnsi="Times New Roman" w:cs="Times New Roman"/>
                <w:sz w:val="24"/>
                <w:szCs w:val="24"/>
              </w:rPr>
              <w:t xml:space="preserve"> </w:t>
            </w:r>
            <w:r w:rsidRPr="005278A2">
              <w:rPr>
                <w:rFonts w:ascii="Times New Roman" w:hAnsi="Times New Roman" w:cs="Times New Roman"/>
                <w:sz w:val="24"/>
                <w:szCs w:val="24"/>
              </w:rPr>
              <w:t xml:space="preserve"> Transport</w:t>
            </w:r>
          </w:p>
        </w:tc>
        <w:tc>
          <w:tcPr>
            <w:tcW w:w="606" w:type="dxa"/>
            <w:vMerge w:val="restart"/>
            <w:textDirection w:val="tbRlV"/>
          </w:tcPr>
          <w:p w14:paraId="39876884" w14:textId="77777777" w:rsidR="000C6590" w:rsidRPr="005278A2" w:rsidRDefault="000C6590" w:rsidP="0077004E">
            <w:pPr>
              <w:rPr>
                <w:rFonts w:ascii="Times New Roman" w:hAnsi="Times New Roman" w:cs="Times New Roman"/>
                <w:sz w:val="24"/>
                <w:szCs w:val="24"/>
              </w:rPr>
            </w:pPr>
            <w:r w:rsidRPr="005278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78A2">
              <w:rPr>
                <w:rFonts w:ascii="Times New Roman" w:hAnsi="Times New Roman" w:cs="Times New Roman"/>
                <w:sz w:val="24"/>
                <w:szCs w:val="24"/>
              </w:rPr>
              <w:t>Special Tasks</w:t>
            </w:r>
          </w:p>
        </w:tc>
        <w:tc>
          <w:tcPr>
            <w:tcW w:w="606" w:type="dxa"/>
            <w:vMerge w:val="restart"/>
            <w:textDirection w:val="tbRlV"/>
          </w:tcPr>
          <w:p w14:paraId="1AC16BF8" w14:textId="77777777" w:rsidR="000C6590" w:rsidRPr="005278A2" w:rsidRDefault="000C6590" w:rsidP="0077004E">
            <w:pPr>
              <w:rPr>
                <w:rFonts w:ascii="Times New Roman" w:hAnsi="Times New Roman" w:cs="Times New Roman"/>
                <w:sz w:val="24"/>
                <w:szCs w:val="24"/>
              </w:rPr>
            </w:pPr>
            <w:r w:rsidRPr="005278A2">
              <w:rPr>
                <w:rFonts w:ascii="Times New Roman" w:hAnsi="Times New Roman" w:cs="Times New Roman"/>
                <w:sz w:val="24"/>
                <w:szCs w:val="24"/>
              </w:rPr>
              <w:t xml:space="preserve">    </w:t>
            </w:r>
            <w:r>
              <w:rPr>
                <w:rFonts w:ascii="Times New Roman" w:hAnsi="Times New Roman" w:cs="Times New Roman"/>
                <w:sz w:val="24"/>
                <w:szCs w:val="24"/>
              </w:rPr>
              <w:t>Health</w:t>
            </w:r>
          </w:p>
        </w:tc>
        <w:tc>
          <w:tcPr>
            <w:tcW w:w="606" w:type="dxa"/>
            <w:vMerge w:val="restart"/>
            <w:textDirection w:val="tbRlV"/>
          </w:tcPr>
          <w:p w14:paraId="0957BEAC" w14:textId="77777777" w:rsidR="000C6590" w:rsidRPr="005278A2" w:rsidRDefault="000C6590" w:rsidP="0077004E">
            <w:pPr>
              <w:rPr>
                <w:rFonts w:ascii="Times New Roman" w:hAnsi="Times New Roman" w:cs="Times New Roman"/>
                <w:sz w:val="24"/>
                <w:szCs w:val="24"/>
              </w:rPr>
            </w:pPr>
            <w:r w:rsidRPr="005278A2">
              <w:rPr>
                <w:rFonts w:ascii="Times New Roman" w:hAnsi="Times New Roman" w:cs="Times New Roman"/>
                <w:sz w:val="24"/>
                <w:szCs w:val="24"/>
              </w:rPr>
              <w:t xml:space="preserve">    </w:t>
            </w:r>
            <w:r>
              <w:rPr>
                <w:rFonts w:ascii="Times New Roman" w:hAnsi="Times New Roman" w:cs="Times New Roman"/>
                <w:sz w:val="24"/>
                <w:szCs w:val="24"/>
              </w:rPr>
              <w:t>Food</w:t>
            </w:r>
          </w:p>
        </w:tc>
        <w:tc>
          <w:tcPr>
            <w:tcW w:w="1134" w:type="dxa"/>
            <w:gridSpan w:val="2"/>
            <w:vMerge/>
            <w:shd w:val="clear" w:color="auto" w:fill="D9D9D9" w:themeFill="background1" w:themeFillShade="D9"/>
            <w:textDirection w:val="tbRlV"/>
          </w:tcPr>
          <w:p w14:paraId="063A7B18" w14:textId="77777777" w:rsidR="000C6590" w:rsidRPr="002153C2" w:rsidRDefault="000C6590" w:rsidP="0077004E">
            <w:pPr>
              <w:rPr>
                <w:rFonts w:ascii="Times New Roman" w:hAnsi="Times New Roman" w:cs="Times New Roman"/>
                <w:bCs/>
                <w:sz w:val="24"/>
                <w:szCs w:val="24"/>
              </w:rPr>
            </w:pPr>
          </w:p>
        </w:tc>
      </w:tr>
      <w:tr w:rsidR="000C6590" w:rsidRPr="005278A2" w14:paraId="7D2CE920" w14:textId="77777777" w:rsidTr="00CF037A">
        <w:trPr>
          <w:cantSplit/>
          <w:trHeight w:val="1134"/>
        </w:trPr>
        <w:tc>
          <w:tcPr>
            <w:tcW w:w="2405" w:type="dxa"/>
            <w:gridSpan w:val="2"/>
            <w:tcBorders>
              <w:bottom w:val="single" w:sz="4" w:space="0" w:color="auto"/>
            </w:tcBorders>
            <w:shd w:val="clear" w:color="auto" w:fill="D9D9D9" w:themeFill="background1" w:themeFillShade="D9"/>
          </w:tcPr>
          <w:p w14:paraId="30E4C021" w14:textId="77777777" w:rsidR="000C6590" w:rsidRDefault="000C6590" w:rsidP="0077004E">
            <w:pPr>
              <w:rPr>
                <w:rFonts w:ascii="Times New Roman" w:hAnsi="Times New Roman" w:cs="Times New Roman"/>
              </w:rPr>
            </w:pPr>
          </w:p>
          <w:p w14:paraId="52AB8E39" w14:textId="77777777" w:rsidR="000C6590" w:rsidRPr="005278A2" w:rsidRDefault="000C6590" w:rsidP="0077004E">
            <w:pPr>
              <w:rPr>
                <w:rFonts w:ascii="Times New Roman" w:hAnsi="Times New Roman" w:cs="Times New Roman"/>
              </w:rPr>
            </w:pPr>
            <w:r>
              <w:rPr>
                <w:rFonts w:ascii="Times New Roman" w:hAnsi="Times New Roman" w:cs="Times New Roman"/>
              </w:rPr>
              <w:t>QBS analysis</w:t>
            </w:r>
          </w:p>
        </w:tc>
        <w:tc>
          <w:tcPr>
            <w:tcW w:w="750" w:type="dxa"/>
            <w:tcBorders>
              <w:bottom w:val="single" w:sz="4" w:space="0" w:color="auto"/>
            </w:tcBorders>
            <w:shd w:val="clear" w:color="auto" w:fill="D9D9D9" w:themeFill="background1" w:themeFillShade="D9"/>
          </w:tcPr>
          <w:p w14:paraId="7596D8FB" w14:textId="77777777" w:rsidR="0021730F" w:rsidRDefault="0021730F" w:rsidP="0077004E">
            <w:pPr>
              <w:rPr>
                <w:rFonts w:ascii="Times New Roman" w:hAnsi="Times New Roman" w:cs="Times New Roman"/>
                <w:sz w:val="20"/>
                <w:szCs w:val="20"/>
              </w:rPr>
            </w:pPr>
          </w:p>
          <w:p w14:paraId="1A7C118D" w14:textId="62C68987" w:rsidR="000C6590" w:rsidRPr="007F7104" w:rsidRDefault="000C6590" w:rsidP="0077004E">
            <w:pPr>
              <w:rPr>
                <w:rFonts w:ascii="Times New Roman" w:hAnsi="Times New Roman" w:cs="Times New Roman"/>
                <w:sz w:val="20"/>
                <w:szCs w:val="20"/>
              </w:rPr>
            </w:pPr>
            <w:r>
              <w:rPr>
                <w:rFonts w:ascii="Times New Roman" w:hAnsi="Times New Roman" w:cs="Times New Roman"/>
                <w:sz w:val="20"/>
                <w:szCs w:val="20"/>
              </w:rPr>
              <w:t>Party</w:t>
            </w:r>
          </w:p>
        </w:tc>
        <w:tc>
          <w:tcPr>
            <w:tcW w:w="750" w:type="dxa"/>
            <w:tcBorders>
              <w:bottom w:val="single" w:sz="4" w:space="0" w:color="auto"/>
            </w:tcBorders>
            <w:shd w:val="clear" w:color="auto" w:fill="D9D9D9" w:themeFill="background1" w:themeFillShade="D9"/>
            <w:textDirection w:val="tbRlV"/>
          </w:tcPr>
          <w:p w14:paraId="120A9D3B" w14:textId="3145F46F" w:rsidR="000C6590" w:rsidRPr="007F7104" w:rsidRDefault="000C6590" w:rsidP="00CF037A">
            <w:pPr>
              <w:ind w:left="113" w:right="113"/>
              <w:rPr>
                <w:rFonts w:ascii="Times New Roman" w:hAnsi="Times New Roman" w:cs="Times New Roman"/>
                <w:sz w:val="20"/>
                <w:szCs w:val="20"/>
              </w:rPr>
            </w:pPr>
            <w:r w:rsidRPr="007F7104">
              <w:rPr>
                <w:rFonts w:ascii="Times New Roman" w:hAnsi="Times New Roman" w:cs="Times New Roman"/>
                <w:sz w:val="20"/>
                <w:szCs w:val="20"/>
              </w:rPr>
              <w:t>1</w:t>
            </w:r>
            <w:r w:rsidRPr="007F7104">
              <w:rPr>
                <w:rFonts w:ascii="Times New Roman" w:hAnsi="Times New Roman" w:cs="Times New Roman"/>
                <w:sz w:val="20"/>
                <w:szCs w:val="20"/>
                <w:vertAlign w:val="superscript"/>
              </w:rPr>
              <w:t>st</w:t>
            </w:r>
            <w:r>
              <w:rPr>
                <w:rFonts w:ascii="Times New Roman" w:hAnsi="Times New Roman" w:cs="Times New Roman"/>
                <w:sz w:val="20"/>
                <w:szCs w:val="20"/>
              </w:rPr>
              <w:t xml:space="preserve"> </w:t>
            </w:r>
            <w:proofErr w:type="spellStart"/>
            <w:r w:rsidRPr="007F7104">
              <w:rPr>
                <w:rFonts w:ascii="Times New Roman" w:hAnsi="Times New Roman" w:cs="Times New Roman"/>
                <w:sz w:val="20"/>
                <w:szCs w:val="20"/>
              </w:rPr>
              <w:t>prefs</w:t>
            </w:r>
            <w:proofErr w:type="spellEnd"/>
          </w:p>
          <w:p w14:paraId="3C3EAE96" w14:textId="77777777" w:rsidR="000C6590" w:rsidRPr="007F7104" w:rsidRDefault="000C6590" w:rsidP="00CF037A">
            <w:pPr>
              <w:ind w:left="113" w:right="113"/>
              <w:rPr>
                <w:rFonts w:ascii="Times New Roman" w:hAnsi="Times New Roman" w:cs="Times New Roman"/>
                <w:sz w:val="20"/>
                <w:szCs w:val="20"/>
              </w:rPr>
            </w:pPr>
            <w:r w:rsidRPr="007F7104">
              <w:rPr>
                <w:rFonts w:ascii="Times New Roman" w:hAnsi="Times New Roman" w:cs="Times New Roman"/>
                <w:sz w:val="20"/>
                <w:szCs w:val="20"/>
              </w:rPr>
              <w:t>quotas</w:t>
            </w:r>
          </w:p>
        </w:tc>
        <w:tc>
          <w:tcPr>
            <w:tcW w:w="751" w:type="dxa"/>
            <w:tcBorders>
              <w:bottom w:val="single" w:sz="4" w:space="0" w:color="auto"/>
            </w:tcBorders>
            <w:shd w:val="clear" w:color="auto" w:fill="D9D9D9" w:themeFill="background1" w:themeFillShade="D9"/>
            <w:textDirection w:val="tbRlV"/>
          </w:tcPr>
          <w:p w14:paraId="17EBF4E5" w14:textId="124553C7" w:rsidR="000C6590" w:rsidRPr="007F7104" w:rsidRDefault="000C6590" w:rsidP="00CF037A">
            <w:pPr>
              <w:ind w:left="113" w:right="113"/>
              <w:rPr>
                <w:rFonts w:ascii="Times New Roman" w:hAnsi="Times New Roman" w:cs="Times New Roman"/>
                <w:sz w:val="20"/>
                <w:szCs w:val="20"/>
              </w:rPr>
            </w:pPr>
            <w:r w:rsidRPr="007F7104">
              <w:rPr>
                <w:rFonts w:ascii="Times New Roman" w:hAnsi="Times New Roman" w:cs="Times New Roman"/>
                <w:sz w:val="20"/>
                <w:szCs w:val="20"/>
              </w:rPr>
              <w:t>1</w:t>
            </w:r>
            <w:r w:rsidRPr="007F7104">
              <w:rPr>
                <w:rFonts w:ascii="Times New Roman" w:hAnsi="Times New Roman" w:cs="Times New Roman"/>
                <w:sz w:val="20"/>
                <w:szCs w:val="20"/>
                <w:vertAlign w:val="superscript"/>
              </w:rPr>
              <w:t>st</w:t>
            </w:r>
            <w:r w:rsidRPr="007F7104">
              <w:rPr>
                <w:rFonts w:ascii="Times New Roman" w:hAnsi="Times New Roman" w:cs="Times New Roman"/>
                <w:sz w:val="20"/>
                <w:szCs w:val="20"/>
              </w:rPr>
              <w:t>/2</w:t>
            </w:r>
            <w:r w:rsidRPr="007F7104">
              <w:rPr>
                <w:rFonts w:ascii="Times New Roman" w:hAnsi="Times New Roman" w:cs="Times New Roman"/>
                <w:sz w:val="20"/>
                <w:szCs w:val="20"/>
                <w:vertAlign w:val="superscript"/>
              </w:rPr>
              <w:t>nd</w:t>
            </w:r>
            <w:r w:rsidRPr="007F7104">
              <w:rPr>
                <w:rFonts w:ascii="Times New Roman" w:hAnsi="Times New Roman" w:cs="Times New Roman"/>
                <w:sz w:val="20"/>
                <w:szCs w:val="20"/>
              </w:rPr>
              <w:t>prefs</w:t>
            </w:r>
          </w:p>
          <w:p w14:paraId="521EAF56" w14:textId="77777777" w:rsidR="000C6590" w:rsidRPr="007F7104" w:rsidRDefault="000C6590" w:rsidP="00CF037A">
            <w:pPr>
              <w:ind w:left="113" w:right="113"/>
              <w:rPr>
                <w:rFonts w:ascii="Times New Roman" w:hAnsi="Times New Roman" w:cs="Times New Roman"/>
                <w:sz w:val="20"/>
                <w:szCs w:val="20"/>
              </w:rPr>
            </w:pPr>
            <w:r w:rsidRPr="007F7104">
              <w:rPr>
                <w:rFonts w:ascii="Times New Roman" w:hAnsi="Times New Roman" w:cs="Times New Roman"/>
                <w:sz w:val="20"/>
                <w:szCs w:val="20"/>
              </w:rPr>
              <w:t>quotas</w:t>
            </w:r>
          </w:p>
        </w:tc>
        <w:tc>
          <w:tcPr>
            <w:tcW w:w="606" w:type="dxa"/>
            <w:vMerge/>
            <w:tcBorders>
              <w:bottom w:val="single" w:sz="4" w:space="0" w:color="auto"/>
            </w:tcBorders>
            <w:textDirection w:val="tbRlV"/>
          </w:tcPr>
          <w:p w14:paraId="7E394E48" w14:textId="77777777" w:rsidR="000C6590" w:rsidRPr="005278A2" w:rsidRDefault="000C6590" w:rsidP="0077004E">
            <w:pPr>
              <w:ind w:left="113" w:right="113"/>
              <w:rPr>
                <w:rFonts w:ascii="Times New Roman" w:hAnsi="Times New Roman" w:cs="Times New Roman"/>
              </w:rPr>
            </w:pPr>
          </w:p>
        </w:tc>
        <w:tc>
          <w:tcPr>
            <w:tcW w:w="606" w:type="dxa"/>
            <w:vMerge/>
            <w:tcBorders>
              <w:bottom w:val="single" w:sz="4" w:space="0" w:color="auto"/>
            </w:tcBorders>
            <w:textDirection w:val="tbRlV"/>
          </w:tcPr>
          <w:p w14:paraId="777D0A67" w14:textId="77777777" w:rsidR="000C6590" w:rsidRPr="005278A2" w:rsidRDefault="000C6590" w:rsidP="0077004E">
            <w:pPr>
              <w:ind w:left="113" w:right="113"/>
              <w:rPr>
                <w:rFonts w:ascii="Times New Roman" w:hAnsi="Times New Roman" w:cs="Times New Roman"/>
              </w:rPr>
            </w:pPr>
          </w:p>
        </w:tc>
        <w:tc>
          <w:tcPr>
            <w:tcW w:w="606" w:type="dxa"/>
            <w:vMerge/>
            <w:tcBorders>
              <w:bottom w:val="single" w:sz="4" w:space="0" w:color="auto"/>
            </w:tcBorders>
            <w:textDirection w:val="tbRlV"/>
          </w:tcPr>
          <w:p w14:paraId="13050124" w14:textId="77777777" w:rsidR="000C6590" w:rsidRPr="005278A2" w:rsidRDefault="000C6590" w:rsidP="0077004E">
            <w:pPr>
              <w:ind w:left="113" w:right="113"/>
              <w:rPr>
                <w:rFonts w:ascii="Times New Roman" w:hAnsi="Times New Roman" w:cs="Times New Roman"/>
              </w:rPr>
            </w:pPr>
          </w:p>
        </w:tc>
        <w:tc>
          <w:tcPr>
            <w:tcW w:w="606" w:type="dxa"/>
            <w:vMerge/>
            <w:tcBorders>
              <w:bottom w:val="single" w:sz="4" w:space="0" w:color="auto"/>
            </w:tcBorders>
            <w:textDirection w:val="tbRlV"/>
          </w:tcPr>
          <w:p w14:paraId="42096EF6" w14:textId="77777777" w:rsidR="000C6590" w:rsidRPr="005278A2" w:rsidRDefault="000C6590" w:rsidP="0077004E">
            <w:pPr>
              <w:ind w:left="113" w:right="113"/>
              <w:rPr>
                <w:rFonts w:ascii="Times New Roman" w:hAnsi="Times New Roman" w:cs="Times New Roman"/>
              </w:rPr>
            </w:pPr>
          </w:p>
        </w:tc>
        <w:tc>
          <w:tcPr>
            <w:tcW w:w="606" w:type="dxa"/>
            <w:vMerge/>
            <w:tcBorders>
              <w:bottom w:val="single" w:sz="4" w:space="0" w:color="auto"/>
            </w:tcBorders>
            <w:textDirection w:val="tbRlV"/>
          </w:tcPr>
          <w:p w14:paraId="7EF2A5A3" w14:textId="77777777" w:rsidR="000C6590" w:rsidRPr="005278A2" w:rsidRDefault="000C6590" w:rsidP="0077004E">
            <w:pPr>
              <w:rPr>
                <w:rFonts w:ascii="Times New Roman" w:hAnsi="Times New Roman" w:cs="Times New Roman"/>
              </w:rPr>
            </w:pPr>
          </w:p>
        </w:tc>
        <w:tc>
          <w:tcPr>
            <w:tcW w:w="606" w:type="dxa"/>
            <w:vMerge/>
            <w:tcBorders>
              <w:bottom w:val="single" w:sz="4" w:space="0" w:color="auto"/>
            </w:tcBorders>
            <w:textDirection w:val="tbRlV"/>
          </w:tcPr>
          <w:p w14:paraId="3DC948FD" w14:textId="77777777" w:rsidR="000C6590" w:rsidRPr="005278A2" w:rsidRDefault="000C6590" w:rsidP="0077004E">
            <w:pPr>
              <w:rPr>
                <w:rFonts w:ascii="Times New Roman" w:hAnsi="Times New Roman" w:cs="Times New Roman"/>
              </w:rPr>
            </w:pPr>
          </w:p>
        </w:tc>
        <w:tc>
          <w:tcPr>
            <w:tcW w:w="606" w:type="dxa"/>
            <w:vMerge/>
            <w:tcBorders>
              <w:bottom w:val="single" w:sz="4" w:space="0" w:color="auto"/>
            </w:tcBorders>
            <w:textDirection w:val="tbRlV"/>
          </w:tcPr>
          <w:p w14:paraId="6E01E59A" w14:textId="77777777" w:rsidR="000C6590" w:rsidRPr="005278A2" w:rsidRDefault="000C6590" w:rsidP="0077004E">
            <w:pPr>
              <w:rPr>
                <w:rFonts w:ascii="Times New Roman" w:hAnsi="Times New Roman" w:cs="Times New Roman"/>
              </w:rPr>
            </w:pPr>
          </w:p>
        </w:tc>
        <w:tc>
          <w:tcPr>
            <w:tcW w:w="606" w:type="dxa"/>
            <w:vMerge/>
            <w:tcBorders>
              <w:bottom w:val="single" w:sz="4" w:space="0" w:color="auto"/>
            </w:tcBorders>
            <w:textDirection w:val="tbRlV"/>
          </w:tcPr>
          <w:p w14:paraId="59D24106" w14:textId="77777777" w:rsidR="000C6590" w:rsidRPr="005278A2" w:rsidRDefault="000C6590" w:rsidP="0077004E">
            <w:pPr>
              <w:rPr>
                <w:rFonts w:ascii="Times New Roman" w:hAnsi="Times New Roman" w:cs="Times New Roman"/>
              </w:rPr>
            </w:pPr>
          </w:p>
        </w:tc>
        <w:tc>
          <w:tcPr>
            <w:tcW w:w="606" w:type="dxa"/>
            <w:vMerge/>
            <w:tcBorders>
              <w:bottom w:val="single" w:sz="4" w:space="0" w:color="auto"/>
            </w:tcBorders>
            <w:textDirection w:val="tbRlV"/>
          </w:tcPr>
          <w:p w14:paraId="72157B96" w14:textId="77777777" w:rsidR="000C6590" w:rsidRPr="005278A2" w:rsidRDefault="000C6590" w:rsidP="0077004E">
            <w:pPr>
              <w:rPr>
                <w:rFonts w:ascii="Times New Roman" w:hAnsi="Times New Roman" w:cs="Times New Roman"/>
              </w:rPr>
            </w:pPr>
          </w:p>
        </w:tc>
        <w:tc>
          <w:tcPr>
            <w:tcW w:w="606" w:type="dxa"/>
            <w:vMerge/>
            <w:tcBorders>
              <w:bottom w:val="single" w:sz="4" w:space="0" w:color="auto"/>
            </w:tcBorders>
            <w:textDirection w:val="tbRlV"/>
          </w:tcPr>
          <w:p w14:paraId="3D3325B9" w14:textId="77777777" w:rsidR="000C6590" w:rsidRPr="005278A2" w:rsidRDefault="000C6590" w:rsidP="0077004E">
            <w:pPr>
              <w:rPr>
                <w:rFonts w:ascii="Times New Roman" w:hAnsi="Times New Roman" w:cs="Times New Roman"/>
              </w:rPr>
            </w:pPr>
          </w:p>
        </w:tc>
        <w:tc>
          <w:tcPr>
            <w:tcW w:w="606" w:type="dxa"/>
            <w:vMerge/>
            <w:tcBorders>
              <w:bottom w:val="single" w:sz="4" w:space="0" w:color="auto"/>
            </w:tcBorders>
            <w:textDirection w:val="tbRlV"/>
          </w:tcPr>
          <w:p w14:paraId="6E3B0A56" w14:textId="77777777" w:rsidR="000C6590" w:rsidRPr="005278A2" w:rsidRDefault="000C6590" w:rsidP="0077004E">
            <w:pPr>
              <w:rPr>
                <w:rFonts w:ascii="Times New Roman" w:hAnsi="Times New Roman" w:cs="Times New Roman"/>
              </w:rPr>
            </w:pPr>
          </w:p>
        </w:tc>
        <w:tc>
          <w:tcPr>
            <w:tcW w:w="606" w:type="dxa"/>
            <w:vMerge/>
            <w:tcBorders>
              <w:bottom w:val="single" w:sz="4" w:space="0" w:color="auto"/>
            </w:tcBorders>
            <w:textDirection w:val="tbRlV"/>
          </w:tcPr>
          <w:p w14:paraId="6A08872A" w14:textId="77777777" w:rsidR="000C6590" w:rsidRPr="005278A2" w:rsidRDefault="000C6590" w:rsidP="0077004E">
            <w:pPr>
              <w:rPr>
                <w:rFonts w:ascii="Times New Roman" w:hAnsi="Times New Roman" w:cs="Times New Roman"/>
              </w:rPr>
            </w:pPr>
          </w:p>
        </w:tc>
        <w:tc>
          <w:tcPr>
            <w:tcW w:w="606" w:type="dxa"/>
            <w:vMerge/>
            <w:tcBorders>
              <w:bottom w:val="single" w:sz="4" w:space="0" w:color="auto"/>
            </w:tcBorders>
            <w:textDirection w:val="tbRlV"/>
          </w:tcPr>
          <w:p w14:paraId="64365542" w14:textId="77777777" w:rsidR="000C6590" w:rsidRPr="005278A2" w:rsidRDefault="000C6590" w:rsidP="0077004E">
            <w:pPr>
              <w:rPr>
                <w:rFonts w:ascii="Times New Roman" w:hAnsi="Times New Roman" w:cs="Times New Roman"/>
              </w:rPr>
            </w:pPr>
          </w:p>
        </w:tc>
        <w:tc>
          <w:tcPr>
            <w:tcW w:w="606" w:type="dxa"/>
            <w:vMerge/>
            <w:tcBorders>
              <w:bottom w:val="single" w:sz="4" w:space="0" w:color="auto"/>
            </w:tcBorders>
            <w:textDirection w:val="tbRlV"/>
          </w:tcPr>
          <w:p w14:paraId="1371C09C" w14:textId="77777777" w:rsidR="000C6590" w:rsidRPr="005278A2" w:rsidRDefault="000C6590" w:rsidP="0077004E">
            <w:pPr>
              <w:rPr>
                <w:rFonts w:ascii="Times New Roman" w:hAnsi="Times New Roman" w:cs="Times New Roman"/>
              </w:rPr>
            </w:pPr>
          </w:p>
        </w:tc>
        <w:tc>
          <w:tcPr>
            <w:tcW w:w="606" w:type="dxa"/>
            <w:vMerge/>
            <w:tcBorders>
              <w:bottom w:val="single" w:sz="4" w:space="0" w:color="auto"/>
            </w:tcBorders>
            <w:textDirection w:val="tbRlV"/>
          </w:tcPr>
          <w:p w14:paraId="0DF6EF46" w14:textId="77777777" w:rsidR="000C6590" w:rsidRPr="005278A2" w:rsidRDefault="000C6590" w:rsidP="0077004E">
            <w:pPr>
              <w:rPr>
                <w:rFonts w:ascii="Times New Roman" w:hAnsi="Times New Roman" w:cs="Times New Roman"/>
              </w:rPr>
            </w:pPr>
          </w:p>
        </w:tc>
        <w:tc>
          <w:tcPr>
            <w:tcW w:w="1134" w:type="dxa"/>
            <w:gridSpan w:val="2"/>
            <w:vMerge/>
            <w:tcBorders>
              <w:bottom w:val="single" w:sz="4" w:space="0" w:color="auto"/>
            </w:tcBorders>
            <w:shd w:val="clear" w:color="auto" w:fill="D9D9D9" w:themeFill="background1" w:themeFillShade="D9"/>
            <w:textDirection w:val="tbRlV"/>
          </w:tcPr>
          <w:p w14:paraId="554618A9" w14:textId="77777777" w:rsidR="000C6590" w:rsidRPr="002153C2" w:rsidRDefault="000C6590" w:rsidP="0077004E">
            <w:pPr>
              <w:rPr>
                <w:rFonts w:ascii="Times New Roman" w:hAnsi="Times New Roman" w:cs="Times New Roman"/>
                <w:bCs/>
              </w:rPr>
            </w:pPr>
          </w:p>
        </w:tc>
      </w:tr>
      <w:tr w:rsidR="00F73D77" w:rsidRPr="005278A2" w14:paraId="0724F9A4" w14:textId="77777777" w:rsidTr="0061500A">
        <w:trPr>
          <w:trHeight w:val="283"/>
        </w:trPr>
        <w:tc>
          <w:tcPr>
            <w:tcW w:w="557" w:type="dxa"/>
            <w:shd w:val="clear" w:color="auto" w:fill="D9D9D9" w:themeFill="background1" w:themeFillShade="D9"/>
          </w:tcPr>
          <w:p w14:paraId="3EF879BF" w14:textId="77777777" w:rsidR="00F73D77" w:rsidRPr="005278A2" w:rsidRDefault="00F73D77" w:rsidP="0077004E">
            <w:pPr>
              <w:jc w:val="center"/>
              <w:rPr>
                <w:rFonts w:ascii="Times New Roman" w:hAnsi="Times New Roman" w:cs="Times New Roman"/>
                <w:b/>
                <w:sz w:val="20"/>
                <w:szCs w:val="20"/>
              </w:rPr>
            </w:pPr>
            <w:r w:rsidRPr="005278A2">
              <w:rPr>
                <w:rFonts w:ascii="Times New Roman" w:hAnsi="Times New Roman" w:cs="Times New Roman"/>
                <w:b/>
                <w:sz w:val="20"/>
                <w:szCs w:val="20"/>
              </w:rPr>
              <w:t>1</w:t>
            </w:r>
            <w:r w:rsidRPr="005278A2">
              <w:rPr>
                <w:rFonts w:ascii="Times New Roman" w:hAnsi="Times New Roman" w:cs="Times New Roman"/>
                <w:b/>
                <w:sz w:val="20"/>
                <w:szCs w:val="20"/>
                <w:vertAlign w:val="superscript"/>
              </w:rPr>
              <w:t>st</w:t>
            </w:r>
          </w:p>
        </w:tc>
        <w:tc>
          <w:tcPr>
            <w:tcW w:w="1848" w:type="dxa"/>
            <w:shd w:val="clear" w:color="auto" w:fill="D9D9D9" w:themeFill="background1" w:themeFillShade="D9"/>
          </w:tcPr>
          <w:p w14:paraId="5D635772" w14:textId="77777777" w:rsidR="00F73D77" w:rsidRPr="0079177E" w:rsidRDefault="00F73D77" w:rsidP="0077004E">
            <w:pPr>
              <w:rPr>
                <w:rFonts w:ascii="Times New Roman" w:hAnsi="Times New Roman" w:cs="Times New Roman"/>
                <w:bCs/>
                <w:sz w:val="24"/>
                <w:szCs w:val="24"/>
              </w:rPr>
            </w:pPr>
            <w:r w:rsidRPr="0079177E">
              <w:rPr>
                <w:rFonts w:ascii="Times New Roman" w:hAnsi="Times New Roman" w:cs="Times New Roman"/>
                <w:bCs/>
                <w:sz w:val="24"/>
                <w:szCs w:val="24"/>
              </w:rPr>
              <w:t xml:space="preserve">Alice </w:t>
            </w:r>
            <w:proofErr w:type="spellStart"/>
            <w:r w:rsidRPr="0079177E">
              <w:rPr>
                <w:rFonts w:ascii="Times New Roman" w:hAnsi="Times New Roman" w:cs="Times New Roman"/>
                <w:bCs/>
                <w:sz w:val="24"/>
                <w:szCs w:val="24"/>
              </w:rPr>
              <w:t>Weidel</w:t>
            </w:r>
            <w:proofErr w:type="spellEnd"/>
          </w:p>
        </w:tc>
        <w:tc>
          <w:tcPr>
            <w:tcW w:w="750" w:type="dxa"/>
          </w:tcPr>
          <w:p w14:paraId="471EA00F" w14:textId="77777777" w:rsidR="00F73D77" w:rsidRDefault="00F73D77" w:rsidP="0077004E">
            <w:pPr>
              <w:rPr>
                <w:rFonts w:ascii="Times New Roman" w:hAnsi="Times New Roman" w:cs="Times New Roman"/>
                <w:b/>
              </w:rPr>
            </w:pPr>
            <w:proofErr w:type="spellStart"/>
            <w:r>
              <w:rPr>
                <w:rFonts w:ascii="Times New Roman" w:hAnsi="Times New Roman" w:cs="Times New Roman"/>
                <w:b/>
              </w:rPr>
              <w:t>AfD</w:t>
            </w:r>
            <w:proofErr w:type="spellEnd"/>
          </w:p>
        </w:tc>
        <w:tc>
          <w:tcPr>
            <w:tcW w:w="750" w:type="dxa"/>
          </w:tcPr>
          <w:p w14:paraId="7CEF2BA6" w14:textId="77777777" w:rsidR="00F73D77" w:rsidRPr="005278A2" w:rsidRDefault="00F73D77" w:rsidP="0077004E">
            <w:pPr>
              <w:rPr>
                <w:rFonts w:ascii="Times New Roman" w:hAnsi="Times New Roman" w:cs="Times New Roman"/>
                <w:b/>
                <w:sz w:val="24"/>
                <w:szCs w:val="24"/>
              </w:rPr>
            </w:pPr>
            <w:r>
              <w:rPr>
                <w:rFonts w:ascii="Times New Roman" w:hAnsi="Times New Roman" w:cs="Times New Roman"/>
                <w:b/>
                <w:sz w:val="24"/>
                <w:szCs w:val="24"/>
              </w:rPr>
              <w:t>1.5</w:t>
            </w:r>
          </w:p>
        </w:tc>
        <w:tc>
          <w:tcPr>
            <w:tcW w:w="751" w:type="dxa"/>
            <w:shd w:val="clear" w:color="auto" w:fill="D9D9D9" w:themeFill="background1" w:themeFillShade="D9"/>
          </w:tcPr>
          <w:p w14:paraId="7E6A7517" w14:textId="77777777" w:rsidR="00F73D77" w:rsidRPr="005278A2" w:rsidRDefault="00F73D77" w:rsidP="0077004E">
            <w:pPr>
              <w:rPr>
                <w:rFonts w:ascii="Times New Roman" w:hAnsi="Times New Roman" w:cs="Times New Roman"/>
                <w:b/>
              </w:rPr>
            </w:pPr>
          </w:p>
        </w:tc>
        <w:tc>
          <w:tcPr>
            <w:tcW w:w="606" w:type="dxa"/>
          </w:tcPr>
          <w:p w14:paraId="551AE1E0" w14:textId="77777777" w:rsidR="00F73D77" w:rsidRPr="005278A2" w:rsidRDefault="00F73D77" w:rsidP="0077004E">
            <w:pPr>
              <w:jc w:val="right"/>
              <w:rPr>
                <w:rFonts w:ascii="Times New Roman" w:hAnsi="Times New Roman" w:cs="Times New Roman"/>
                <w:b/>
                <w:sz w:val="24"/>
                <w:szCs w:val="24"/>
              </w:rPr>
            </w:pPr>
          </w:p>
        </w:tc>
        <w:tc>
          <w:tcPr>
            <w:tcW w:w="606" w:type="dxa"/>
          </w:tcPr>
          <w:p w14:paraId="03582539" w14:textId="77777777" w:rsidR="00F73D77" w:rsidRPr="005278A2" w:rsidRDefault="00F73D77" w:rsidP="0077004E">
            <w:pPr>
              <w:jc w:val="right"/>
              <w:rPr>
                <w:rFonts w:ascii="Times New Roman" w:hAnsi="Times New Roman" w:cs="Times New Roman"/>
                <w:b/>
              </w:rPr>
            </w:pPr>
          </w:p>
        </w:tc>
        <w:tc>
          <w:tcPr>
            <w:tcW w:w="606" w:type="dxa"/>
          </w:tcPr>
          <w:p w14:paraId="67989CD3" w14:textId="77777777" w:rsidR="00F73D77" w:rsidRPr="005278A2" w:rsidRDefault="00F73D77" w:rsidP="0077004E">
            <w:pPr>
              <w:jc w:val="right"/>
              <w:rPr>
                <w:rFonts w:ascii="Times New Roman" w:hAnsi="Times New Roman" w:cs="Times New Roman"/>
                <w:b/>
                <w:sz w:val="24"/>
                <w:szCs w:val="24"/>
              </w:rPr>
            </w:pPr>
          </w:p>
        </w:tc>
        <w:tc>
          <w:tcPr>
            <w:tcW w:w="606" w:type="dxa"/>
          </w:tcPr>
          <w:p w14:paraId="64C52F6E" w14:textId="77777777" w:rsidR="00F73D77" w:rsidRPr="005278A2" w:rsidRDefault="00F73D77" w:rsidP="0077004E">
            <w:pPr>
              <w:jc w:val="right"/>
              <w:rPr>
                <w:rFonts w:ascii="Times New Roman" w:hAnsi="Times New Roman" w:cs="Times New Roman"/>
                <w:b/>
                <w:sz w:val="24"/>
                <w:szCs w:val="24"/>
              </w:rPr>
            </w:pPr>
          </w:p>
        </w:tc>
        <w:tc>
          <w:tcPr>
            <w:tcW w:w="606" w:type="dxa"/>
          </w:tcPr>
          <w:p w14:paraId="7BB9748F" w14:textId="77777777" w:rsidR="00F73D77" w:rsidRPr="005278A2" w:rsidRDefault="00F73D77" w:rsidP="0077004E">
            <w:pPr>
              <w:jc w:val="right"/>
              <w:rPr>
                <w:rFonts w:ascii="Times New Roman" w:hAnsi="Times New Roman" w:cs="Times New Roman"/>
                <w:b/>
                <w:sz w:val="24"/>
                <w:szCs w:val="24"/>
              </w:rPr>
            </w:pPr>
          </w:p>
        </w:tc>
        <w:tc>
          <w:tcPr>
            <w:tcW w:w="606" w:type="dxa"/>
          </w:tcPr>
          <w:p w14:paraId="14B99DD8" w14:textId="77777777" w:rsidR="00F73D77" w:rsidRPr="005278A2" w:rsidRDefault="00F73D77" w:rsidP="0077004E">
            <w:pPr>
              <w:jc w:val="right"/>
              <w:rPr>
                <w:rFonts w:ascii="Times New Roman" w:hAnsi="Times New Roman" w:cs="Times New Roman"/>
                <w:b/>
                <w:sz w:val="24"/>
                <w:szCs w:val="24"/>
              </w:rPr>
            </w:pPr>
            <w:r>
              <w:rPr>
                <w:rFonts w:ascii="Times New Roman" w:hAnsi="Times New Roman" w:cs="Times New Roman"/>
                <w:b/>
                <w:sz w:val="24"/>
                <w:szCs w:val="24"/>
              </w:rPr>
              <w:t>90</w:t>
            </w:r>
          </w:p>
        </w:tc>
        <w:tc>
          <w:tcPr>
            <w:tcW w:w="606" w:type="dxa"/>
          </w:tcPr>
          <w:p w14:paraId="2FE91FBE" w14:textId="77777777" w:rsidR="00F73D77" w:rsidRPr="005278A2" w:rsidRDefault="00F73D77" w:rsidP="0077004E">
            <w:pPr>
              <w:jc w:val="right"/>
              <w:rPr>
                <w:rFonts w:ascii="Times New Roman" w:hAnsi="Times New Roman" w:cs="Times New Roman"/>
                <w:b/>
              </w:rPr>
            </w:pPr>
          </w:p>
        </w:tc>
        <w:tc>
          <w:tcPr>
            <w:tcW w:w="606" w:type="dxa"/>
          </w:tcPr>
          <w:p w14:paraId="1D737F50" w14:textId="77777777" w:rsidR="00F73D77" w:rsidRPr="005278A2" w:rsidRDefault="00F73D77" w:rsidP="0077004E">
            <w:pPr>
              <w:jc w:val="right"/>
              <w:rPr>
                <w:rFonts w:ascii="Times New Roman" w:hAnsi="Times New Roman" w:cs="Times New Roman"/>
                <w:b/>
              </w:rPr>
            </w:pPr>
          </w:p>
        </w:tc>
        <w:tc>
          <w:tcPr>
            <w:tcW w:w="606" w:type="dxa"/>
          </w:tcPr>
          <w:p w14:paraId="72E7D7E2" w14:textId="77777777" w:rsidR="00F73D77" w:rsidRPr="005278A2" w:rsidRDefault="00F73D77" w:rsidP="0077004E">
            <w:pPr>
              <w:jc w:val="right"/>
              <w:rPr>
                <w:rFonts w:ascii="Times New Roman" w:hAnsi="Times New Roman" w:cs="Times New Roman"/>
                <w:b/>
              </w:rPr>
            </w:pPr>
          </w:p>
        </w:tc>
        <w:tc>
          <w:tcPr>
            <w:tcW w:w="606" w:type="dxa"/>
          </w:tcPr>
          <w:p w14:paraId="4351DF4E" w14:textId="77777777" w:rsidR="00F73D77" w:rsidRPr="005278A2" w:rsidRDefault="00F73D77" w:rsidP="0077004E">
            <w:pPr>
              <w:jc w:val="right"/>
              <w:rPr>
                <w:rFonts w:ascii="Times New Roman" w:hAnsi="Times New Roman" w:cs="Times New Roman"/>
                <w:b/>
              </w:rPr>
            </w:pPr>
          </w:p>
        </w:tc>
        <w:tc>
          <w:tcPr>
            <w:tcW w:w="606" w:type="dxa"/>
          </w:tcPr>
          <w:p w14:paraId="36F083E2" w14:textId="77777777" w:rsidR="00F73D77" w:rsidRPr="005278A2" w:rsidRDefault="00F73D77" w:rsidP="0077004E">
            <w:pPr>
              <w:jc w:val="right"/>
              <w:rPr>
                <w:rFonts w:ascii="Times New Roman" w:hAnsi="Times New Roman" w:cs="Times New Roman"/>
                <w:b/>
                <w:sz w:val="24"/>
                <w:szCs w:val="24"/>
              </w:rPr>
            </w:pPr>
          </w:p>
        </w:tc>
        <w:tc>
          <w:tcPr>
            <w:tcW w:w="606" w:type="dxa"/>
          </w:tcPr>
          <w:p w14:paraId="4400590E" w14:textId="77777777" w:rsidR="00F73D77" w:rsidRPr="005278A2" w:rsidRDefault="00F73D77" w:rsidP="0077004E">
            <w:pPr>
              <w:jc w:val="right"/>
              <w:rPr>
                <w:rFonts w:ascii="Times New Roman" w:hAnsi="Times New Roman" w:cs="Times New Roman"/>
                <w:b/>
                <w:sz w:val="24"/>
                <w:szCs w:val="24"/>
              </w:rPr>
            </w:pPr>
          </w:p>
        </w:tc>
        <w:tc>
          <w:tcPr>
            <w:tcW w:w="606" w:type="dxa"/>
          </w:tcPr>
          <w:p w14:paraId="5C6553C3" w14:textId="77777777" w:rsidR="00F73D77" w:rsidRPr="005278A2" w:rsidRDefault="00F73D77" w:rsidP="0077004E">
            <w:pPr>
              <w:jc w:val="right"/>
              <w:rPr>
                <w:rFonts w:ascii="Times New Roman" w:hAnsi="Times New Roman" w:cs="Times New Roman"/>
                <w:b/>
                <w:sz w:val="24"/>
                <w:szCs w:val="24"/>
              </w:rPr>
            </w:pPr>
          </w:p>
        </w:tc>
        <w:tc>
          <w:tcPr>
            <w:tcW w:w="606" w:type="dxa"/>
          </w:tcPr>
          <w:p w14:paraId="364B4C56" w14:textId="77777777" w:rsidR="00F73D77" w:rsidRPr="005278A2" w:rsidRDefault="00F73D77" w:rsidP="0077004E">
            <w:pPr>
              <w:jc w:val="right"/>
              <w:rPr>
                <w:rFonts w:ascii="Times New Roman" w:hAnsi="Times New Roman" w:cs="Times New Roman"/>
                <w:b/>
                <w:sz w:val="24"/>
                <w:szCs w:val="24"/>
              </w:rPr>
            </w:pPr>
          </w:p>
        </w:tc>
        <w:tc>
          <w:tcPr>
            <w:tcW w:w="606" w:type="dxa"/>
          </w:tcPr>
          <w:p w14:paraId="01BC59AF" w14:textId="77777777" w:rsidR="00F73D77" w:rsidRPr="005278A2" w:rsidRDefault="00F73D77" w:rsidP="0077004E">
            <w:pPr>
              <w:jc w:val="right"/>
              <w:rPr>
                <w:rFonts w:ascii="Times New Roman" w:hAnsi="Times New Roman" w:cs="Times New Roman"/>
                <w:b/>
                <w:sz w:val="24"/>
                <w:szCs w:val="24"/>
              </w:rPr>
            </w:pPr>
          </w:p>
        </w:tc>
        <w:tc>
          <w:tcPr>
            <w:tcW w:w="567" w:type="dxa"/>
            <w:shd w:val="clear" w:color="auto" w:fill="D9D9D9" w:themeFill="background1" w:themeFillShade="D9"/>
          </w:tcPr>
          <w:p w14:paraId="31C94B44" w14:textId="77777777" w:rsidR="00F73D77" w:rsidRPr="002153C2" w:rsidRDefault="00F73D77" w:rsidP="0077004E">
            <w:pPr>
              <w:jc w:val="right"/>
              <w:rPr>
                <w:rFonts w:ascii="Times New Roman" w:hAnsi="Times New Roman" w:cs="Times New Roman"/>
                <w:bCs/>
              </w:rPr>
            </w:pPr>
            <w:r w:rsidRPr="002153C2">
              <w:rPr>
                <w:rFonts w:ascii="Times New Roman" w:hAnsi="Times New Roman" w:cs="Times New Roman"/>
                <w:bCs/>
              </w:rPr>
              <w:t>9</w:t>
            </w:r>
            <w:r>
              <w:rPr>
                <w:rFonts w:ascii="Times New Roman" w:hAnsi="Times New Roman" w:cs="Times New Roman"/>
                <w:bCs/>
              </w:rPr>
              <w:t>0</w:t>
            </w:r>
          </w:p>
        </w:tc>
        <w:tc>
          <w:tcPr>
            <w:tcW w:w="567" w:type="dxa"/>
            <w:shd w:val="clear" w:color="auto" w:fill="D9D9D9" w:themeFill="background1" w:themeFillShade="D9"/>
          </w:tcPr>
          <w:p w14:paraId="12594E7E" w14:textId="77777777" w:rsidR="00F73D77" w:rsidRPr="00FE1FB1" w:rsidRDefault="00F73D77" w:rsidP="0077004E">
            <w:pPr>
              <w:rPr>
                <w:rFonts w:ascii="Times New Roman" w:hAnsi="Times New Roman" w:cs="Times New Roman"/>
                <w:bCs/>
                <w:sz w:val="20"/>
                <w:szCs w:val="20"/>
              </w:rPr>
            </w:pPr>
            <w:r>
              <w:rPr>
                <w:rFonts w:ascii="Times New Roman" w:hAnsi="Times New Roman" w:cs="Times New Roman"/>
                <w:bCs/>
                <w:sz w:val="20"/>
                <w:szCs w:val="20"/>
              </w:rPr>
              <w:t>15</w:t>
            </w:r>
            <w:r w:rsidRPr="009F613B">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w:t>
            </w:r>
          </w:p>
        </w:tc>
      </w:tr>
      <w:tr w:rsidR="00F73D77" w:rsidRPr="005278A2" w14:paraId="517B88A6" w14:textId="77777777" w:rsidTr="0077004E">
        <w:trPr>
          <w:trHeight w:val="283"/>
        </w:trPr>
        <w:tc>
          <w:tcPr>
            <w:tcW w:w="557" w:type="dxa"/>
            <w:shd w:val="clear" w:color="auto" w:fill="D9D9D9" w:themeFill="background1" w:themeFillShade="D9"/>
          </w:tcPr>
          <w:p w14:paraId="3089AF18" w14:textId="77777777" w:rsidR="00F73D77" w:rsidRPr="005278A2" w:rsidRDefault="00F73D77" w:rsidP="0077004E">
            <w:pPr>
              <w:jc w:val="center"/>
              <w:rPr>
                <w:rFonts w:ascii="Times New Roman" w:hAnsi="Times New Roman" w:cs="Times New Roman"/>
                <w:b/>
                <w:sz w:val="20"/>
                <w:szCs w:val="20"/>
              </w:rPr>
            </w:pPr>
            <w:r w:rsidRPr="005278A2">
              <w:rPr>
                <w:rFonts w:ascii="Times New Roman" w:hAnsi="Times New Roman" w:cs="Times New Roman"/>
                <w:b/>
                <w:sz w:val="20"/>
                <w:szCs w:val="20"/>
              </w:rPr>
              <w:t>2</w:t>
            </w:r>
            <w:r w:rsidRPr="005278A2">
              <w:rPr>
                <w:rFonts w:ascii="Times New Roman" w:hAnsi="Times New Roman" w:cs="Times New Roman"/>
                <w:b/>
                <w:sz w:val="20"/>
                <w:szCs w:val="20"/>
                <w:vertAlign w:val="superscript"/>
              </w:rPr>
              <w:t>nd</w:t>
            </w:r>
            <w:r w:rsidRPr="005278A2">
              <w:rPr>
                <w:rFonts w:ascii="Times New Roman" w:hAnsi="Times New Roman" w:cs="Times New Roman"/>
                <w:b/>
                <w:sz w:val="20"/>
                <w:szCs w:val="20"/>
              </w:rPr>
              <w:t xml:space="preserve"> </w:t>
            </w:r>
          </w:p>
        </w:tc>
        <w:tc>
          <w:tcPr>
            <w:tcW w:w="1848" w:type="dxa"/>
            <w:shd w:val="clear" w:color="auto" w:fill="D9D9D9" w:themeFill="background1" w:themeFillShade="D9"/>
          </w:tcPr>
          <w:p w14:paraId="2D0EED22" w14:textId="77777777" w:rsidR="00F73D77" w:rsidRPr="0079177E" w:rsidRDefault="00F73D77" w:rsidP="0077004E">
            <w:pPr>
              <w:rPr>
                <w:rFonts w:ascii="Times New Roman" w:hAnsi="Times New Roman" w:cs="Times New Roman"/>
                <w:bCs/>
              </w:rPr>
            </w:pPr>
            <w:r w:rsidRPr="0079177E">
              <w:rPr>
                <w:rFonts w:ascii="Times New Roman" w:hAnsi="Times New Roman" w:cs="Times New Roman"/>
                <w:bCs/>
                <w:sz w:val="24"/>
                <w:szCs w:val="24"/>
              </w:rPr>
              <w:t xml:space="preserve">Robert </w:t>
            </w:r>
            <w:proofErr w:type="spellStart"/>
            <w:r w:rsidRPr="0079177E">
              <w:rPr>
                <w:rFonts w:ascii="Times New Roman" w:hAnsi="Times New Roman" w:cs="Times New Roman"/>
                <w:bCs/>
                <w:sz w:val="24"/>
                <w:szCs w:val="24"/>
              </w:rPr>
              <w:t>Habeck</w:t>
            </w:r>
            <w:proofErr w:type="spellEnd"/>
          </w:p>
        </w:tc>
        <w:tc>
          <w:tcPr>
            <w:tcW w:w="750" w:type="dxa"/>
            <w:shd w:val="clear" w:color="auto" w:fill="00B050"/>
          </w:tcPr>
          <w:p w14:paraId="30ABFAC8" w14:textId="77777777" w:rsidR="00F73D77" w:rsidRDefault="00F73D77" w:rsidP="0077004E">
            <w:pPr>
              <w:rPr>
                <w:rFonts w:ascii="Times New Roman" w:hAnsi="Times New Roman" w:cs="Times New Roman"/>
                <w:b/>
              </w:rPr>
            </w:pPr>
            <w:r>
              <w:rPr>
                <w:rFonts w:ascii="Times New Roman" w:hAnsi="Times New Roman" w:cs="Times New Roman"/>
                <w:b/>
              </w:rPr>
              <w:t>GP</w:t>
            </w:r>
          </w:p>
        </w:tc>
        <w:tc>
          <w:tcPr>
            <w:tcW w:w="750" w:type="dxa"/>
            <w:shd w:val="clear" w:color="auto" w:fill="00B050"/>
          </w:tcPr>
          <w:p w14:paraId="50C0A4CB" w14:textId="77777777" w:rsidR="00F73D77" w:rsidRDefault="00F73D77" w:rsidP="0077004E">
            <w:pPr>
              <w:rPr>
                <w:rFonts w:ascii="Times New Roman" w:hAnsi="Times New Roman" w:cs="Times New Roman"/>
                <w:b/>
              </w:rPr>
            </w:pPr>
            <w:r>
              <w:rPr>
                <w:rFonts w:ascii="Times New Roman" w:hAnsi="Times New Roman" w:cs="Times New Roman"/>
                <w:b/>
                <w:sz w:val="24"/>
                <w:szCs w:val="24"/>
              </w:rPr>
              <w:t>1.25</w:t>
            </w:r>
          </w:p>
        </w:tc>
        <w:tc>
          <w:tcPr>
            <w:tcW w:w="751" w:type="dxa"/>
            <w:shd w:val="clear" w:color="auto" w:fill="00B050"/>
          </w:tcPr>
          <w:p w14:paraId="65621F26" w14:textId="0D648382" w:rsidR="00F73D77" w:rsidRPr="005278A2" w:rsidRDefault="00175A7F" w:rsidP="0077004E">
            <w:pPr>
              <w:rPr>
                <w:rFonts w:ascii="Times New Roman" w:hAnsi="Times New Roman" w:cs="Times New Roman"/>
                <w:b/>
              </w:rPr>
            </w:pPr>
            <w:r>
              <w:rPr>
                <w:rFonts w:ascii="Times New Roman" w:hAnsi="Times New Roman" w:cs="Times New Roman"/>
                <w:b/>
              </w:rPr>
              <w:t>2.25</w:t>
            </w:r>
          </w:p>
        </w:tc>
        <w:tc>
          <w:tcPr>
            <w:tcW w:w="606" w:type="dxa"/>
          </w:tcPr>
          <w:p w14:paraId="0051EAE5" w14:textId="77777777" w:rsidR="00F73D77" w:rsidRPr="005278A2" w:rsidRDefault="00F73D77" w:rsidP="0077004E">
            <w:pPr>
              <w:jc w:val="right"/>
              <w:rPr>
                <w:rFonts w:ascii="Times New Roman" w:hAnsi="Times New Roman" w:cs="Times New Roman"/>
                <w:b/>
              </w:rPr>
            </w:pPr>
          </w:p>
        </w:tc>
        <w:tc>
          <w:tcPr>
            <w:tcW w:w="606" w:type="dxa"/>
          </w:tcPr>
          <w:p w14:paraId="61AD10DB" w14:textId="77777777" w:rsidR="00F73D77" w:rsidRPr="005278A2" w:rsidRDefault="00F73D77" w:rsidP="0077004E">
            <w:pPr>
              <w:jc w:val="right"/>
              <w:rPr>
                <w:rFonts w:ascii="Times New Roman" w:hAnsi="Times New Roman" w:cs="Times New Roman"/>
                <w:b/>
              </w:rPr>
            </w:pPr>
            <w:r>
              <w:rPr>
                <w:rFonts w:ascii="Times New Roman" w:hAnsi="Times New Roman" w:cs="Times New Roman"/>
                <w:b/>
              </w:rPr>
              <w:t>601</w:t>
            </w:r>
          </w:p>
        </w:tc>
        <w:tc>
          <w:tcPr>
            <w:tcW w:w="606" w:type="dxa"/>
          </w:tcPr>
          <w:p w14:paraId="476C8E35" w14:textId="77777777" w:rsidR="00F73D77" w:rsidRPr="005278A2" w:rsidRDefault="00F73D77" w:rsidP="0077004E">
            <w:pPr>
              <w:jc w:val="right"/>
              <w:rPr>
                <w:rFonts w:ascii="Times New Roman" w:hAnsi="Times New Roman" w:cs="Times New Roman"/>
                <w:b/>
              </w:rPr>
            </w:pPr>
          </w:p>
        </w:tc>
        <w:tc>
          <w:tcPr>
            <w:tcW w:w="606" w:type="dxa"/>
          </w:tcPr>
          <w:p w14:paraId="2A9857A7" w14:textId="77777777" w:rsidR="00F73D77" w:rsidRPr="005278A2" w:rsidRDefault="00F73D77" w:rsidP="0077004E">
            <w:pPr>
              <w:jc w:val="right"/>
              <w:rPr>
                <w:rFonts w:ascii="Times New Roman" w:hAnsi="Times New Roman" w:cs="Times New Roman"/>
                <w:b/>
              </w:rPr>
            </w:pPr>
          </w:p>
        </w:tc>
        <w:tc>
          <w:tcPr>
            <w:tcW w:w="606" w:type="dxa"/>
          </w:tcPr>
          <w:p w14:paraId="316777B0" w14:textId="77777777" w:rsidR="00F73D77" w:rsidRPr="005278A2" w:rsidRDefault="00F73D77" w:rsidP="0077004E">
            <w:pPr>
              <w:jc w:val="right"/>
              <w:rPr>
                <w:rFonts w:ascii="Times New Roman" w:hAnsi="Times New Roman" w:cs="Times New Roman"/>
                <w:b/>
              </w:rPr>
            </w:pPr>
          </w:p>
        </w:tc>
        <w:tc>
          <w:tcPr>
            <w:tcW w:w="606" w:type="dxa"/>
          </w:tcPr>
          <w:p w14:paraId="6967627E" w14:textId="77777777" w:rsidR="00F73D77" w:rsidRPr="005278A2" w:rsidRDefault="00F73D77" w:rsidP="0077004E">
            <w:pPr>
              <w:jc w:val="right"/>
              <w:rPr>
                <w:rFonts w:ascii="Times New Roman" w:hAnsi="Times New Roman" w:cs="Times New Roman"/>
                <w:b/>
              </w:rPr>
            </w:pPr>
          </w:p>
        </w:tc>
        <w:tc>
          <w:tcPr>
            <w:tcW w:w="606" w:type="dxa"/>
          </w:tcPr>
          <w:p w14:paraId="3E3A6785" w14:textId="77777777" w:rsidR="00F73D77" w:rsidRPr="005278A2" w:rsidRDefault="00F73D77" w:rsidP="0077004E">
            <w:pPr>
              <w:jc w:val="right"/>
              <w:rPr>
                <w:rFonts w:ascii="Times New Roman" w:hAnsi="Times New Roman" w:cs="Times New Roman"/>
                <w:b/>
              </w:rPr>
            </w:pPr>
          </w:p>
        </w:tc>
        <w:tc>
          <w:tcPr>
            <w:tcW w:w="606" w:type="dxa"/>
          </w:tcPr>
          <w:p w14:paraId="61A23ACC" w14:textId="77777777" w:rsidR="00F73D77" w:rsidRPr="005278A2" w:rsidRDefault="00F73D77" w:rsidP="0077004E">
            <w:pPr>
              <w:jc w:val="right"/>
              <w:rPr>
                <w:rFonts w:ascii="Times New Roman" w:hAnsi="Times New Roman" w:cs="Times New Roman"/>
                <w:b/>
              </w:rPr>
            </w:pPr>
          </w:p>
        </w:tc>
        <w:tc>
          <w:tcPr>
            <w:tcW w:w="606" w:type="dxa"/>
          </w:tcPr>
          <w:p w14:paraId="27B68A03" w14:textId="77777777" w:rsidR="00F73D77" w:rsidRPr="005278A2" w:rsidRDefault="00F73D77" w:rsidP="0077004E">
            <w:pPr>
              <w:jc w:val="right"/>
              <w:rPr>
                <w:rFonts w:ascii="Times New Roman" w:hAnsi="Times New Roman" w:cs="Times New Roman"/>
                <w:b/>
              </w:rPr>
            </w:pPr>
          </w:p>
        </w:tc>
        <w:tc>
          <w:tcPr>
            <w:tcW w:w="606" w:type="dxa"/>
          </w:tcPr>
          <w:p w14:paraId="20D97021" w14:textId="77777777" w:rsidR="00F73D77" w:rsidRPr="005278A2" w:rsidRDefault="00F73D77" w:rsidP="0077004E">
            <w:pPr>
              <w:jc w:val="right"/>
              <w:rPr>
                <w:rFonts w:ascii="Times New Roman" w:hAnsi="Times New Roman" w:cs="Times New Roman"/>
                <w:b/>
              </w:rPr>
            </w:pPr>
          </w:p>
        </w:tc>
        <w:tc>
          <w:tcPr>
            <w:tcW w:w="606" w:type="dxa"/>
          </w:tcPr>
          <w:p w14:paraId="50AF7010" w14:textId="77777777" w:rsidR="00F73D77" w:rsidRPr="005278A2" w:rsidRDefault="00F73D77" w:rsidP="0077004E">
            <w:pPr>
              <w:jc w:val="right"/>
              <w:rPr>
                <w:rFonts w:ascii="Times New Roman" w:hAnsi="Times New Roman" w:cs="Times New Roman"/>
                <w:b/>
              </w:rPr>
            </w:pPr>
          </w:p>
        </w:tc>
        <w:tc>
          <w:tcPr>
            <w:tcW w:w="606" w:type="dxa"/>
          </w:tcPr>
          <w:p w14:paraId="756AF9FD" w14:textId="77777777" w:rsidR="00F73D77" w:rsidRPr="005278A2" w:rsidRDefault="00F73D77" w:rsidP="0077004E">
            <w:pPr>
              <w:jc w:val="right"/>
              <w:rPr>
                <w:rFonts w:ascii="Times New Roman" w:hAnsi="Times New Roman" w:cs="Times New Roman"/>
                <w:b/>
              </w:rPr>
            </w:pPr>
          </w:p>
        </w:tc>
        <w:tc>
          <w:tcPr>
            <w:tcW w:w="606" w:type="dxa"/>
          </w:tcPr>
          <w:p w14:paraId="2405597F" w14:textId="77777777" w:rsidR="00F73D77" w:rsidRPr="005278A2" w:rsidRDefault="00F73D77" w:rsidP="0077004E">
            <w:pPr>
              <w:jc w:val="right"/>
              <w:rPr>
                <w:rFonts w:ascii="Times New Roman" w:hAnsi="Times New Roman" w:cs="Times New Roman"/>
                <w:b/>
              </w:rPr>
            </w:pPr>
          </w:p>
        </w:tc>
        <w:tc>
          <w:tcPr>
            <w:tcW w:w="606" w:type="dxa"/>
          </w:tcPr>
          <w:p w14:paraId="7C4716E7" w14:textId="77777777" w:rsidR="00F73D77" w:rsidRPr="005278A2" w:rsidRDefault="00F73D77" w:rsidP="0077004E">
            <w:pPr>
              <w:jc w:val="right"/>
              <w:rPr>
                <w:rFonts w:ascii="Times New Roman" w:hAnsi="Times New Roman" w:cs="Times New Roman"/>
                <w:b/>
              </w:rPr>
            </w:pPr>
          </w:p>
        </w:tc>
        <w:tc>
          <w:tcPr>
            <w:tcW w:w="606" w:type="dxa"/>
          </w:tcPr>
          <w:p w14:paraId="4E469DD8" w14:textId="77777777" w:rsidR="00F73D77" w:rsidRPr="005278A2" w:rsidRDefault="00F73D77" w:rsidP="0077004E">
            <w:pPr>
              <w:jc w:val="right"/>
              <w:rPr>
                <w:rFonts w:ascii="Times New Roman" w:hAnsi="Times New Roman" w:cs="Times New Roman"/>
                <w:b/>
              </w:rPr>
            </w:pPr>
          </w:p>
        </w:tc>
        <w:tc>
          <w:tcPr>
            <w:tcW w:w="567" w:type="dxa"/>
            <w:shd w:val="clear" w:color="auto" w:fill="D9D9D9" w:themeFill="background1" w:themeFillShade="D9"/>
          </w:tcPr>
          <w:p w14:paraId="0622401D" w14:textId="77777777" w:rsidR="00F73D77" w:rsidRPr="002153C2" w:rsidRDefault="00F73D77" w:rsidP="0077004E">
            <w:pPr>
              <w:jc w:val="right"/>
              <w:rPr>
                <w:rFonts w:ascii="Times New Roman" w:hAnsi="Times New Roman" w:cs="Times New Roman"/>
                <w:bCs/>
              </w:rPr>
            </w:pPr>
            <w:r>
              <w:rPr>
                <w:rFonts w:ascii="Times New Roman" w:hAnsi="Times New Roman" w:cs="Times New Roman"/>
                <w:bCs/>
              </w:rPr>
              <w:t>631</w:t>
            </w:r>
          </w:p>
        </w:tc>
        <w:tc>
          <w:tcPr>
            <w:tcW w:w="567" w:type="dxa"/>
            <w:shd w:val="clear" w:color="auto" w:fill="D9D9D9" w:themeFill="background1" w:themeFillShade="D9"/>
          </w:tcPr>
          <w:p w14:paraId="6B024770" w14:textId="77777777" w:rsidR="00F73D77" w:rsidRPr="00FE1FB1" w:rsidRDefault="00F73D77" w:rsidP="0077004E">
            <w:pPr>
              <w:rPr>
                <w:rFonts w:ascii="Times New Roman" w:hAnsi="Times New Roman" w:cs="Times New Roman"/>
                <w:bCs/>
                <w:sz w:val="20"/>
                <w:szCs w:val="20"/>
              </w:rPr>
            </w:pPr>
            <w:r>
              <w:rPr>
                <w:rFonts w:ascii="Times New Roman" w:hAnsi="Times New Roman" w:cs="Times New Roman"/>
                <w:bCs/>
                <w:sz w:val="20"/>
                <w:szCs w:val="20"/>
              </w:rPr>
              <w:t>1</w:t>
            </w:r>
            <w:r w:rsidRPr="0090341E">
              <w:rPr>
                <w:rFonts w:ascii="Times New Roman" w:hAnsi="Times New Roman" w:cs="Times New Roman"/>
                <w:bCs/>
                <w:sz w:val="20"/>
                <w:szCs w:val="20"/>
                <w:vertAlign w:val="superscript"/>
              </w:rPr>
              <w:t>st</w:t>
            </w:r>
            <w:r>
              <w:rPr>
                <w:rFonts w:ascii="Times New Roman" w:hAnsi="Times New Roman" w:cs="Times New Roman"/>
                <w:bCs/>
                <w:sz w:val="20"/>
                <w:szCs w:val="20"/>
              </w:rPr>
              <w:t xml:space="preserve"> </w:t>
            </w:r>
            <w:r w:rsidRPr="00FE1FB1">
              <w:rPr>
                <w:rFonts w:ascii="Times New Roman" w:hAnsi="Times New Roman" w:cs="Times New Roman"/>
                <w:bCs/>
                <w:sz w:val="20"/>
                <w:szCs w:val="20"/>
              </w:rPr>
              <w:t xml:space="preserve"> </w:t>
            </w:r>
          </w:p>
        </w:tc>
      </w:tr>
      <w:tr w:rsidR="00F73D77" w:rsidRPr="005278A2" w14:paraId="3D30029E" w14:textId="77777777" w:rsidTr="0077004E">
        <w:trPr>
          <w:trHeight w:val="283"/>
        </w:trPr>
        <w:tc>
          <w:tcPr>
            <w:tcW w:w="557" w:type="dxa"/>
            <w:shd w:val="clear" w:color="auto" w:fill="D9D9D9" w:themeFill="background1" w:themeFillShade="D9"/>
          </w:tcPr>
          <w:p w14:paraId="31B341F9" w14:textId="77777777" w:rsidR="00F73D77" w:rsidRPr="005278A2" w:rsidRDefault="00F73D77" w:rsidP="0077004E">
            <w:pPr>
              <w:jc w:val="center"/>
              <w:rPr>
                <w:rFonts w:ascii="Times New Roman" w:hAnsi="Times New Roman" w:cs="Times New Roman"/>
                <w:b/>
                <w:sz w:val="20"/>
                <w:szCs w:val="20"/>
              </w:rPr>
            </w:pPr>
            <w:r>
              <w:rPr>
                <w:rFonts w:ascii="Times New Roman" w:hAnsi="Times New Roman" w:cs="Times New Roman"/>
                <w:b/>
                <w:sz w:val="20"/>
                <w:szCs w:val="20"/>
              </w:rPr>
              <w:t>3</w:t>
            </w:r>
            <w:r w:rsidRPr="002153C2">
              <w:rPr>
                <w:rFonts w:ascii="Times New Roman" w:hAnsi="Times New Roman" w:cs="Times New Roman"/>
                <w:b/>
                <w:sz w:val="20"/>
                <w:szCs w:val="20"/>
                <w:vertAlign w:val="superscript"/>
              </w:rPr>
              <w:t>rd</w:t>
            </w:r>
            <w:r>
              <w:rPr>
                <w:rFonts w:ascii="Times New Roman" w:hAnsi="Times New Roman" w:cs="Times New Roman"/>
                <w:b/>
                <w:sz w:val="20"/>
                <w:szCs w:val="20"/>
              </w:rPr>
              <w:t xml:space="preserve"> </w:t>
            </w:r>
          </w:p>
        </w:tc>
        <w:tc>
          <w:tcPr>
            <w:tcW w:w="1848" w:type="dxa"/>
            <w:shd w:val="clear" w:color="auto" w:fill="D9D9D9" w:themeFill="background1" w:themeFillShade="D9"/>
          </w:tcPr>
          <w:p w14:paraId="44F6CA4B" w14:textId="77777777" w:rsidR="00F73D77" w:rsidRPr="0079177E" w:rsidRDefault="00F73D77" w:rsidP="0077004E">
            <w:pPr>
              <w:rPr>
                <w:rFonts w:ascii="Times New Roman" w:hAnsi="Times New Roman" w:cs="Times New Roman"/>
                <w:bCs/>
              </w:rPr>
            </w:pPr>
            <w:r w:rsidRPr="0079177E">
              <w:rPr>
                <w:rFonts w:ascii="Times New Roman" w:hAnsi="Times New Roman" w:cs="Times New Roman"/>
                <w:bCs/>
                <w:sz w:val="24"/>
                <w:szCs w:val="24"/>
              </w:rPr>
              <w:t>Olaf Scholz</w:t>
            </w:r>
          </w:p>
        </w:tc>
        <w:tc>
          <w:tcPr>
            <w:tcW w:w="750" w:type="dxa"/>
            <w:shd w:val="clear" w:color="auto" w:fill="FF0000"/>
          </w:tcPr>
          <w:p w14:paraId="4ABB7B1C" w14:textId="77777777" w:rsidR="00F73D77" w:rsidRDefault="00F73D77" w:rsidP="0077004E">
            <w:pPr>
              <w:rPr>
                <w:rFonts w:ascii="Times New Roman" w:hAnsi="Times New Roman" w:cs="Times New Roman"/>
                <w:b/>
              </w:rPr>
            </w:pPr>
            <w:r>
              <w:rPr>
                <w:rFonts w:ascii="Times New Roman" w:hAnsi="Times New Roman" w:cs="Times New Roman"/>
                <w:b/>
              </w:rPr>
              <w:t>SPD</w:t>
            </w:r>
          </w:p>
        </w:tc>
        <w:tc>
          <w:tcPr>
            <w:tcW w:w="750" w:type="dxa"/>
            <w:shd w:val="clear" w:color="auto" w:fill="FF0000"/>
          </w:tcPr>
          <w:p w14:paraId="156EAF2D" w14:textId="77777777" w:rsidR="00F73D77" w:rsidRDefault="00F73D77" w:rsidP="0077004E">
            <w:pPr>
              <w:rPr>
                <w:rFonts w:ascii="Times New Roman" w:hAnsi="Times New Roman" w:cs="Times New Roman"/>
                <w:b/>
              </w:rPr>
            </w:pPr>
            <w:r>
              <w:rPr>
                <w:rFonts w:ascii="Times New Roman" w:hAnsi="Times New Roman" w:cs="Times New Roman"/>
                <w:b/>
              </w:rPr>
              <w:t>1</w:t>
            </w:r>
          </w:p>
        </w:tc>
        <w:tc>
          <w:tcPr>
            <w:tcW w:w="751" w:type="dxa"/>
            <w:shd w:val="clear" w:color="auto" w:fill="FF0000"/>
          </w:tcPr>
          <w:p w14:paraId="709E3E80" w14:textId="2D16926B" w:rsidR="00F73D77" w:rsidRPr="005278A2" w:rsidRDefault="00175A7F" w:rsidP="0077004E">
            <w:pPr>
              <w:rPr>
                <w:rFonts w:ascii="Times New Roman" w:hAnsi="Times New Roman" w:cs="Times New Roman"/>
                <w:b/>
              </w:rPr>
            </w:pPr>
            <w:r>
              <w:rPr>
                <w:rFonts w:ascii="Times New Roman" w:hAnsi="Times New Roman" w:cs="Times New Roman"/>
                <w:b/>
              </w:rPr>
              <w:t>2</w:t>
            </w:r>
          </w:p>
        </w:tc>
        <w:tc>
          <w:tcPr>
            <w:tcW w:w="606" w:type="dxa"/>
          </w:tcPr>
          <w:p w14:paraId="01D0BAA0" w14:textId="77777777" w:rsidR="00F73D77" w:rsidRPr="005278A2" w:rsidRDefault="00F73D77" w:rsidP="0077004E">
            <w:pPr>
              <w:jc w:val="right"/>
              <w:rPr>
                <w:rFonts w:ascii="Times New Roman" w:hAnsi="Times New Roman" w:cs="Times New Roman"/>
                <w:b/>
              </w:rPr>
            </w:pPr>
            <w:r>
              <w:rPr>
                <w:rFonts w:ascii="Times New Roman" w:hAnsi="Times New Roman" w:cs="Times New Roman"/>
                <w:b/>
              </w:rPr>
              <w:t>339</w:t>
            </w:r>
          </w:p>
        </w:tc>
        <w:tc>
          <w:tcPr>
            <w:tcW w:w="606" w:type="dxa"/>
          </w:tcPr>
          <w:p w14:paraId="3F9444FF" w14:textId="77777777" w:rsidR="00F73D77" w:rsidRDefault="00F73D77" w:rsidP="0077004E">
            <w:pPr>
              <w:jc w:val="right"/>
              <w:rPr>
                <w:rFonts w:ascii="Times New Roman" w:hAnsi="Times New Roman" w:cs="Times New Roman"/>
                <w:b/>
              </w:rPr>
            </w:pPr>
          </w:p>
        </w:tc>
        <w:tc>
          <w:tcPr>
            <w:tcW w:w="606" w:type="dxa"/>
          </w:tcPr>
          <w:p w14:paraId="3627BF4F" w14:textId="77777777" w:rsidR="00F73D77" w:rsidRPr="005278A2" w:rsidRDefault="00F73D77" w:rsidP="0077004E">
            <w:pPr>
              <w:jc w:val="right"/>
              <w:rPr>
                <w:rFonts w:ascii="Times New Roman" w:hAnsi="Times New Roman" w:cs="Times New Roman"/>
                <w:b/>
              </w:rPr>
            </w:pPr>
            <w:r>
              <w:rPr>
                <w:rFonts w:ascii="Times New Roman" w:hAnsi="Times New Roman" w:cs="Times New Roman"/>
                <w:b/>
              </w:rPr>
              <w:t>220</w:t>
            </w:r>
          </w:p>
        </w:tc>
        <w:tc>
          <w:tcPr>
            <w:tcW w:w="606" w:type="dxa"/>
          </w:tcPr>
          <w:p w14:paraId="2DE30DEC" w14:textId="77777777" w:rsidR="00F73D77" w:rsidRPr="005278A2" w:rsidRDefault="00F73D77" w:rsidP="0077004E">
            <w:pPr>
              <w:jc w:val="right"/>
              <w:rPr>
                <w:rFonts w:ascii="Times New Roman" w:hAnsi="Times New Roman" w:cs="Times New Roman"/>
                <w:b/>
              </w:rPr>
            </w:pPr>
          </w:p>
        </w:tc>
        <w:tc>
          <w:tcPr>
            <w:tcW w:w="606" w:type="dxa"/>
          </w:tcPr>
          <w:p w14:paraId="7A99D080" w14:textId="77777777" w:rsidR="00F73D77" w:rsidRPr="005278A2" w:rsidRDefault="00F73D77" w:rsidP="0077004E">
            <w:pPr>
              <w:jc w:val="right"/>
              <w:rPr>
                <w:rFonts w:ascii="Times New Roman" w:hAnsi="Times New Roman" w:cs="Times New Roman"/>
                <w:b/>
              </w:rPr>
            </w:pPr>
          </w:p>
        </w:tc>
        <w:tc>
          <w:tcPr>
            <w:tcW w:w="606" w:type="dxa"/>
          </w:tcPr>
          <w:p w14:paraId="79E0C06C" w14:textId="77777777" w:rsidR="00F73D77" w:rsidRPr="005278A2" w:rsidRDefault="00F73D77" w:rsidP="0077004E">
            <w:pPr>
              <w:jc w:val="right"/>
              <w:rPr>
                <w:rFonts w:ascii="Times New Roman" w:hAnsi="Times New Roman" w:cs="Times New Roman"/>
                <w:b/>
              </w:rPr>
            </w:pPr>
          </w:p>
        </w:tc>
        <w:tc>
          <w:tcPr>
            <w:tcW w:w="606" w:type="dxa"/>
          </w:tcPr>
          <w:p w14:paraId="3E42EE3D" w14:textId="77777777" w:rsidR="00F73D77" w:rsidRPr="005278A2" w:rsidRDefault="00F73D77" w:rsidP="0077004E">
            <w:pPr>
              <w:jc w:val="right"/>
              <w:rPr>
                <w:rFonts w:ascii="Times New Roman" w:hAnsi="Times New Roman" w:cs="Times New Roman"/>
                <w:b/>
              </w:rPr>
            </w:pPr>
          </w:p>
        </w:tc>
        <w:tc>
          <w:tcPr>
            <w:tcW w:w="606" w:type="dxa"/>
          </w:tcPr>
          <w:p w14:paraId="28BA6F81" w14:textId="77777777" w:rsidR="00F73D77" w:rsidRPr="005278A2" w:rsidRDefault="00F73D77" w:rsidP="0077004E">
            <w:pPr>
              <w:jc w:val="right"/>
              <w:rPr>
                <w:rFonts w:ascii="Times New Roman" w:hAnsi="Times New Roman" w:cs="Times New Roman"/>
                <w:b/>
              </w:rPr>
            </w:pPr>
          </w:p>
        </w:tc>
        <w:tc>
          <w:tcPr>
            <w:tcW w:w="606" w:type="dxa"/>
          </w:tcPr>
          <w:p w14:paraId="13547D6F" w14:textId="77777777" w:rsidR="00F73D77" w:rsidRPr="005278A2" w:rsidRDefault="00F73D77" w:rsidP="0077004E">
            <w:pPr>
              <w:jc w:val="right"/>
              <w:rPr>
                <w:rFonts w:ascii="Times New Roman" w:hAnsi="Times New Roman" w:cs="Times New Roman"/>
                <w:b/>
              </w:rPr>
            </w:pPr>
          </w:p>
        </w:tc>
        <w:tc>
          <w:tcPr>
            <w:tcW w:w="606" w:type="dxa"/>
          </w:tcPr>
          <w:p w14:paraId="2B5CCF70" w14:textId="77777777" w:rsidR="00F73D77" w:rsidRPr="005278A2" w:rsidRDefault="00F73D77" w:rsidP="0077004E">
            <w:pPr>
              <w:jc w:val="right"/>
              <w:rPr>
                <w:rFonts w:ascii="Times New Roman" w:hAnsi="Times New Roman" w:cs="Times New Roman"/>
                <w:b/>
              </w:rPr>
            </w:pPr>
          </w:p>
        </w:tc>
        <w:tc>
          <w:tcPr>
            <w:tcW w:w="606" w:type="dxa"/>
          </w:tcPr>
          <w:p w14:paraId="228EB370" w14:textId="77777777" w:rsidR="00F73D77" w:rsidRPr="005278A2" w:rsidRDefault="00F73D77" w:rsidP="0077004E">
            <w:pPr>
              <w:jc w:val="right"/>
              <w:rPr>
                <w:rFonts w:ascii="Times New Roman" w:hAnsi="Times New Roman" w:cs="Times New Roman"/>
                <w:b/>
              </w:rPr>
            </w:pPr>
          </w:p>
        </w:tc>
        <w:tc>
          <w:tcPr>
            <w:tcW w:w="606" w:type="dxa"/>
          </w:tcPr>
          <w:p w14:paraId="5786888F" w14:textId="77777777" w:rsidR="00F73D77" w:rsidRPr="005278A2" w:rsidRDefault="00F73D77" w:rsidP="0077004E">
            <w:pPr>
              <w:jc w:val="right"/>
              <w:rPr>
                <w:rFonts w:ascii="Times New Roman" w:hAnsi="Times New Roman" w:cs="Times New Roman"/>
                <w:b/>
              </w:rPr>
            </w:pPr>
          </w:p>
        </w:tc>
        <w:tc>
          <w:tcPr>
            <w:tcW w:w="606" w:type="dxa"/>
          </w:tcPr>
          <w:p w14:paraId="5F31AA9E" w14:textId="77777777" w:rsidR="00F73D77" w:rsidRPr="005278A2" w:rsidRDefault="00F73D77" w:rsidP="0077004E">
            <w:pPr>
              <w:jc w:val="right"/>
              <w:rPr>
                <w:rFonts w:ascii="Times New Roman" w:hAnsi="Times New Roman" w:cs="Times New Roman"/>
                <w:b/>
              </w:rPr>
            </w:pPr>
          </w:p>
        </w:tc>
        <w:tc>
          <w:tcPr>
            <w:tcW w:w="606" w:type="dxa"/>
          </w:tcPr>
          <w:p w14:paraId="0F6B52FB" w14:textId="77777777" w:rsidR="00F73D77" w:rsidRPr="005278A2" w:rsidRDefault="00F73D77" w:rsidP="0077004E">
            <w:pPr>
              <w:jc w:val="right"/>
              <w:rPr>
                <w:rFonts w:ascii="Times New Roman" w:hAnsi="Times New Roman" w:cs="Times New Roman"/>
                <w:b/>
              </w:rPr>
            </w:pPr>
          </w:p>
        </w:tc>
        <w:tc>
          <w:tcPr>
            <w:tcW w:w="606" w:type="dxa"/>
          </w:tcPr>
          <w:p w14:paraId="235B2A06" w14:textId="77777777" w:rsidR="00F73D77" w:rsidRPr="005278A2" w:rsidRDefault="00F73D77" w:rsidP="0077004E">
            <w:pPr>
              <w:jc w:val="right"/>
              <w:rPr>
                <w:rFonts w:ascii="Times New Roman" w:hAnsi="Times New Roman" w:cs="Times New Roman"/>
                <w:b/>
              </w:rPr>
            </w:pPr>
          </w:p>
        </w:tc>
        <w:tc>
          <w:tcPr>
            <w:tcW w:w="567" w:type="dxa"/>
            <w:shd w:val="clear" w:color="auto" w:fill="D9D9D9" w:themeFill="background1" w:themeFillShade="D9"/>
          </w:tcPr>
          <w:p w14:paraId="7B67DC8D" w14:textId="77777777" w:rsidR="00F73D77" w:rsidRPr="002153C2" w:rsidRDefault="00F73D77" w:rsidP="0077004E">
            <w:pPr>
              <w:jc w:val="right"/>
              <w:rPr>
                <w:rFonts w:ascii="Times New Roman" w:hAnsi="Times New Roman" w:cs="Times New Roman"/>
                <w:bCs/>
              </w:rPr>
            </w:pPr>
            <w:r>
              <w:rPr>
                <w:rFonts w:ascii="Times New Roman" w:hAnsi="Times New Roman" w:cs="Times New Roman"/>
                <w:bCs/>
              </w:rPr>
              <w:t>559</w:t>
            </w:r>
          </w:p>
        </w:tc>
        <w:tc>
          <w:tcPr>
            <w:tcW w:w="567" w:type="dxa"/>
            <w:shd w:val="clear" w:color="auto" w:fill="D9D9D9" w:themeFill="background1" w:themeFillShade="D9"/>
          </w:tcPr>
          <w:p w14:paraId="5A850C26" w14:textId="77777777" w:rsidR="00F73D77" w:rsidRPr="00FE1FB1" w:rsidRDefault="00F73D77" w:rsidP="0077004E">
            <w:pPr>
              <w:rPr>
                <w:rFonts w:ascii="Times New Roman" w:hAnsi="Times New Roman" w:cs="Times New Roman"/>
                <w:bCs/>
                <w:sz w:val="20"/>
                <w:szCs w:val="20"/>
              </w:rPr>
            </w:pPr>
            <w:r>
              <w:rPr>
                <w:rFonts w:ascii="Times New Roman" w:hAnsi="Times New Roman" w:cs="Times New Roman"/>
                <w:bCs/>
                <w:sz w:val="20"/>
                <w:szCs w:val="20"/>
              </w:rPr>
              <w:t>2</w:t>
            </w:r>
            <w:r w:rsidRPr="0090341E">
              <w:rPr>
                <w:rFonts w:ascii="Times New Roman" w:hAnsi="Times New Roman" w:cs="Times New Roman"/>
                <w:bCs/>
                <w:sz w:val="20"/>
                <w:szCs w:val="20"/>
                <w:vertAlign w:val="superscript"/>
              </w:rPr>
              <w:t>nd</w:t>
            </w:r>
            <w:r w:rsidRPr="00FE1FB1">
              <w:rPr>
                <w:rFonts w:ascii="Times New Roman" w:hAnsi="Times New Roman" w:cs="Times New Roman"/>
                <w:bCs/>
                <w:sz w:val="20"/>
                <w:szCs w:val="20"/>
              </w:rPr>
              <w:t xml:space="preserve"> </w:t>
            </w:r>
          </w:p>
        </w:tc>
      </w:tr>
      <w:tr w:rsidR="00F73D77" w:rsidRPr="005278A2" w14:paraId="5677B789" w14:textId="77777777" w:rsidTr="0061500A">
        <w:trPr>
          <w:trHeight w:val="283"/>
        </w:trPr>
        <w:tc>
          <w:tcPr>
            <w:tcW w:w="557" w:type="dxa"/>
            <w:shd w:val="clear" w:color="auto" w:fill="D9D9D9" w:themeFill="background1" w:themeFillShade="D9"/>
          </w:tcPr>
          <w:p w14:paraId="13AC79A7" w14:textId="77777777" w:rsidR="00F73D77" w:rsidRPr="005278A2" w:rsidRDefault="00F73D77" w:rsidP="0077004E">
            <w:pPr>
              <w:jc w:val="center"/>
              <w:rPr>
                <w:rFonts w:ascii="Times New Roman" w:hAnsi="Times New Roman" w:cs="Times New Roman"/>
                <w:b/>
                <w:sz w:val="20"/>
                <w:szCs w:val="20"/>
              </w:rPr>
            </w:pPr>
            <w:r>
              <w:rPr>
                <w:rFonts w:ascii="Times New Roman" w:hAnsi="Times New Roman" w:cs="Times New Roman"/>
                <w:b/>
                <w:sz w:val="20"/>
                <w:szCs w:val="20"/>
              </w:rPr>
              <w:t>4</w:t>
            </w:r>
            <w:r w:rsidRPr="00FE1FB1">
              <w:rPr>
                <w:rFonts w:ascii="Times New Roman" w:hAnsi="Times New Roman" w:cs="Times New Roman"/>
                <w:b/>
                <w:sz w:val="20"/>
                <w:szCs w:val="20"/>
                <w:vertAlign w:val="superscript"/>
              </w:rPr>
              <w:t>th</w:t>
            </w:r>
            <w:r>
              <w:rPr>
                <w:rFonts w:ascii="Times New Roman" w:hAnsi="Times New Roman" w:cs="Times New Roman"/>
                <w:b/>
                <w:sz w:val="20"/>
                <w:szCs w:val="20"/>
              </w:rPr>
              <w:t xml:space="preserve"> </w:t>
            </w:r>
          </w:p>
        </w:tc>
        <w:tc>
          <w:tcPr>
            <w:tcW w:w="1848" w:type="dxa"/>
            <w:shd w:val="clear" w:color="auto" w:fill="D9D9D9" w:themeFill="background1" w:themeFillShade="D9"/>
          </w:tcPr>
          <w:p w14:paraId="5AC3C3BF" w14:textId="77777777" w:rsidR="00F73D77" w:rsidRPr="0079177E" w:rsidRDefault="00F73D77" w:rsidP="0077004E">
            <w:pPr>
              <w:rPr>
                <w:rFonts w:ascii="Times New Roman" w:hAnsi="Times New Roman" w:cs="Times New Roman"/>
                <w:bCs/>
              </w:rPr>
            </w:pPr>
            <w:r w:rsidRPr="0079177E">
              <w:rPr>
                <w:rFonts w:ascii="Times New Roman" w:hAnsi="Times New Roman" w:cs="Times New Roman"/>
                <w:bCs/>
                <w:sz w:val="24"/>
                <w:szCs w:val="24"/>
              </w:rPr>
              <w:t xml:space="preserve">Lars </w:t>
            </w:r>
            <w:proofErr w:type="spellStart"/>
            <w:r w:rsidRPr="0079177E">
              <w:rPr>
                <w:rFonts w:ascii="Times New Roman" w:hAnsi="Times New Roman" w:cs="Times New Roman"/>
                <w:bCs/>
                <w:sz w:val="24"/>
                <w:szCs w:val="24"/>
              </w:rPr>
              <w:t>Klingbe</w:t>
            </w:r>
            <w:r>
              <w:rPr>
                <w:rFonts w:ascii="Times New Roman" w:hAnsi="Times New Roman" w:cs="Times New Roman"/>
                <w:bCs/>
                <w:sz w:val="24"/>
                <w:szCs w:val="24"/>
              </w:rPr>
              <w:t>i</w:t>
            </w:r>
            <w:r w:rsidRPr="0079177E">
              <w:rPr>
                <w:rFonts w:ascii="Times New Roman" w:hAnsi="Times New Roman" w:cs="Times New Roman"/>
                <w:bCs/>
                <w:sz w:val="24"/>
                <w:szCs w:val="24"/>
              </w:rPr>
              <w:t>l</w:t>
            </w:r>
            <w:proofErr w:type="spellEnd"/>
          </w:p>
        </w:tc>
        <w:tc>
          <w:tcPr>
            <w:tcW w:w="750" w:type="dxa"/>
            <w:shd w:val="clear" w:color="auto" w:fill="FF0000"/>
          </w:tcPr>
          <w:p w14:paraId="23396C8D" w14:textId="77777777" w:rsidR="00F73D77" w:rsidRDefault="00F73D77" w:rsidP="0077004E">
            <w:pPr>
              <w:rPr>
                <w:rFonts w:ascii="Times New Roman" w:hAnsi="Times New Roman" w:cs="Times New Roman"/>
                <w:b/>
              </w:rPr>
            </w:pPr>
            <w:r>
              <w:rPr>
                <w:rFonts w:ascii="Times New Roman" w:hAnsi="Times New Roman" w:cs="Times New Roman"/>
                <w:b/>
              </w:rPr>
              <w:t>SPD</w:t>
            </w:r>
          </w:p>
        </w:tc>
        <w:tc>
          <w:tcPr>
            <w:tcW w:w="750" w:type="dxa"/>
            <w:shd w:val="clear" w:color="auto" w:fill="FF0000"/>
          </w:tcPr>
          <w:p w14:paraId="6D0621DB" w14:textId="77777777" w:rsidR="00F73D77" w:rsidRDefault="00F73D77" w:rsidP="0077004E">
            <w:pPr>
              <w:rPr>
                <w:rFonts w:ascii="Times New Roman" w:hAnsi="Times New Roman" w:cs="Times New Roman"/>
                <w:b/>
              </w:rPr>
            </w:pPr>
            <w:r>
              <w:rPr>
                <w:rFonts w:ascii="Times New Roman" w:hAnsi="Times New Roman" w:cs="Times New Roman"/>
                <w:b/>
              </w:rPr>
              <w:t>1</w:t>
            </w:r>
          </w:p>
        </w:tc>
        <w:tc>
          <w:tcPr>
            <w:tcW w:w="751" w:type="dxa"/>
            <w:shd w:val="clear" w:color="auto" w:fill="D9D9D9" w:themeFill="background1" w:themeFillShade="D9"/>
          </w:tcPr>
          <w:p w14:paraId="1F4DB716" w14:textId="77777777" w:rsidR="00F73D77" w:rsidRPr="005278A2" w:rsidRDefault="00F73D77" w:rsidP="0077004E">
            <w:pPr>
              <w:rPr>
                <w:rFonts w:ascii="Times New Roman" w:hAnsi="Times New Roman" w:cs="Times New Roman"/>
                <w:b/>
              </w:rPr>
            </w:pPr>
          </w:p>
        </w:tc>
        <w:tc>
          <w:tcPr>
            <w:tcW w:w="606" w:type="dxa"/>
          </w:tcPr>
          <w:p w14:paraId="03758975" w14:textId="77777777" w:rsidR="00F73D77" w:rsidRPr="005278A2" w:rsidRDefault="00F73D77" w:rsidP="0077004E">
            <w:pPr>
              <w:jc w:val="right"/>
              <w:rPr>
                <w:rFonts w:ascii="Times New Roman" w:hAnsi="Times New Roman" w:cs="Times New Roman"/>
                <w:b/>
              </w:rPr>
            </w:pPr>
          </w:p>
        </w:tc>
        <w:tc>
          <w:tcPr>
            <w:tcW w:w="606" w:type="dxa"/>
          </w:tcPr>
          <w:p w14:paraId="4F270566" w14:textId="77777777" w:rsidR="00F73D77" w:rsidRPr="005278A2" w:rsidRDefault="00F73D77" w:rsidP="0077004E">
            <w:pPr>
              <w:jc w:val="right"/>
              <w:rPr>
                <w:rFonts w:ascii="Times New Roman" w:hAnsi="Times New Roman" w:cs="Times New Roman"/>
                <w:b/>
              </w:rPr>
            </w:pPr>
          </w:p>
        </w:tc>
        <w:tc>
          <w:tcPr>
            <w:tcW w:w="606" w:type="dxa"/>
          </w:tcPr>
          <w:p w14:paraId="2707073A" w14:textId="77777777" w:rsidR="00F73D77" w:rsidRPr="005278A2" w:rsidRDefault="00F73D77" w:rsidP="0077004E">
            <w:pPr>
              <w:jc w:val="right"/>
              <w:rPr>
                <w:rFonts w:ascii="Times New Roman" w:hAnsi="Times New Roman" w:cs="Times New Roman"/>
                <w:b/>
              </w:rPr>
            </w:pPr>
          </w:p>
        </w:tc>
        <w:tc>
          <w:tcPr>
            <w:tcW w:w="606" w:type="dxa"/>
          </w:tcPr>
          <w:p w14:paraId="53AD087F" w14:textId="77777777" w:rsidR="00F73D77" w:rsidRPr="005278A2" w:rsidRDefault="00F73D77" w:rsidP="0077004E">
            <w:pPr>
              <w:jc w:val="right"/>
              <w:rPr>
                <w:rFonts w:ascii="Times New Roman" w:hAnsi="Times New Roman" w:cs="Times New Roman"/>
                <w:b/>
              </w:rPr>
            </w:pPr>
          </w:p>
        </w:tc>
        <w:tc>
          <w:tcPr>
            <w:tcW w:w="606" w:type="dxa"/>
          </w:tcPr>
          <w:p w14:paraId="302BD478" w14:textId="77777777" w:rsidR="00F73D77" w:rsidRPr="005278A2" w:rsidRDefault="00F73D77" w:rsidP="0077004E">
            <w:pPr>
              <w:jc w:val="right"/>
              <w:rPr>
                <w:rFonts w:ascii="Times New Roman" w:hAnsi="Times New Roman" w:cs="Times New Roman"/>
                <w:b/>
              </w:rPr>
            </w:pPr>
          </w:p>
        </w:tc>
        <w:tc>
          <w:tcPr>
            <w:tcW w:w="606" w:type="dxa"/>
          </w:tcPr>
          <w:p w14:paraId="1C82BB64" w14:textId="77777777" w:rsidR="00F73D77" w:rsidRPr="005278A2" w:rsidRDefault="00F73D77" w:rsidP="0077004E">
            <w:pPr>
              <w:jc w:val="right"/>
              <w:rPr>
                <w:rFonts w:ascii="Times New Roman" w:hAnsi="Times New Roman" w:cs="Times New Roman"/>
                <w:b/>
              </w:rPr>
            </w:pPr>
            <w:r>
              <w:rPr>
                <w:rFonts w:ascii="Times New Roman" w:hAnsi="Times New Roman" w:cs="Times New Roman"/>
                <w:b/>
              </w:rPr>
              <w:t>411</w:t>
            </w:r>
          </w:p>
        </w:tc>
        <w:tc>
          <w:tcPr>
            <w:tcW w:w="606" w:type="dxa"/>
          </w:tcPr>
          <w:p w14:paraId="5E5B9CDB" w14:textId="77777777" w:rsidR="00F73D77" w:rsidRPr="005278A2" w:rsidRDefault="00F73D77" w:rsidP="0077004E">
            <w:pPr>
              <w:jc w:val="right"/>
              <w:rPr>
                <w:rFonts w:ascii="Times New Roman" w:hAnsi="Times New Roman" w:cs="Times New Roman"/>
                <w:b/>
              </w:rPr>
            </w:pPr>
          </w:p>
        </w:tc>
        <w:tc>
          <w:tcPr>
            <w:tcW w:w="606" w:type="dxa"/>
          </w:tcPr>
          <w:p w14:paraId="7B9D59DE" w14:textId="77777777" w:rsidR="00F73D77" w:rsidRPr="005278A2" w:rsidRDefault="00F73D77" w:rsidP="0077004E">
            <w:pPr>
              <w:jc w:val="right"/>
              <w:rPr>
                <w:rFonts w:ascii="Times New Roman" w:hAnsi="Times New Roman" w:cs="Times New Roman"/>
                <w:b/>
              </w:rPr>
            </w:pPr>
          </w:p>
        </w:tc>
        <w:tc>
          <w:tcPr>
            <w:tcW w:w="606" w:type="dxa"/>
          </w:tcPr>
          <w:p w14:paraId="5E8D9175" w14:textId="77777777" w:rsidR="00F73D77" w:rsidRPr="005278A2" w:rsidRDefault="00F73D77" w:rsidP="0077004E">
            <w:pPr>
              <w:jc w:val="right"/>
              <w:rPr>
                <w:rFonts w:ascii="Times New Roman" w:hAnsi="Times New Roman" w:cs="Times New Roman"/>
                <w:b/>
              </w:rPr>
            </w:pPr>
          </w:p>
        </w:tc>
        <w:tc>
          <w:tcPr>
            <w:tcW w:w="606" w:type="dxa"/>
          </w:tcPr>
          <w:p w14:paraId="7812206C" w14:textId="77777777" w:rsidR="00F73D77" w:rsidRPr="005278A2" w:rsidRDefault="00F73D77" w:rsidP="0077004E">
            <w:pPr>
              <w:jc w:val="right"/>
              <w:rPr>
                <w:rFonts w:ascii="Times New Roman" w:hAnsi="Times New Roman" w:cs="Times New Roman"/>
                <w:b/>
              </w:rPr>
            </w:pPr>
          </w:p>
        </w:tc>
        <w:tc>
          <w:tcPr>
            <w:tcW w:w="606" w:type="dxa"/>
          </w:tcPr>
          <w:p w14:paraId="6A72D727" w14:textId="77777777" w:rsidR="00F73D77" w:rsidRPr="005278A2" w:rsidRDefault="00F73D77" w:rsidP="0077004E">
            <w:pPr>
              <w:jc w:val="right"/>
              <w:rPr>
                <w:rFonts w:ascii="Times New Roman" w:hAnsi="Times New Roman" w:cs="Times New Roman"/>
                <w:b/>
              </w:rPr>
            </w:pPr>
          </w:p>
        </w:tc>
        <w:tc>
          <w:tcPr>
            <w:tcW w:w="606" w:type="dxa"/>
          </w:tcPr>
          <w:p w14:paraId="52B4E030" w14:textId="77777777" w:rsidR="00F73D77" w:rsidRPr="005278A2" w:rsidRDefault="00F73D77" w:rsidP="0077004E">
            <w:pPr>
              <w:jc w:val="right"/>
              <w:rPr>
                <w:rFonts w:ascii="Times New Roman" w:hAnsi="Times New Roman" w:cs="Times New Roman"/>
                <w:b/>
              </w:rPr>
            </w:pPr>
          </w:p>
        </w:tc>
        <w:tc>
          <w:tcPr>
            <w:tcW w:w="606" w:type="dxa"/>
          </w:tcPr>
          <w:p w14:paraId="0009764C" w14:textId="77777777" w:rsidR="00F73D77" w:rsidRPr="005278A2" w:rsidRDefault="00F73D77" w:rsidP="0077004E">
            <w:pPr>
              <w:jc w:val="right"/>
              <w:rPr>
                <w:rFonts w:ascii="Times New Roman" w:hAnsi="Times New Roman" w:cs="Times New Roman"/>
                <w:b/>
              </w:rPr>
            </w:pPr>
          </w:p>
        </w:tc>
        <w:tc>
          <w:tcPr>
            <w:tcW w:w="606" w:type="dxa"/>
          </w:tcPr>
          <w:p w14:paraId="060BE175" w14:textId="77777777" w:rsidR="00F73D77" w:rsidRPr="005278A2" w:rsidRDefault="00F73D77" w:rsidP="0077004E">
            <w:pPr>
              <w:jc w:val="right"/>
              <w:rPr>
                <w:rFonts w:ascii="Times New Roman" w:hAnsi="Times New Roman" w:cs="Times New Roman"/>
                <w:b/>
              </w:rPr>
            </w:pPr>
          </w:p>
        </w:tc>
        <w:tc>
          <w:tcPr>
            <w:tcW w:w="606" w:type="dxa"/>
          </w:tcPr>
          <w:p w14:paraId="10D5008D" w14:textId="77777777" w:rsidR="00F73D77" w:rsidRPr="005278A2" w:rsidRDefault="00F73D77" w:rsidP="0077004E">
            <w:pPr>
              <w:jc w:val="right"/>
              <w:rPr>
                <w:rFonts w:ascii="Times New Roman" w:hAnsi="Times New Roman" w:cs="Times New Roman"/>
                <w:b/>
              </w:rPr>
            </w:pPr>
          </w:p>
        </w:tc>
        <w:tc>
          <w:tcPr>
            <w:tcW w:w="567" w:type="dxa"/>
            <w:shd w:val="clear" w:color="auto" w:fill="D9D9D9" w:themeFill="background1" w:themeFillShade="D9"/>
          </w:tcPr>
          <w:p w14:paraId="5682E773" w14:textId="77777777" w:rsidR="00F73D77" w:rsidRPr="002153C2" w:rsidRDefault="00F73D77" w:rsidP="0077004E">
            <w:pPr>
              <w:jc w:val="right"/>
              <w:rPr>
                <w:rFonts w:ascii="Times New Roman" w:hAnsi="Times New Roman" w:cs="Times New Roman"/>
                <w:bCs/>
              </w:rPr>
            </w:pPr>
            <w:r>
              <w:rPr>
                <w:rFonts w:ascii="Times New Roman" w:hAnsi="Times New Roman" w:cs="Times New Roman"/>
                <w:bCs/>
              </w:rPr>
              <w:t>420</w:t>
            </w:r>
          </w:p>
        </w:tc>
        <w:tc>
          <w:tcPr>
            <w:tcW w:w="567" w:type="dxa"/>
            <w:shd w:val="clear" w:color="auto" w:fill="D9D9D9" w:themeFill="background1" w:themeFillShade="D9"/>
          </w:tcPr>
          <w:p w14:paraId="76F60055" w14:textId="77777777" w:rsidR="00F73D77" w:rsidRPr="00FE1FB1" w:rsidRDefault="00F73D77" w:rsidP="0077004E">
            <w:pPr>
              <w:rPr>
                <w:rFonts w:ascii="Times New Roman" w:hAnsi="Times New Roman" w:cs="Times New Roman"/>
                <w:bCs/>
                <w:sz w:val="20"/>
                <w:szCs w:val="20"/>
              </w:rPr>
            </w:pPr>
            <w:r>
              <w:rPr>
                <w:rFonts w:ascii="Times New Roman" w:hAnsi="Times New Roman" w:cs="Times New Roman"/>
                <w:bCs/>
                <w:sz w:val="20"/>
                <w:szCs w:val="20"/>
              </w:rPr>
              <w:t>4</w:t>
            </w:r>
            <w:r w:rsidRPr="00FE1FB1">
              <w:rPr>
                <w:rFonts w:ascii="Times New Roman" w:hAnsi="Times New Roman" w:cs="Times New Roman"/>
                <w:bCs/>
                <w:sz w:val="20"/>
                <w:szCs w:val="20"/>
                <w:vertAlign w:val="superscript"/>
              </w:rPr>
              <w:t>th</w:t>
            </w:r>
            <w:r w:rsidRPr="00FE1FB1">
              <w:rPr>
                <w:rFonts w:ascii="Times New Roman" w:hAnsi="Times New Roman" w:cs="Times New Roman"/>
                <w:bCs/>
                <w:sz w:val="20"/>
                <w:szCs w:val="20"/>
              </w:rPr>
              <w:t xml:space="preserve"> </w:t>
            </w:r>
          </w:p>
        </w:tc>
      </w:tr>
      <w:tr w:rsidR="00F73D77" w:rsidRPr="005278A2" w14:paraId="2C37B5F0" w14:textId="77777777" w:rsidTr="00003433">
        <w:trPr>
          <w:trHeight w:val="283"/>
        </w:trPr>
        <w:tc>
          <w:tcPr>
            <w:tcW w:w="557" w:type="dxa"/>
            <w:shd w:val="clear" w:color="auto" w:fill="D9D9D9" w:themeFill="background1" w:themeFillShade="D9"/>
          </w:tcPr>
          <w:p w14:paraId="49C8E9F2" w14:textId="77777777" w:rsidR="00F73D77" w:rsidRPr="005278A2" w:rsidRDefault="00F73D77" w:rsidP="0077004E">
            <w:pPr>
              <w:jc w:val="center"/>
              <w:rPr>
                <w:rFonts w:ascii="Times New Roman" w:hAnsi="Times New Roman" w:cs="Times New Roman"/>
                <w:b/>
                <w:sz w:val="20"/>
                <w:szCs w:val="20"/>
              </w:rPr>
            </w:pPr>
            <w:r>
              <w:rPr>
                <w:rFonts w:ascii="Times New Roman" w:hAnsi="Times New Roman" w:cs="Times New Roman"/>
                <w:b/>
                <w:sz w:val="20"/>
                <w:szCs w:val="20"/>
              </w:rPr>
              <w:t>5</w:t>
            </w:r>
            <w:r w:rsidRPr="009F613B">
              <w:rPr>
                <w:rFonts w:ascii="Times New Roman" w:hAnsi="Times New Roman" w:cs="Times New Roman"/>
                <w:b/>
                <w:sz w:val="20"/>
                <w:szCs w:val="20"/>
                <w:vertAlign w:val="superscript"/>
              </w:rPr>
              <w:t>th</w:t>
            </w:r>
            <w:r>
              <w:rPr>
                <w:rFonts w:ascii="Times New Roman" w:hAnsi="Times New Roman" w:cs="Times New Roman"/>
                <w:b/>
                <w:sz w:val="20"/>
                <w:szCs w:val="20"/>
              </w:rPr>
              <w:t xml:space="preserve"> </w:t>
            </w:r>
          </w:p>
        </w:tc>
        <w:tc>
          <w:tcPr>
            <w:tcW w:w="1848" w:type="dxa"/>
            <w:shd w:val="clear" w:color="auto" w:fill="D9D9D9" w:themeFill="background1" w:themeFillShade="D9"/>
          </w:tcPr>
          <w:p w14:paraId="3BC3C753" w14:textId="77777777" w:rsidR="00F73D77" w:rsidRPr="0079177E" w:rsidRDefault="00F73D77" w:rsidP="0077004E">
            <w:pPr>
              <w:rPr>
                <w:rFonts w:ascii="Times New Roman" w:hAnsi="Times New Roman" w:cs="Times New Roman"/>
                <w:bCs/>
                <w:sz w:val="24"/>
                <w:szCs w:val="24"/>
              </w:rPr>
            </w:pPr>
            <w:r w:rsidRPr="0079177E">
              <w:rPr>
                <w:rFonts w:ascii="Times New Roman" w:hAnsi="Times New Roman" w:cs="Times New Roman"/>
                <w:bCs/>
                <w:sz w:val="24"/>
                <w:szCs w:val="24"/>
              </w:rPr>
              <w:t xml:space="preserve">Markus </w:t>
            </w:r>
            <w:proofErr w:type="spellStart"/>
            <w:r w:rsidRPr="0079177E">
              <w:rPr>
                <w:rFonts w:ascii="Times New Roman" w:hAnsi="Times New Roman" w:cs="Times New Roman"/>
                <w:bCs/>
                <w:sz w:val="24"/>
                <w:szCs w:val="24"/>
              </w:rPr>
              <w:t>S</w:t>
            </w:r>
            <w:r>
              <w:rPr>
                <w:rFonts w:ascii="Times New Roman" w:hAnsi="Times New Roman" w:cs="Times New Roman"/>
                <w:bCs/>
                <w:sz w:val="24"/>
                <w:szCs w:val="24"/>
              </w:rPr>
              <w:t>ö</w:t>
            </w:r>
            <w:r w:rsidRPr="0079177E">
              <w:rPr>
                <w:rFonts w:ascii="Times New Roman" w:hAnsi="Times New Roman" w:cs="Times New Roman"/>
                <w:bCs/>
                <w:sz w:val="24"/>
                <w:szCs w:val="24"/>
              </w:rPr>
              <w:t>der</w:t>
            </w:r>
            <w:proofErr w:type="spellEnd"/>
          </w:p>
        </w:tc>
        <w:tc>
          <w:tcPr>
            <w:tcW w:w="750" w:type="dxa"/>
            <w:tcBorders>
              <w:right w:val="single" w:sz="4" w:space="0" w:color="FFFFFF" w:themeColor="background1"/>
            </w:tcBorders>
            <w:shd w:val="clear" w:color="auto" w:fill="000000" w:themeFill="text1"/>
          </w:tcPr>
          <w:p w14:paraId="60C28FE5" w14:textId="77777777" w:rsidR="00F73D77" w:rsidRDefault="00F73D77" w:rsidP="0077004E">
            <w:pPr>
              <w:rPr>
                <w:rFonts w:ascii="Times New Roman" w:hAnsi="Times New Roman" w:cs="Times New Roman"/>
                <w:b/>
              </w:rPr>
            </w:pPr>
            <w:r>
              <w:rPr>
                <w:rFonts w:ascii="Times New Roman" w:hAnsi="Times New Roman" w:cs="Times New Roman"/>
                <w:b/>
              </w:rPr>
              <w:t>CDU</w:t>
            </w:r>
          </w:p>
        </w:tc>
        <w:tc>
          <w:tcPr>
            <w:tcW w:w="750" w:type="dxa"/>
            <w:tcBorders>
              <w:left w:val="single" w:sz="4" w:space="0" w:color="FFFFFF" w:themeColor="background1"/>
            </w:tcBorders>
            <w:shd w:val="clear" w:color="auto" w:fill="000000" w:themeFill="text1"/>
          </w:tcPr>
          <w:p w14:paraId="23172EBE" w14:textId="77777777" w:rsidR="00F73D77" w:rsidRPr="005278A2" w:rsidRDefault="00F73D77" w:rsidP="0077004E">
            <w:pPr>
              <w:rPr>
                <w:rFonts w:ascii="Times New Roman" w:hAnsi="Times New Roman" w:cs="Times New Roman"/>
                <w:b/>
                <w:sz w:val="24"/>
                <w:szCs w:val="24"/>
              </w:rPr>
            </w:pPr>
            <w:r>
              <w:rPr>
                <w:rFonts w:ascii="Times New Roman" w:hAnsi="Times New Roman" w:cs="Times New Roman"/>
                <w:b/>
                <w:sz w:val="24"/>
                <w:szCs w:val="24"/>
              </w:rPr>
              <w:t>1</w:t>
            </w:r>
          </w:p>
        </w:tc>
        <w:tc>
          <w:tcPr>
            <w:tcW w:w="751" w:type="dxa"/>
            <w:shd w:val="clear" w:color="auto" w:fill="D9D9D9" w:themeFill="background1" w:themeFillShade="D9"/>
          </w:tcPr>
          <w:p w14:paraId="4B68EDBD" w14:textId="77777777" w:rsidR="00F73D77" w:rsidRPr="005278A2" w:rsidRDefault="00F73D77" w:rsidP="0077004E">
            <w:pPr>
              <w:rPr>
                <w:rFonts w:ascii="Times New Roman" w:hAnsi="Times New Roman" w:cs="Times New Roman"/>
                <w:b/>
              </w:rPr>
            </w:pPr>
          </w:p>
        </w:tc>
        <w:tc>
          <w:tcPr>
            <w:tcW w:w="606" w:type="dxa"/>
          </w:tcPr>
          <w:p w14:paraId="137546C7" w14:textId="77777777" w:rsidR="00F73D77" w:rsidRPr="005278A2" w:rsidRDefault="00F73D77" w:rsidP="0077004E">
            <w:pPr>
              <w:jc w:val="right"/>
              <w:rPr>
                <w:rFonts w:ascii="Times New Roman" w:hAnsi="Times New Roman" w:cs="Times New Roman"/>
                <w:b/>
                <w:sz w:val="24"/>
                <w:szCs w:val="24"/>
              </w:rPr>
            </w:pPr>
            <w:r>
              <w:rPr>
                <w:rFonts w:ascii="Times New Roman" w:hAnsi="Times New Roman" w:cs="Times New Roman"/>
                <w:b/>
                <w:sz w:val="24"/>
                <w:szCs w:val="24"/>
              </w:rPr>
              <w:t>343</w:t>
            </w:r>
          </w:p>
        </w:tc>
        <w:tc>
          <w:tcPr>
            <w:tcW w:w="606" w:type="dxa"/>
          </w:tcPr>
          <w:p w14:paraId="1528EEFA" w14:textId="77777777" w:rsidR="00F73D77" w:rsidRPr="005278A2" w:rsidRDefault="00F73D77" w:rsidP="0077004E">
            <w:pPr>
              <w:jc w:val="right"/>
              <w:rPr>
                <w:rFonts w:ascii="Times New Roman" w:hAnsi="Times New Roman" w:cs="Times New Roman"/>
                <w:b/>
              </w:rPr>
            </w:pPr>
          </w:p>
        </w:tc>
        <w:tc>
          <w:tcPr>
            <w:tcW w:w="606" w:type="dxa"/>
          </w:tcPr>
          <w:p w14:paraId="5E64A683" w14:textId="77777777" w:rsidR="00F73D77" w:rsidRPr="005278A2" w:rsidRDefault="00F73D77" w:rsidP="0077004E">
            <w:pPr>
              <w:jc w:val="right"/>
              <w:rPr>
                <w:rFonts w:ascii="Times New Roman" w:hAnsi="Times New Roman" w:cs="Times New Roman"/>
                <w:b/>
                <w:sz w:val="24"/>
                <w:szCs w:val="24"/>
              </w:rPr>
            </w:pPr>
          </w:p>
        </w:tc>
        <w:tc>
          <w:tcPr>
            <w:tcW w:w="606" w:type="dxa"/>
          </w:tcPr>
          <w:p w14:paraId="5654EA8C" w14:textId="77777777" w:rsidR="00F73D77" w:rsidRPr="005278A2" w:rsidRDefault="00F73D77" w:rsidP="0077004E">
            <w:pPr>
              <w:jc w:val="right"/>
              <w:rPr>
                <w:rFonts w:ascii="Times New Roman" w:hAnsi="Times New Roman" w:cs="Times New Roman"/>
                <w:b/>
                <w:sz w:val="24"/>
                <w:szCs w:val="24"/>
              </w:rPr>
            </w:pPr>
          </w:p>
        </w:tc>
        <w:tc>
          <w:tcPr>
            <w:tcW w:w="606" w:type="dxa"/>
          </w:tcPr>
          <w:p w14:paraId="12B6D979" w14:textId="77777777" w:rsidR="00F73D77" w:rsidRPr="005278A2" w:rsidRDefault="00F73D77" w:rsidP="0077004E">
            <w:pPr>
              <w:jc w:val="right"/>
              <w:rPr>
                <w:rFonts w:ascii="Times New Roman" w:hAnsi="Times New Roman" w:cs="Times New Roman"/>
                <w:b/>
                <w:sz w:val="24"/>
                <w:szCs w:val="24"/>
              </w:rPr>
            </w:pPr>
          </w:p>
        </w:tc>
        <w:tc>
          <w:tcPr>
            <w:tcW w:w="606" w:type="dxa"/>
          </w:tcPr>
          <w:p w14:paraId="0BC1BDEB" w14:textId="77777777" w:rsidR="00F73D77" w:rsidRPr="005278A2" w:rsidRDefault="00F73D77" w:rsidP="0077004E">
            <w:pPr>
              <w:jc w:val="right"/>
              <w:rPr>
                <w:rFonts w:ascii="Times New Roman" w:hAnsi="Times New Roman" w:cs="Times New Roman"/>
                <w:b/>
                <w:sz w:val="24"/>
                <w:szCs w:val="24"/>
              </w:rPr>
            </w:pPr>
          </w:p>
        </w:tc>
        <w:tc>
          <w:tcPr>
            <w:tcW w:w="606" w:type="dxa"/>
          </w:tcPr>
          <w:p w14:paraId="229F9460" w14:textId="77777777" w:rsidR="00F73D77" w:rsidRPr="005278A2" w:rsidRDefault="00F73D77" w:rsidP="0077004E">
            <w:pPr>
              <w:jc w:val="right"/>
              <w:rPr>
                <w:rFonts w:ascii="Times New Roman" w:hAnsi="Times New Roman" w:cs="Times New Roman"/>
                <w:b/>
              </w:rPr>
            </w:pPr>
          </w:p>
        </w:tc>
        <w:tc>
          <w:tcPr>
            <w:tcW w:w="606" w:type="dxa"/>
          </w:tcPr>
          <w:p w14:paraId="5F0BDC99" w14:textId="77777777" w:rsidR="00F73D77" w:rsidRPr="005278A2" w:rsidRDefault="00F73D77" w:rsidP="0077004E">
            <w:pPr>
              <w:jc w:val="right"/>
              <w:rPr>
                <w:rFonts w:ascii="Times New Roman" w:hAnsi="Times New Roman" w:cs="Times New Roman"/>
                <w:b/>
              </w:rPr>
            </w:pPr>
          </w:p>
        </w:tc>
        <w:tc>
          <w:tcPr>
            <w:tcW w:w="606" w:type="dxa"/>
          </w:tcPr>
          <w:p w14:paraId="651ABC7C" w14:textId="77777777" w:rsidR="00F73D77" w:rsidRPr="005278A2" w:rsidRDefault="00F73D77" w:rsidP="0077004E">
            <w:pPr>
              <w:jc w:val="right"/>
              <w:rPr>
                <w:rFonts w:ascii="Times New Roman" w:hAnsi="Times New Roman" w:cs="Times New Roman"/>
                <w:b/>
              </w:rPr>
            </w:pPr>
          </w:p>
        </w:tc>
        <w:tc>
          <w:tcPr>
            <w:tcW w:w="606" w:type="dxa"/>
          </w:tcPr>
          <w:p w14:paraId="4DBDD842" w14:textId="77777777" w:rsidR="00F73D77" w:rsidRPr="005278A2" w:rsidRDefault="00F73D77" w:rsidP="0077004E">
            <w:pPr>
              <w:jc w:val="right"/>
              <w:rPr>
                <w:rFonts w:ascii="Times New Roman" w:hAnsi="Times New Roman" w:cs="Times New Roman"/>
                <w:b/>
              </w:rPr>
            </w:pPr>
          </w:p>
        </w:tc>
        <w:tc>
          <w:tcPr>
            <w:tcW w:w="606" w:type="dxa"/>
          </w:tcPr>
          <w:p w14:paraId="071E3572" w14:textId="77777777" w:rsidR="00F73D77" w:rsidRPr="005278A2" w:rsidRDefault="00F73D77" w:rsidP="0077004E">
            <w:pPr>
              <w:jc w:val="right"/>
              <w:rPr>
                <w:rFonts w:ascii="Times New Roman" w:hAnsi="Times New Roman" w:cs="Times New Roman"/>
                <w:b/>
                <w:sz w:val="24"/>
                <w:szCs w:val="24"/>
              </w:rPr>
            </w:pPr>
          </w:p>
        </w:tc>
        <w:tc>
          <w:tcPr>
            <w:tcW w:w="606" w:type="dxa"/>
          </w:tcPr>
          <w:p w14:paraId="2CF5053F" w14:textId="77777777" w:rsidR="00F73D77" w:rsidRPr="005278A2" w:rsidRDefault="00F73D77" w:rsidP="0077004E">
            <w:pPr>
              <w:jc w:val="right"/>
              <w:rPr>
                <w:rFonts w:ascii="Times New Roman" w:hAnsi="Times New Roman" w:cs="Times New Roman"/>
                <w:b/>
                <w:sz w:val="24"/>
                <w:szCs w:val="24"/>
              </w:rPr>
            </w:pPr>
          </w:p>
        </w:tc>
        <w:tc>
          <w:tcPr>
            <w:tcW w:w="606" w:type="dxa"/>
          </w:tcPr>
          <w:p w14:paraId="4ED70985" w14:textId="77777777" w:rsidR="00F73D77" w:rsidRPr="005278A2" w:rsidRDefault="00F73D77" w:rsidP="0077004E">
            <w:pPr>
              <w:jc w:val="right"/>
              <w:rPr>
                <w:rFonts w:ascii="Times New Roman" w:hAnsi="Times New Roman" w:cs="Times New Roman"/>
                <w:b/>
                <w:sz w:val="24"/>
                <w:szCs w:val="24"/>
              </w:rPr>
            </w:pPr>
            <w:r>
              <w:rPr>
                <w:rFonts w:ascii="Times New Roman" w:hAnsi="Times New Roman" w:cs="Times New Roman"/>
                <w:b/>
                <w:sz w:val="24"/>
                <w:szCs w:val="24"/>
              </w:rPr>
              <w:t>16</w:t>
            </w:r>
          </w:p>
        </w:tc>
        <w:tc>
          <w:tcPr>
            <w:tcW w:w="606" w:type="dxa"/>
          </w:tcPr>
          <w:p w14:paraId="2A94FFAC" w14:textId="77777777" w:rsidR="00F73D77" w:rsidRPr="005278A2" w:rsidRDefault="00F73D77" w:rsidP="0077004E">
            <w:pPr>
              <w:jc w:val="right"/>
              <w:rPr>
                <w:rFonts w:ascii="Times New Roman" w:hAnsi="Times New Roman" w:cs="Times New Roman"/>
                <w:b/>
                <w:sz w:val="24"/>
                <w:szCs w:val="24"/>
              </w:rPr>
            </w:pPr>
          </w:p>
        </w:tc>
        <w:tc>
          <w:tcPr>
            <w:tcW w:w="606" w:type="dxa"/>
          </w:tcPr>
          <w:p w14:paraId="3121207C" w14:textId="77777777" w:rsidR="00F73D77" w:rsidRPr="005278A2" w:rsidRDefault="00F73D77" w:rsidP="0077004E">
            <w:pPr>
              <w:jc w:val="right"/>
              <w:rPr>
                <w:rFonts w:ascii="Times New Roman" w:hAnsi="Times New Roman" w:cs="Times New Roman"/>
                <w:b/>
                <w:sz w:val="24"/>
                <w:szCs w:val="24"/>
              </w:rPr>
            </w:pPr>
          </w:p>
        </w:tc>
        <w:tc>
          <w:tcPr>
            <w:tcW w:w="567" w:type="dxa"/>
            <w:shd w:val="clear" w:color="auto" w:fill="D9D9D9" w:themeFill="background1" w:themeFillShade="D9"/>
          </w:tcPr>
          <w:p w14:paraId="5EE7F4F6" w14:textId="77777777" w:rsidR="00F73D77" w:rsidRPr="002153C2" w:rsidRDefault="00F73D77" w:rsidP="0077004E">
            <w:pPr>
              <w:jc w:val="right"/>
              <w:rPr>
                <w:rFonts w:ascii="Times New Roman" w:hAnsi="Times New Roman" w:cs="Times New Roman"/>
                <w:bCs/>
              </w:rPr>
            </w:pPr>
            <w:r>
              <w:rPr>
                <w:rFonts w:ascii="Times New Roman" w:hAnsi="Times New Roman" w:cs="Times New Roman"/>
                <w:bCs/>
              </w:rPr>
              <w:t>359</w:t>
            </w:r>
          </w:p>
        </w:tc>
        <w:tc>
          <w:tcPr>
            <w:tcW w:w="567" w:type="dxa"/>
            <w:shd w:val="clear" w:color="auto" w:fill="D9D9D9" w:themeFill="background1" w:themeFillShade="D9"/>
          </w:tcPr>
          <w:p w14:paraId="03AD58E3" w14:textId="77777777" w:rsidR="00F73D77" w:rsidRPr="00FE1FB1" w:rsidRDefault="00F73D77" w:rsidP="0077004E">
            <w:pPr>
              <w:rPr>
                <w:rFonts w:ascii="Times New Roman" w:hAnsi="Times New Roman" w:cs="Times New Roman"/>
                <w:bCs/>
                <w:sz w:val="20"/>
                <w:szCs w:val="20"/>
              </w:rPr>
            </w:pPr>
            <w:r>
              <w:rPr>
                <w:rFonts w:ascii="Times New Roman" w:hAnsi="Times New Roman" w:cs="Times New Roman"/>
                <w:bCs/>
                <w:sz w:val="20"/>
                <w:szCs w:val="20"/>
              </w:rPr>
              <w:t>7</w:t>
            </w:r>
            <w:r w:rsidRPr="00FE1FB1">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w:t>
            </w:r>
          </w:p>
        </w:tc>
      </w:tr>
      <w:tr w:rsidR="00F73D77" w:rsidRPr="005278A2" w14:paraId="36AAE8FD" w14:textId="77777777" w:rsidTr="0061500A">
        <w:trPr>
          <w:trHeight w:val="283"/>
        </w:trPr>
        <w:tc>
          <w:tcPr>
            <w:tcW w:w="557" w:type="dxa"/>
            <w:shd w:val="clear" w:color="auto" w:fill="D9D9D9" w:themeFill="background1" w:themeFillShade="D9"/>
          </w:tcPr>
          <w:p w14:paraId="704B77E0" w14:textId="77777777" w:rsidR="00F73D77" w:rsidRDefault="00F73D77" w:rsidP="0077004E">
            <w:pPr>
              <w:jc w:val="center"/>
              <w:rPr>
                <w:rFonts w:ascii="Times New Roman" w:hAnsi="Times New Roman" w:cs="Times New Roman"/>
                <w:b/>
                <w:sz w:val="20"/>
                <w:szCs w:val="20"/>
              </w:rPr>
            </w:pPr>
            <w:r>
              <w:rPr>
                <w:rFonts w:ascii="Times New Roman" w:hAnsi="Times New Roman" w:cs="Times New Roman"/>
                <w:b/>
                <w:sz w:val="20"/>
                <w:szCs w:val="20"/>
              </w:rPr>
              <w:t>6</w:t>
            </w:r>
            <w:r w:rsidRPr="009F613B">
              <w:rPr>
                <w:rFonts w:ascii="Times New Roman" w:hAnsi="Times New Roman" w:cs="Times New Roman"/>
                <w:b/>
                <w:sz w:val="20"/>
                <w:szCs w:val="20"/>
                <w:vertAlign w:val="superscript"/>
              </w:rPr>
              <w:t>th</w:t>
            </w:r>
            <w:r>
              <w:rPr>
                <w:rFonts w:ascii="Times New Roman" w:hAnsi="Times New Roman" w:cs="Times New Roman"/>
                <w:b/>
                <w:sz w:val="20"/>
                <w:szCs w:val="20"/>
              </w:rPr>
              <w:t xml:space="preserve"> </w:t>
            </w:r>
          </w:p>
        </w:tc>
        <w:tc>
          <w:tcPr>
            <w:tcW w:w="1848" w:type="dxa"/>
            <w:shd w:val="clear" w:color="auto" w:fill="D9D9D9" w:themeFill="background1" w:themeFillShade="D9"/>
          </w:tcPr>
          <w:p w14:paraId="1A42B55A" w14:textId="77777777" w:rsidR="00F73D77" w:rsidRPr="0079177E" w:rsidRDefault="00F73D77" w:rsidP="0077004E">
            <w:pPr>
              <w:rPr>
                <w:rFonts w:ascii="Times New Roman" w:hAnsi="Times New Roman" w:cs="Times New Roman"/>
                <w:bCs/>
              </w:rPr>
            </w:pPr>
            <w:r w:rsidRPr="0079177E">
              <w:rPr>
                <w:rFonts w:ascii="Times New Roman" w:hAnsi="Times New Roman" w:cs="Times New Roman"/>
                <w:bCs/>
                <w:sz w:val="24"/>
                <w:szCs w:val="24"/>
              </w:rPr>
              <w:t xml:space="preserve">Ye-One </w:t>
            </w:r>
            <w:proofErr w:type="spellStart"/>
            <w:r>
              <w:rPr>
                <w:rFonts w:ascii="Times New Roman" w:hAnsi="Times New Roman" w:cs="Times New Roman"/>
                <w:bCs/>
                <w:sz w:val="24"/>
                <w:szCs w:val="24"/>
              </w:rPr>
              <w:t>R</w:t>
            </w:r>
            <w:r w:rsidRPr="0079177E">
              <w:rPr>
                <w:rFonts w:ascii="Times New Roman" w:hAnsi="Times New Roman" w:cs="Times New Roman"/>
                <w:bCs/>
                <w:sz w:val="24"/>
                <w:szCs w:val="24"/>
              </w:rPr>
              <w:t>hie</w:t>
            </w:r>
            <w:proofErr w:type="spellEnd"/>
          </w:p>
        </w:tc>
        <w:tc>
          <w:tcPr>
            <w:tcW w:w="750" w:type="dxa"/>
            <w:shd w:val="clear" w:color="auto" w:fill="FF0000"/>
          </w:tcPr>
          <w:p w14:paraId="0C34039B" w14:textId="77777777" w:rsidR="00F73D77" w:rsidRDefault="00F73D77" w:rsidP="0077004E">
            <w:pPr>
              <w:rPr>
                <w:rFonts w:ascii="Times New Roman" w:hAnsi="Times New Roman" w:cs="Times New Roman"/>
                <w:b/>
              </w:rPr>
            </w:pPr>
            <w:r>
              <w:rPr>
                <w:rFonts w:ascii="Times New Roman" w:hAnsi="Times New Roman" w:cs="Times New Roman"/>
                <w:b/>
              </w:rPr>
              <w:t>SPD</w:t>
            </w:r>
          </w:p>
        </w:tc>
        <w:tc>
          <w:tcPr>
            <w:tcW w:w="750" w:type="dxa"/>
            <w:shd w:val="clear" w:color="auto" w:fill="FF0000"/>
          </w:tcPr>
          <w:p w14:paraId="427B16D8" w14:textId="77777777" w:rsidR="00F73D77" w:rsidRDefault="00F73D77" w:rsidP="0077004E">
            <w:pPr>
              <w:rPr>
                <w:rFonts w:ascii="Times New Roman" w:hAnsi="Times New Roman" w:cs="Times New Roman"/>
                <w:b/>
              </w:rPr>
            </w:pPr>
            <w:r>
              <w:rPr>
                <w:rFonts w:ascii="Times New Roman" w:hAnsi="Times New Roman" w:cs="Times New Roman"/>
                <w:b/>
              </w:rPr>
              <w:t>1</w:t>
            </w:r>
          </w:p>
        </w:tc>
        <w:tc>
          <w:tcPr>
            <w:tcW w:w="751" w:type="dxa"/>
            <w:shd w:val="clear" w:color="auto" w:fill="D9D9D9" w:themeFill="background1" w:themeFillShade="D9"/>
          </w:tcPr>
          <w:p w14:paraId="07282587" w14:textId="77777777" w:rsidR="00F73D77" w:rsidRDefault="00F73D77" w:rsidP="0077004E">
            <w:pPr>
              <w:rPr>
                <w:rFonts w:ascii="Times New Roman" w:hAnsi="Times New Roman" w:cs="Times New Roman"/>
                <w:b/>
              </w:rPr>
            </w:pPr>
          </w:p>
        </w:tc>
        <w:tc>
          <w:tcPr>
            <w:tcW w:w="606" w:type="dxa"/>
          </w:tcPr>
          <w:p w14:paraId="2A346357" w14:textId="77777777" w:rsidR="00F73D77" w:rsidRPr="005278A2" w:rsidRDefault="00F73D77" w:rsidP="0077004E">
            <w:pPr>
              <w:jc w:val="right"/>
              <w:rPr>
                <w:rFonts w:ascii="Times New Roman" w:hAnsi="Times New Roman" w:cs="Times New Roman"/>
                <w:b/>
              </w:rPr>
            </w:pPr>
          </w:p>
        </w:tc>
        <w:tc>
          <w:tcPr>
            <w:tcW w:w="606" w:type="dxa"/>
          </w:tcPr>
          <w:p w14:paraId="36D3DC65" w14:textId="77777777" w:rsidR="00F73D77" w:rsidRPr="005278A2" w:rsidRDefault="00F73D77" w:rsidP="0077004E">
            <w:pPr>
              <w:jc w:val="right"/>
              <w:rPr>
                <w:rFonts w:ascii="Times New Roman" w:hAnsi="Times New Roman" w:cs="Times New Roman"/>
                <w:b/>
              </w:rPr>
            </w:pPr>
          </w:p>
        </w:tc>
        <w:tc>
          <w:tcPr>
            <w:tcW w:w="606" w:type="dxa"/>
          </w:tcPr>
          <w:p w14:paraId="78BAD5B8" w14:textId="77777777" w:rsidR="00F73D77" w:rsidRPr="005278A2" w:rsidRDefault="00F73D77" w:rsidP="0077004E">
            <w:pPr>
              <w:jc w:val="right"/>
              <w:rPr>
                <w:rFonts w:ascii="Times New Roman" w:hAnsi="Times New Roman" w:cs="Times New Roman"/>
                <w:b/>
              </w:rPr>
            </w:pPr>
          </w:p>
        </w:tc>
        <w:tc>
          <w:tcPr>
            <w:tcW w:w="606" w:type="dxa"/>
          </w:tcPr>
          <w:p w14:paraId="32A5FB8A" w14:textId="77777777" w:rsidR="00F73D77" w:rsidRPr="005278A2" w:rsidRDefault="00F73D77" w:rsidP="0077004E">
            <w:pPr>
              <w:jc w:val="right"/>
              <w:rPr>
                <w:rFonts w:ascii="Times New Roman" w:hAnsi="Times New Roman" w:cs="Times New Roman"/>
                <w:b/>
              </w:rPr>
            </w:pPr>
            <w:r>
              <w:rPr>
                <w:rFonts w:ascii="Times New Roman" w:hAnsi="Times New Roman" w:cs="Times New Roman"/>
                <w:b/>
              </w:rPr>
              <w:t>314</w:t>
            </w:r>
          </w:p>
        </w:tc>
        <w:tc>
          <w:tcPr>
            <w:tcW w:w="606" w:type="dxa"/>
          </w:tcPr>
          <w:p w14:paraId="24AFB52D" w14:textId="77777777" w:rsidR="00F73D77" w:rsidRPr="005278A2" w:rsidRDefault="00F73D77" w:rsidP="0077004E">
            <w:pPr>
              <w:jc w:val="right"/>
              <w:rPr>
                <w:rFonts w:ascii="Times New Roman" w:hAnsi="Times New Roman" w:cs="Times New Roman"/>
                <w:b/>
              </w:rPr>
            </w:pPr>
          </w:p>
        </w:tc>
        <w:tc>
          <w:tcPr>
            <w:tcW w:w="606" w:type="dxa"/>
          </w:tcPr>
          <w:p w14:paraId="03C6433D" w14:textId="77777777" w:rsidR="00F73D77" w:rsidRPr="005278A2" w:rsidRDefault="00F73D77" w:rsidP="0077004E">
            <w:pPr>
              <w:jc w:val="right"/>
              <w:rPr>
                <w:rFonts w:ascii="Times New Roman" w:hAnsi="Times New Roman" w:cs="Times New Roman"/>
                <w:b/>
              </w:rPr>
            </w:pPr>
          </w:p>
        </w:tc>
        <w:tc>
          <w:tcPr>
            <w:tcW w:w="606" w:type="dxa"/>
          </w:tcPr>
          <w:p w14:paraId="680E1E00" w14:textId="77777777" w:rsidR="00F73D77" w:rsidRPr="005278A2" w:rsidRDefault="00F73D77" w:rsidP="0077004E">
            <w:pPr>
              <w:jc w:val="right"/>
              <w:rPr>
                <w:rFonts w:ascii="Times New Roman" w:hAnsi="Times New Roman" w:cs="Times New Roman"/>
                <w:b/>
              </w:rPr>
            </w:pPr>
          </w:p>
        </w:tc>
        <w:tc>
          <w:tcPr>
            <w:tcW w:w="606" w:type="dxa"/>
          </w:tcPr>
          <w:p w14:paraId="00A1D19A" w14:textId="77777777" w:rsidR="00F73D77" w:rsidRPr="005278A2" w:rsidRDefault="00F73D77" w:rsidP="0077004E">
            <w:pPr>
              <w:jc w:val="right"/>
              <w:rPr>
                <w:rFonts w:ascii="Times New Roman" w:hAnsi="Times New Roman" w:cs="Times New Roman"/>
                <w:b/>
              </w:rPr>
            </w:pPr>
          </w:p>
        </w:tc>
        <w:tc>
          <w:tcPr>
            <w:tcW w:w="606" w:type="dxa"/>
          </w:tcPr>
          <w:p w14:paraId="5AF2AE20" w14:textId="77777777" w:rsidR="00F73D77" w:rsidRPr="005278A2" w:rsidRDefault="00F73D77" w:rsidP="0077004E">
            <w:pPr>
              <w:jc w:val="right"/>
              <w:rPr>
                <w:rFonts w:ascii="Times New Roman" w:hAnsi="Times New Roman" w:cs="Times New Roman"/>
                <w:b/>
              </w:rPr>
            </w:pPr>
          </w:p>
        </w:tc>
        <w:tc>
          <w:tcPr>
            <w:tcW w:w="606" w:type="dxa"/>
          </w:tcPr>
          <w:p w14:paraId="2B0EEFC6" w14:textId="77777777" w:rsidR="00F73D77" w:rsidRPr="005278A2" w:rsidRDefault="00F73D77" w:rsidP="0077004E">
            <w:pPr>
              <w:jc w:val="right"/>
              <w:rPr>
                <w:rFonts w:ascii="Times New Roman" w:hAnsi="Times New Roman" w:cs="Times New Roman"/>
                <w:b/>
              </w:rPr>
            </w:pPr>
          </w:p>
        </w:tc>
        <w:tc>
          <w:tcPr>
            <w:tcW w:w="606" w:type="dxa"/>
          </w:tcPr>
          <w:p w14:paraId="77113E51" w14:textId="77777777" w:rsidR="00F73D77" w:rsidRPr="005278A2" w:rsidRDefault="00F73D77" w:rsidP="0077004E">
            <w:pPr>
              <w:jc w:val="right"/>
              <w:rPr>
                <w:rFonts w:ascii="Times New Roman" w:hAnsi="Times New Roman" w:cs="Times New Roman"/>
                <w:b/>
              </w:rPr>
            </w:pPr>
          </w:p>
        </w:tc>
        <w:tc>
          <w:tcPr>
            <w:tcW w:w="606" w:type="dxa"/>
          </w:tcPr>
          <w:p w14:paraId="6B909CE3" w14:textId="77777777" w:rsidR="00F73D77" w:rsidRPr="005278A2" w:rsidRDefault="00F73D77" w:rsidP="0077004E">
            <w:pPr>
              <w:jc w:val="right"/>
              <w:rPr>
                <w:rFonts w:ascii="Times New Roman" w:hAnsi="Times New Roman" w:cs="Times New Roman"/>
                <w:b/>
              </w:rPr>
            </w:pPr>
          </w:p>
        </w:tc>
        <w:tc>
          <w:tcPr>
            <w:tcW w:w="606" w:type="dxa"/>
          </w:tcPr>
          <w:p w14:paraId="25DFAD39" w14:textId="77777777" w:rsidR="00F73D77" w:rsidRPr="005278A2" w:rsidRDefault="00F73D77" w:rsidP="0077004E">
            <w:pPr>
              <w:jc w:val="right"/>
              <w:rPr>
                <w:rFonts w:ascii="Times New Roman" w:hAnsi="Times New Roman" w:cs="Times New Roman"/>
                <w:b/>
              </w:rPr>
            </w:pPr>
            <w:r>
              <w:rPr>
                <w:rFonts w:ascii="Times New Roman" w:hAnsi="Times New Roman" w:cs="Times New Roman"/>
                <w:b/>
              </w:rPr>
              <w:t>48</w:t>
            </w:r>
          </w:p>
        </w:tc>
        <w:tc>
          <w:tcPr>
            <w:tcW w:w="606" w:type="dxa"/>
          </w:tcPr>
          <w:p w14:paraId="110527D2" w14:textId="77777777" w:rsidR="00F73D77" w:rsidRPr="005278A2" w:rsidRDefault="00F73D77" w:rsidP="0077004E">
            <w:pPr>
              <w:jc w:val="right"/>
              <w:rPr>
                <w:rFonts w:ascii="Times New Roman" w:hAnsi="Times New Roman" w:cs="Times New Roman"/>
                <w:b/>
              </w:rPr>
            </w:pPr>
          </w:p>
        </w:tc>
        <w:tc>
          <w:tcPr>
            <w:tcW w:w="606" w:type="dxa"/>
          </w:tcPr>
          <w:p w14:paraId="0DD55B0A" w14:textId="77777777" w:rsidR="00F73D77" w:rsidRPr="005278A2" w:rsidRDefault="00F73D77" w:rsidP="0077004E">
            <w:pPr>
              <w:jc w:val="right"/>
              <w:rPr>
                <w:rFonts w:ascii="Times New Roman" w:hAnsi="Times New Roman" w:cs="Times New Roman"/>
                <w:b/>
              </w:rPr>
            </w:pPr>
          </w:p>
        </w:tc>
        <w:tc>
          <w:tcPr>
            <w:tcW w:w="567" w:type="dxa"/>
            <w:shd w:val="clear" w:color="auto" w:fill="D9D9D9" w:themeFill="background1" w:themeFillShade="D9"/>
          </w:tcPr>
          <w:p w14:paraId="4D124781" w14:textId="77777777" w:rsidR="00F73D77" w:rsidRDefault="00F73D77" w:rsidP="0077004E">
            <w:pPr>
              <w:jc w:val="right"/>
              <w:rPr>
                <w:rFonts w:ascii="Times New Roman" w:hAnsi="Times New Roman" w:cs="Times New Roman"/>
                <w:bCs/>
              </w:rPr>
            </w:pPr>
            <w:r>
              <w:rPr>
                <w:rFonts w:ascii="Times New Roman" w:hAnsi="Times New Roman" w:cs="Times New Roman"/>
                <w:bCs/>
              </w:rPr>
              <w:t>362</w:t>
            </w:r>
          </w:p>
        </w:tc>
        <w:tc>
          <w:tcPr>
            <w:tcW w:w="567" w:type="dxa"/>
            <w:shd w:val="clear" w:color="auto" w:fill="D9D9D9" w:themeFill="background1" w:themeFillShade="D9"/>
          </w:tcPr>
          <w:p w14:paraId="514DF488" w14:textId="77777777" w:rsidR="00F73D77" w:rsidRDefault="00F73D77" w:rsidP="0077004E">
            <w:pPr>
              <w:rPr>
                <w:rFonts w:ascii="Times New Roman" w:hAnsi="Times New Roman" w:cs="Times New Roman"/>
                <w:bCs/>
                <w:sz w:val="20"/>
                <w:szCs w:val="20"/>
              </w:rPr>
            </w:pPr>
            <w:r>
              <w:rPr>
                <w:rFonts w:ascii="Times New Roman" w:hAnsi="Times New Roman" w:cs="Times New Roman"/>
                <w:bCs/>
                <w:sz w:val="20"/>
                <w:szCs w:val="20"/>
              </w:rPr>
              <w:t>6</w:t>
            </w:r>
            <w:r w:rsidRPr="009F613B">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w:t>
            </w:r>
          </w:p>
        </w:tc>
      </w:tr>
      <w:tr w:rsidR="00175A7F" w:rsidRPr="005278A2" w14:paraId="58526092" w14:textId="77777777" w:rsidTr="00175A7F">
        <w:trPr>
          <w:trHeight w:val="283"/>
        </w:trPr>
        <w:tc>
          <w:tcPr>
            <w:tcW w:w="557" w:type="dxa"/>
            <w:shd w:val="clear" w:color="auto" w:fill="D9D9D9" w:themeFill="background1" w:themeFillShade="D9"/>
          </w:tcPr>
          <w:p w14:paraId="17BA2E21" w14:textId="549826FC" w:rsidR="00175A7F" w:rsidRDefault="00175A7F" w:rsidP="00175A7F">
            <w:pPr>
              <w:jc w:val="center"/>
              <w:rPr>
                <w:rFonts w:ascii="Times New Roman" w:hAnsi="Times New Roman" w:cs="Times New Roman"/>
                <w:b/>
                <w:sz w:val="20"/>
                <w:szCs w:val="20"/>
              </w:rPr>
            </w:pPr>
            <w:r>
              <w:rPr>
                <w:rFonts w:ascii="Times New Roman" w:hAnsi="Times New Roman" w:cs="Times New Roman"/>
                <w:bCs/>
                <w:sz w:val="20"/>
                <w:szCs w:val="20"/>
              </w:rPr>
              <w:t xml:space="preserve"> 7</w:t>
            </w:r>
            <w:r w:rsidRPr="00FE1FB1">
              <w:rPr>
                <w:rFonts w:ascii="Times New Roman" w:hAnsi="Times New Roman" w:cs="Times New Roman"/>
                <w:bCs/>
                <w:sz w:val="20"/>
                <w:szCs w:val="20"/>
                <w:vertAlign w:val="superscript"/>
              </w:rPr>
              <w:t>th</w:t>
            </w:r>
            <w:r w:rsidRPr="00FE1FB1">
              <w:rPr>
                <w:rFonts w:ascii="Times New Roman" w:hAnsi="Times New Roman" w:cs="Times New Roman"/>
                <w:bCs/>
                <w:sz w:val="20"/>
                <w:szCs w:val="20"/>
              </w:rPr>
              <w:t xml:space="preserve"> </w:t>
            </w:r>
            <w:r>
              <w:rPr>
                <w:rFonts w:ascii="Times New Roman" w:hAnsi="Times New Roman" w:cs="Times New Roman"/>
                <w:b/>
                <w:sz w:val="20"/>
                <w:szCs w:val="20"/>
              </w:rPr>
              <w:t xml:space="preserve">  </w:t>
            </w:r>
          </w:p>
        </w:tc>
        <w:tc>
          <w:tcPr>
            <w:tcW w:w="1848" w:type="dxa"/>
            <w:shd w:val="clear" w:color="auto" w:fill="D9D9D9" w:themeFill="background1" w:themeFillShade="D9"/>
          </w:tcPr>
          <w:p w14:paraId="5C885611" w14:textId="6C1C75E0" w:rsidR="00175A7F" w:rsidRPr="0079177E" w:rsidRDefault="00175A7F" w:rsidP="00175A7F">
            <w:pPr>
              <w:rPr>
                <w:rFonts w:ascii="Times New Roman" w:hAnsi="Times New Roman" w:cs="Times New Roman"/>
                <w:bCs/>
              </w:rPr>
            </w:pPr>
            <w:r w:rsidRPr="0079177E">
              <w:rPr>
                <w:rFonts w:ascii="Times New Roman" w:hAnsi="Times New Roman" w:cs="Times New Roman"/>
                <w:bCs/>
                <w:sz w:val="24"/>
                <w:szCs w:val="24"/>
              </w:rPr>
              <w:t xml:space="preserve">Saskia </w:t>
            </w:r>
            <w:proofErr w:type="spellStart"/>
            <w:r w:rsidRPr="0079177E">
              <w:rPr>
                <w:rFonts w:ascii="Times New Roman" w:hAnsi="Times New Roman" w:cs="Times New Roman"/>
                <w:bCs/>
                <w:sz w:val="24"/>
                <w:szCs w:val="24"/>
              </w:rPr>
              <w:t>Esken</w:t>
            </w:r>
            <w:proofErr w:type="spellEnd"/>
          </w:p>
        </w:tc>
        <w:tc>
          <w:tcPr>
            <w:tcW w:w="750" w:type="dxa"/>
            <w:shd w:val="clear" w:color="auto" w:fill="FF0000"/>
          </w:tcPr>
          <w:p w14:paraId="755ABF36" w14:textId="1AE2F489" w:rsidR="00175A7F" w:rsidRDefault="00175A7F" w:rsidP="00175A7F">
            <w:pPr>
              <w:rPr>
                <w:rFonts w:ascii="Times New Roman" w:hAnsi="Times New Roman" w:cs="Times New Roman"/>
                <w:b/>
              </w:rPr>
            </w:pPr>
            <w:r>
              <w:rPr>
                <w:rFonts w:ascii="Times New Roman" w:hAnsi="Times New Roman" w:cs="Times New Roman"/>
                <w:b/>
              </w:rPr>
              <w:t>SPD</w:t>
            </w:r>
          </w:p>
        </w:tc>
        <w:tc>
          <w:tcPr>
            <w:tcW w:w="750" w:type="dxa"/>
            <w:shd w:val="clear" w:color="auto" w:fill="FF0000"/>
          </w:tcPr>
          <w:p w14:paraId="3566702E" w14:textId="0FCBDD73" w:rsidR="00175A7F" w:rsidRDefault="00175A7F" w:rsidP="00175A7F">
            <w:pPr>
              <w:rPr>
                <w:rFonts w:ascii="Times New Roman" w:hAnsi="Times New Roman" w:cs="Times New Roman"/>
                <w:b/>
              </w:rPr>
            </w:pPr>
            <w:r>
              <w:rPr>
                <w:rFonts w:ascii="Times New Roman" w:hAnsi="Times New Roman" w:cs="Times New Roman"/>
                <w:b/>
              </w:rPr>
              <w:t>1</w:t>
            </w:r>
          </w:p>
        </w:tc>
        <w:tc>
          <w:tcPr>
            <w:tcW w:w="751" w:type="dxa"/>
            <w:shd w:val="clear" w:color="auto" w:fill="FF0000"/>
          </w:tcPr>
          <w:p w14:paraId="35EA6E67" w14:textId="1AFB48AA" w:rsidR="00175A7F" w:rsidRDefault="00175A7F" w:rsidP="00175A7F">
            <w:pPr>
              <w:rPr>
                <w:rFonts w:ascii="Times New Roman" w:hAnsi="Times New Roman" w:cs="Times New Roman"/>
                <w:b/>
              </w:rPr>
            </w:pPr>
            <w:r>
              <w:rPr>
                <w:rFonts w:ascii="Times New Roman" w:hAnsi="Times New Roman" w:cs="Times New Roman"/>
                <w:b/>
              </w:rPr>
              <w:t>2</w:t>
            </w:r>
          </w:p>
        </w:tc>
        <w:tc>
          <w:tcPr>
            <w:tcW w:w="606" w:type="dxa"/>
          </w:tcPr>
          <w:p w14:paraId="7D9A2926" w14:textId="77777777" w:rsidR="00175A7F" w:rsidRPr="005278A2" w:rsidRDefault="00175A7F" w:rsidP="00175A7F">
            <w:pPr>
              <w:jc w:val="right"/>
              <w:rPr>
                <w:rFonts w:ascii="Times New Roman" w:hAnsi="Times New Roman" w:cs="Times New Roman"/>
                <w:b/>
              </w:rPr>
            </w:pPr>
          </w:p>
        </w:tc>
        <w:tc>
          <w:tcPr>
            <w:tcW w:w="606" w:type="dxa"/>
          </w:tcPr>
          <w:p w14:paraId="1E299ECD" w14:textId="77777777" w:rsidR="00175A7F" w:rsidRPr="005278A2" w:rsidRDefault="00175A7F" w:rsidP="00175A7F">
            <w:pPr>
              <w:jc w:val="right"/>
              <w:rPr>
                <w:rFonts w:ascii="Times New Roman" w:hAnsi="Times New Roman" w:cs="Times New Roman"/>
                <w:b/>
              </w:rPr>
            </w:pPr>
          </w:p>
        </w:tc>
        <w:tc>
          <w:tcPr>
            <w:tcW w:w="606" w:type="dxa"/>
          </w:tcPr>
          <w:p w14:paraId="3DBDEC06" w14:textId="351F6AF7" w:rsidR="00175A7F" w:rsidRPr="005278A2" w:rsidRDefault="00175A7F" w:rsidP="00175A7F">
            <w:pPr>
              <w:jc w:val="right"/>
              <w:rPr>
                <w:rFonts w:ascii="Times New Roman" w:hAnsi="Times New Roman" w:cs="Times New Roman"/>
                <w:b/>
              </w:rPr>
            </w:pPr>
            <w:r>
              <w:rPr>
                <w:rFonts w:ascii="Times New Roman" w:hAnsi="Times New Roman" w:cs="Times New Roman"/>
                <w:b/>
              </w:rPr>
              <w:t>288</w:t>
            </w:r>
          </w:p>
        </w:tc>
        <w:tc>
          <w:tcPr>
            <w:tcW w:w="606" w:type="dxa"/>
          </w:tcPr>
          <w:p w14:paraId="3A147BF2" w14:textId="77777777" w:rsidR="00175A7F" w:rsidRDefault="00175A7F" w:rsidP="00175A7F">
            <w:pPr>
              <w:jc w:val="right"/>
              <w:rPr>
                <w:rFonts w:ascii="Times New Roman" w:hAnsi="Times New Roman" w:cs="Times New Roman"/>
                <w:b/>
              </w:rPr>
            </w:pPr>
          </w:p>
        </w:tc>
        <w:tc>
          <w:tcPr>
            <w:tcW w:w="606" w:type="dxa"/>
          </w:tcPr>
          <w:p w14:paraId="3EE3BD9E" w14:textId="77777777" w:rsidR="00175A7F" w:rsidRPr="005278A2" w:rsidRDefault="00175A7F" w:rsidP="00175A7F">
            <w:pPr>
              <w:jc w:val="right"/>
              <w:rPr>
                <w:rFonts w:ascii="Times New Roman" w:hAnsi="Times New Roman" w:cs="Times New Roman"/>
                <w:b/>
              </w:rPr>
            </w:pPr>
          </w:p>
        </w:tc>
        <w:tc>
          <w:tcPr>
            <w:tcW w:w="606" w:type="dxa"/>
          </w:tcPr>
          <w:p w14:paraId="41EE33E9" w14:textId="77777777" w:rsidR="00175A7F" w:rsidRPr="005278A2" w:rsidRDefault="00175A7F" w:rsidP="00175A7F">
            <w:pPr>
              <w:jc w:val="right"/>
              <w:rPr>
                <w:rFonts w:ascii="Times New Roman" w:hAnsi="Times New Roman" w:cs="Times New Roman"/>
                <w:b/>
              </w:rPr>
            </w:pPr>
          </w:p>
        </w:tc>
        <w:tc>
          <w:tcPr>
            <w:tcW w:w="606" w:type="dxa"/>
          </w:tcPr>
          <w:p w14:paraId="6A4A3F7E" w14:textId="77777777" w:rsidR="00175A7F" w:rsidRPr="005278A2" w:rsidRDefault="00175A7F" w:rsidP="00175A7F">
            <w:pPr>
              <w:jc w:val="right"/>
              <w:rPr>
                <w:rFonts w:ascii="Times New Roman" w:hAnsi="Times New Roman" w:cs="Times New Roman"/>
                <w:b/>
              </w:rPr>
            </w:pPr>
          </w:p>
        </w:tc>
        <w:tc>
          <w:tcPr>
            <w:tcW w:w="606" w:type="dxa"/>
          </w:tcPr>
          <w:p w14:paraId="3D72BA69" w14:textId="77777777" w:rsidR="00175A7F" w:rsidRPr="005278A2" w:rsidRDefault="00175A7F" w:rsidP="00175A7F">
            <w:pPr>
              <w:jc w:val="right"/>
              <w:rPr>
                <w:rFonts w:ascii="Times New Roman" w:hAnsi="Times New Roman" w:cs="Times New Roman"/>
                <w:b/>
              </w:rPr>
            </w:pPr>
          </w:p>
        </w:tc>
        <w:tc>
          <w:tcPr>
            <w:tcW w:w="606" w:type="dxa"/>
          </w:tcPr>
          <w:p w14:paraId="75662EB9" w14:textId="77777777" w:rsidR="00175A7F" w:rsidRPr="005278A2" w:rsidRDefault="00175A7F" w:rsidP="00175A7F">
            <w:pPr>
              <w:jc w:val="right"/>
              <w:rPr>
                <w:rFonts w:ascii="Times New Roman" w:hAnsi="Times New Roman" w:cs="Times New Roman"/>
                <w:b/>
              </w:rPr>
            </w:pPr>
          </w:p>
        </w:tc>
        <w:tc>
          <w:tcPr>
            <w:tcW w:w="606" w:type="dxa"/>
          </w:tcPr>
          <w:p w14:paraId="6C1B7494" w14:textId="77777777" w:rsidR="00175A7F" w:rsidRPr="005278A2" w:rsidRDefault="00175A7F" w:rsidP="00175A7F">
            <w:pPr>
              <w:jc w:val="right"/>
              <w:rPr>
                <w:rFonts w:ascii="Times New Roman" w:hAnsi="Times New Roman" w:cs="Times New Roman"/>
                <w:b/>
              </w:rPr>
            </w:pPr>
          </w:p>
        </w:tc>
        <w:tc>
          <w:tcPr>
            <w:tcW w:w="606" w:type="dxa"/>
          </w:tcPr>
          <w:p w14:paraId="745437E4" w14:textId="77777777" w:rsidR="00175A7F" w:rsidRPr="005278A2" w:rsidRDefault="00175A7F" w:rsidP="00175A7F">
            <w:pPr>
              <w:jc w:val="right"/>
              <w:rPr>
                <w:rFonts w:ascii="Times New Roman" w:hAnsi="Times New Roman" w:cs="Times New Roman"/>
                <w:b/>
              </w:rPr>
            </w:pPr>
          </w:p>
        </w:tc>
        <w:tc>
          <w:tcPr>
            <w:tcW w:w="606" w:type="dxa"/>
          </w:tcPr>
          <w:p w14:paraId="5DF115D8" w14:textId="77777777" w:rsidR="00175A7F" w:rsidRPr="005278A2" w:rsidRDefault="00175A7F" w:rsidP="00175A7F">
            <w:pPr>
              <w:jc w:val="right"/>
              <w:rPr>
                <w:rFonts w:ascii="Times New Roman" w:hAnsi="Times New Roman" w:cs="Times New Roman"/>
                <w:b/>
              </w:rPr>
            </w:pPr>
          </w:p>
        </w:tc>
        <w:tc>
          <w:tcPr>
            <w:tcW w:w="606" w:type="dxa"/>
          </w:tcPr>
          <w:p w14:paraId="04DFEE97" w14:textId="77777777" w:rsidR="00175A7F" w:rsidRDefault="00175A7F" w:rsidP="00175A7F">
            <w:pPr>
              <w:jc w:val="right"/>
              <w:rPr>
                <w:rFonts w:ascii="Times New Roman" w:hAnsi="Times New Roman" w:cs="Times New Roman"/>
                <w:b/>
              </w:rPr>
            </w:pPr>
          </w:p>
        </w:tc>
        <w:tc>
          <w:tcPr>
            <w:tcW w:w="606" w:type="dxa"/>
          </w:tcPr>
          <w:p w14:paraId="1DD0D8A5" w14:textId="11574AF8" w:rsidR="00175A7F" w:rsidRPr="005278A2" w:rsidRDefault="00175A7F" w:rsidP="00175A7F">
            <w:pPr>
              <w:jc w:val="right"/>
              <w:rPr>
                <w:rFonts w:ascii="Times New Roman" w:hAnsi="Times New Roman" w:cs="Times New Roman"/>
                <w:b/>
              </w:rPr>
            </w:pPr>
            <w:r>
              <w:rPr>
                <w:rFonts w:ascii="Times New Roman" w:hAnsi="Times New Roman" w:cs="Times New Roman"/>
                <w:b/>
              </w:rPr>
              <w:t>32</w:t>
            </w:r>
          </w:p>
        </w:tc>
        <w:tc>
          <w:tcPr>
            <w:tcW w:w="606" w:type="dxa"/>
          </w:tcPr>
          <w:p w14:paraId="7013F7D9" w14:textId="77777777" w:rsidR="00175A7F" w:rsidRPr="005278A2" w:rsidRDefault="00175A7F" w:rsidP="00175A7F">
            <w:pPr>
              <w:jc w:val="right"/>
              <w:rPr>
                <w:rFonts w:ascii="Times New Roman" w:hAnsi="Times New Roman" w:cs="Times New Roman"/>
                <w:b/>
              </w:rPr>
            </w:pPr>
          </w:p>
        </w:tc>
        <w:tc>
          <w:tcPr>
            <w:tcW w:w="567" w:type="dxa"/>
            <w:shd w:val="clear" w:color="auto" w:fill="D9D9D9" w:themeFill="background1" w:themeFillShade="D9"/>
          </w:tcPr>
          <w:p w14:paraId="49182BBB" w14:textId="5CE3B946" w:rsidR="00175A7F" w:rsidRDefault="00175A7F" w:rsidP="00175A7F">
            <w:pPr>
              <w:jc w:val="right"/>
              <w:rPr>
                <w:rFonts w:ascii="Times New Roman" w:hAnsi="Times New Roman" w:cs="Times New Roman"/>
                <w:bCs/>
              </w:rPr>
            </w:pPr>
            <w:r>
              <w:rPr>
                <w:rFonts w:ascii="Times New Roman" w:hAnsi="Times New Roman" w:cs="Times New Roman"/>
                <w:bCs/>
              </w:rPr>
              <w:t>320</w:t>
            </w:r>
          </w:p>
        </w:tc>
        <w:tc>
          <w:tcPr>
            <w:tcW w:w="567" w:type="dxa"/>
            <w:shd w:val="clear" w:color="auto" w:fill="D9D9D9" w:themeFill="background1" w:themeFillShade="D9"/>
          </w:tcPr>
          <w:p w14:paraId="3F526DFD" w14:textId="2747A093" w:rsidR="00175A7F" w:rsidRDefault="00175A7F" w:rsidP="00175A7F">
            <w:pPr>
              <w:rPr>
                <w:rFonts w:ascii="Times New Roman" w:hAnsi="Times New Roman" w:cs="Times New Roman"/>
                <w:bCs/>
                <w:sz w:val="20"/>
                <w:szCs w:val="20"/>
              </w:rPr>
            </w:pPr>
            <w:r w:rsidRPr="00FE1FB1">
              <w:rPr>
                <w:rFonts w:ascii="Times New Roman" w:hAnsi="Times New Roman" w:cs="Times New Roman"/>
                <w:bCs/>
                <w:sz w:val="20"/>
                <w:szCs w:val="20"/>
              </w:rPr>
              <w:t>8</w:t>
            </w:r>
            <w:r w:rsidRPr="00FE1FB1">
              <w:rPr>
                <w:rFonts w:ascii="Times New Roman" w:hAnsi="Times New Roman" w:cs="Times New Roman"/>
                <w:bCs/>
                <w:sz w:val="20"/>
                <w:szCs w:val="20"/>
                <w:vertAlign w:val="superscript"/>
              </w:rPr>
              <w:t>th</w:t>
            </w:r>
            <w:r w:rsidRPr="00FE1FB1">
              <w:rPr>
                <w:rFonts w:ascii="Times New Roman" w:hAnsi="Times New Roman" w:cs="Times New Roman"/>
                <w:bCs/>
                <w:sz w:val="20"/>
                <w:szCs w:val="20"/>
              </w:rPr>
              <w:t xml:space="preserve"> </w:t>
            </w:r>
          </w:p>
        </w:tc>
      </w:tr>
      <w:tr w:rsidR="00175A7F" w:rsidRPr="005278A2" w14:paraId="41F81D9E" w14:textId="77777777" w:rsidTr="0061500A">
        <w:trPr>
          <w:trHeight w:val="283"/>
        </w:trPr>
        <w:tc>
          <w:tcPr>
            <w:tcW w:w="557" w:type="dxa"/>
            <w:shd w:val="clear" w:color="auto" w:fill="D9D9D9" w:themeFill="background1" w:themeFillShade="D9"/>
          </w:tcPr>
          <w:p w14:paraId="55B8F4BF" w14:textId="77777777" w:rsidR="00175A7F" w:rsidRDefault="00175A7F" w:rsidP="00175A7F">
            <w:pPr>
              <w:jc w:val="center"/>
              <w:rPr>
                <w:rFonts w:ascii="Times New Roman" w:hAnsi="Times New Roman" w:cs="Times New Roman"/>
                <w:b/>
                <w:sz w:val="20"/>
                <w:szCs w:val="20"/>
              </w:rPr>
            </w:pPr>
            <w:r>
              <w:rPr>
                <w:rFonts w:ascii="Times New Roman" w:hAnsi="Times New Roman" w:cs="Times New Roman"/>
                <w:b/>
                <w:sz w:val="20"/>
                <w:szCs w:val="20"/>
              </w:rPr>
              <w:t>8</w:t>
            </w:r>
            <w:r w:rsidRPr="009F613B">
              <w:rPr>
                <w:rFonts w:ascii="Times New Roman" w:hAnsi="Times New Roman" w:cs="Times New Roman"/>
                <w:b/>
                <w:sz w:val="20"/>
                <w:szCs w:val="20"/>
                <w:vertAlign w:val="superscript"/>
              </w:rPr>
              <w:t>th</w:t>
            </w:r>
            <w:r>
              <w:rPr>
                <w:rFonts w:ascii="Times New Roman" w:hAnsi="Times New Roman" w:cs="Times New Roman"/>
                <w:b/>
                <w:sz w:val="20"/>
                <w:szCs w:val="20"/>
              </w:rPr>
              <w:t xml:space="preserve"> </w:t>
            </w:r>
          </w:p>
        </w:tc>
        <w:tc>
          <w:tcPr>
            <w:tcW w:w="1848" w:type="dxa"/>
            <w:shd w:val="clear" w:color="auto" w:fill="D9D9D9" w:themeFill="background1" w:themeFillShade="D9"/>
          </w:tcPr>
          <w:p w14:paraId="33921E20" w14:textId="77777777" w:rsidR="00175A7F" w:rsidRPr="0079177E" w:rsidRDefault="00175A7F" w:rsidP="00175A7F">
            <w:pPr>
              <w:rPr>
                <w:rFonts w:ascii="Times New Roman" w:hAnsi="Times New Roman" w:cs="Times New Roman"/>
                <w:bCs/>
              </w:rPr>
            </w:pPr>
            <w:r w:rsidRPr="0079177E">
              <w:rPr>
                <w:rFonts w:ascii="Times New Roman" w:hAnsi="Times New Roman" w:cs="Times New Roman"/>
                <w:bCs/>
                <w:sz w:val="24"/>
                <w:szCs w:val="24"/>
              </w:rPr>
              <w:t>Christian Linder</w:t>
            </w:r>
          </w:p>
        </w:tc>
        <w:tc>
          <w:tcPr>
            <w:tcW w:w="750" w:type="dxa"/>
            <w:shd w:val="clear" w:color="auto" w:fill="FFFF00"/>
          </w:tcPr>
          <w:p w14:paraId="079A8A32" w14:textId="77777777" w:rsidR="00175A7F" w:rsidRDefault="00175A7F" w:rsidP="00175A7F">
            <w:pPr>
              <w:rPr>
                <w:rFonts w:ascii="Times New Roman" w:hAnsi="Times New Roman" w:cs="Times New Roman"/>
                <w:b/>
              </w:rPr>
            </w:pPr>
            <w:r>
              <w:rPr>
                <w:rFonts w:ascii="Times New Roman" w:hAnsi="Times New Roman" w:cs="Times New Roman"/>
                <w:b/>
              </w:rPr>
              <w:t>FDP</w:t>
            </w:r>
          </w:p>
        </w:tc>
        <w:tc>
          <w:tcPr>
            <w:tcW w:w="750" w:type="dxa"/>
            <w:shd w:val="clear" w:color="auto" w:fill="FFFF00"/>
          </w:tcPr>
          <w:p w14:paraId="4EB4481A" w14:textId="77777777" w:rsidR="00175A7F" w:rsidRDefault="00175A7F" w:rsidP="00175A7F">
            <w:pPr>
              <w:rPr>
                <w:rFonts w:ascii="Times New Roman" w:hAnsi="Times New Roman" w:cs="Times New Roman"/>
                <w:b/>
              </w:rPr>
            </w:pPr>
            <w:r>
              <w:rPr>
                <w:rFonts w:ascii="Times New Roman" w:hAnsi="Times New Roman" w:cs="Times New Roman"/>
                <w:b/>
              </w:rPr>
              <w:t>1</w:t>
            </w:r>
          </w:p>
        </w:tc>
        <w:tc>
          <w:tcPr>
            <w:tcW w:w="751" w:type="dxa"/>
            <w:shd w:val="clear" w:color="auto" w:fill="D9D9D9" w:themeFill="background1" w:themeFillShade="D9"/>
          </w:tcPr>
          <w:p w14:paraId="753EE02A" w14:textId="77777777" w:rsidR="00175A7F" w:rsidRDefault="00175A7F" w:rsidP="00175A7F">
            <w:pPr>
              <w:rPr>
                <w:rFonts w:ascii="Times New Roman" w:hAnsi="Times New Roman" w:cs="Times New Roman"/>
                <w:b/>
              </w:rPr>
            </w:pPr>
          </w:p>
        </w:tc>
        <w:tc>
          <w:tcPr>
            <w:tcW w:w="606" w:type="dxa"/>
          </w:tcPr>
          <w:p w14:paraId="082A997B" w14:textId="77777777" w:rsidR="00175A7F" w:rsidRPr="005278A2" w:rsidRDefault="00175A7F" w:rsidP="00175A7F">
            <w:pPr>
              <w:jc w:val="right"/>
              <w:rPr>
                <w:rFonts w:ascii="Times New Roman" w:hAnsi="Times New Roman" w:cs="Times New Roman"/>
                <w:b/>
              </w:rPr>
            </w:pPr>
          </w:p>
        </w:tc>
        <w:tc>
          <w:tcPr>
            <w:tcW w:w="606" w:type="dxa"/>
          </w:tcPr>
          <w:p w14:paraId="654EBEA6" w14:textId="77777777" w:rsidR="00175A7F" w:rsidRDefault="00175A7F" w:rsidP="00175A7F">
            <w:pPr>
              <w:jc w:val="right"/>
              <w:rPr>
                <w:rFonts w:ascii="Times New Roman" w:hAnsi="Times New Roman" w:cs="Times New Roman"/>
                <w:b/>
              </w:rPr>
            </w:pPr>
          </w:p>
        </w:tc>
        <w:tc>
          <w:tcPr>
            <w:tcW w:w="606" w:type="dxa"/>
          </w:tcPr>
          <w:p w14:paraId="18F4E4A3" w14:textId="77777777" w:rsidR="00175A7F" w:rsidRPr="005278A2" w:rsidRDefault="00175A7F" w:rsidP="00175A7F">
            <w:pPr>
              <w:jc w:val="right"/>
              <w:rPr>
                <w:rFonts w:ascii="Times New Roman" w:hAnsi="Times New Roman" w:cs="Times New Roman"/>
                <w:b/>
              </w:rPr>
            </w:pPr>
            <w:r>
              <w:rPr>
                <w:rFonts w:ascii="Times New Roman" w:hAnsi="Times New Roman" w:cs="Times New Roman"/>
                <w:b/>
              </w:rPr>
              <w:t>48</w:t>
            </w:r>
          </w:p>
        </w:tc>
        <w:tc>
          <w:tcPr>
            <w:tcW w:w="606" w:type="dxa"/>
          </w:tcPr>
          <w:p w14:paraId="05F3FE23" w14:textId="77777777" w:rsidR="00175A7F" w:rsidRPr="005278A2" w:rsidRDefault="00175A7F" w:rsidP="00175A7F">
            <w:pPr>
              <w:jc w:val="right"/>
              <w:rPr>
                <w:rFonts w:ascii="Times New Roman" w:hAnsi="Times New Roman" w:cs="Times New Roman"/>
                <w:b/>
              </w:rPr>
            </w:pPr>
          </w:p>
        </w:tc>
        <w:tc>
          <w:tcPr>
            <w:tcW w:w="606" w:type="dxa"/>
          </w:tcPr>
          <w:p w14:paraId="7C692BAD" w14:textId="77777777" w:rsidR="00175A7F" w:rsidRPr="005278A2" w:rsidRDefault="00175A7F" w:rsidP="00175A7F">
            <w:pPr>
              <w:jc w:val="right"/>
              <w:rPr>
                <w:rFonts w:ascii="Times New Roman" w:hAnsi="Times New Roman" w:cs="Times New Roman"/>
                <w:b/>
              </w:rPr>
            </w:pPr>
          </w:p>
        </w:tc>
        <w:tc>
          <w:tcPr>
            <w:tcW w:w="606" w:type="dxa"/>
          </w:tcPr>
          <w:p w14:paraId="69BD7711" w14:textId="77777777" w:rsidR="00175A7F" w:rsidRPr="005278A2" w:rsidRDefault="00175A7F" w:rsidP="00175A7F">
            <w:pPr>
              <w:jc w:val="right"/>
              <w:rPr>
                <w:rFonts w:ascii="Times New Roman" w:hAnsi="Times New Roman" w:cs="Times New Roman"/>
                <w:b/>
              </w:rPr>
            </w:pPr>
          </w:p>
        </w:tc>
        <w:tc>
          <w:tcPr>
            <w:tcW w:w="606" w:type="dxa"/>
          </w:tcPr>
          <w:p w14:paraId="248DC4AF" w14:textId="77777777" w:rsidR="00175A7F" w:rsidRPr="005278A2" w:rsidRDefault="00175A7F" w:rsidP="00175A7F">
            <w:pPr>
              <w:jc w:val="right"/>
              <w:rPr>
                <w:rFonts w:ascii="Times New Roman" w:hAnsi="Times New Roman" w:cs="Times New Roman"/>
                <w:b/>
              </w:rPr>
            </w:pPr>
            <w:r>
              <w:rPr>
                <w:rFonts w:ascii="Times New Roman" w:hAnsi="Times New Roman" w:cs="Times New Roman"/>
                <w:b/>
              </w:rPr>
              <w:t>420</w:t>
            </w:r>
          </w:p>
        </w:tc>
        <w:tc>
          <w:tcPr>
            <w:tcW w:w="606" w:type="dxa"/>
          </w:tcPr>
          <w:p w14:paraId="6DBF2A90" w14:textId="77777777" w:rsidR="00175A7F" w:rsidRPr="005278A2" w:rsidRDefault="00175A7F" w:rsidP="00175A7F">
            <w:pPr>
              <w:jc w:val="right"/>
              <w:rPr>
                <w:rFonts w:ascii="Times New Roman" w:hAnsi="Times New Roman" w:cs="Times New Roman"/>
                <w:b/>
              </w:rPr>
            </w:pPr>
          </w:p>
        </w:tc>
        <w:tc>
          <w:tcPr>
            <w:tcW w:w="606" w:type="dxa"/>
          </w:tcPr>
          <w:p w14:paraId="59D0D0F8" w14:textId="77777777" w:rsidR="00175A7F" w:rsidRPr="005278A2" w:rsidRDefault="00175A7F" w:rsidP="00175A7F">
            <w:pPr>
              <w:jc w:val="right"/>
              <w:rPr>
                <w:rFonts w:ascii="Times New Roman" w:hAnsi="Times New Roman" w:cs="Times New Roman"/>
                <w:b/>
              </w:rPr>
            </w:pPr>
          </w:p>
        </w:tc>
        <w:tc>
          <w:tcPr>
            <w:tcW w:w="606" w:type="dxa"/>
          </w:tcPr>
          <w:p w14:paraId="3AEDA145" w14:textId="77777777" w:rsidR="00175A7F" w:rsidRPr="005278A2" w:rsidRDefault="00175A7F" w:rsidP="00175A7F">
            <w:pPr>
              <w:jc w:val="right"/>
              <w:rPr>
                <w:rFonts w:ascii="Times New Roman" w:hAnsi="Times New Roman" w:cs="Times New Roman"/>
                <w:b/>
              </w:rPr>
            </w:pPr>
          </w:p>
        </w:tc>
        <w:tc>
          <w:tcPr>
            <w:tcW w:w="606" w:type="dxa"/>
          </w:tcPr>
          <w:p w14:paraId="4950B27A" w14:textId="77777777" w:rsidR="00175A7F" w:rsidRPr="005278A2" w:rsidRDefault="00175A7F" w:rsidP="00175A7F">
            <w:pPr>
              <w:jc w:val="right"/>
              <w:rPr>
                <w:rFonts w:ascii="Times New Roman" w:hAnsi="Times New Roman" w:cs="Times New Roman"/>
                <w:b/>
              </w:rPr>
            </w:pPr>
          </w:p>
        </w:tc>
        <w:tc>
          <w:tcPr>
            <w:tcW w:w="606" w:type="dxa"/>
          </w:tcPr>
          <w:p w14:paraId="37DBC711" w14:textId="77777777" w:rsidR="00175A7F" w:rsidRPr="005278A2" w:rsidRDefault="00175A7F" w:rsidP="00175A7F">
            <w:pPr>
              <w:jc w:val="right"/>
              <w:rPr>
                <w:rFonts w:ascii="Times New Roman" w:hAnsi="Times New Roman" w:cs="Times New Roman"/>
                <w:b/>
              </w:rPr>
            </w:pPr>
          </w:p>
        </w:tc>
        <w:tc>
          <w:tcPr>
            <w:tcW w:w="606" w:type="dxa"/>
          </w:tcPr>
          <w:p w14:paraId="05709B5D" w14:textId="77777777" w:rsidR="00175A7F" w:rsidRPr="005278A2" w:rsidRDefault="00175A7F" w:rsidP="00175A7F">
            <w:pPr>
              <w:jc w:val="right"/>
              <w:rPr>
                <w:rFonts w:ascii="Times New Roman" w:hAnsi="Times New Roman" w:cs="Times New Roman"/>
                <w:b/>
              </w:rPr>
            </w:pPr>
          </w:p>
        </w:tc>
        <w:tc>
          <w:tcPr>
            <w:tcW w:w="606" w:type="dxa"/>
          </w:tcPr>
          <w:p w14:paraId="4C04FD80" w14:textId="77777777" w:rsidR="00175A7F" w:rsidRPr="005278A2" w:rsidRDefault="00175A7F" w:rsidP="00175A7F">
            <w:pPr>
              <w:jc w:val="right"/>
              <w:rPr>
                <w:rFonts w:ascii="Times New Roman" w:hAnsi="Times New Roman" w:cs="Times New Roman"/>
                <w:b/>
              </w:rPr>
            </w:pPr>
          </w:p>
        </w:tc>
        <w:tc>
          <w:tcPr>
            <w:tcW w:w="606" w:type="dxa"/>
          </w:tcPr>
          <w:p w14:paraId="767DF29C" w14:textId="77777777" w:rsidR="00175A7F" w:rsidRPr="005278A2" w:rsidRDefault="00175A7F" w:rsidP="00175A7F">
            <w:pPr>
              <w:jc w:val="right"/>
              <w:rPr>
                <w:rFonts w:ascii="Times New Roman" w:hAnsi="Times New Roman" w:cs="Times New Roman"/>
                <w:b/>
              </w:rPr>
            </w:pPr>
          </w:p>
        </w:tc>
        <w:tc>
          <w:tcPr>
            <w:tcW w:w="567" w:type="dxa"/>
            <w:shd w:val="clear" w:color="auto" w:fill="D9D9D9" w:themeFill="background1" w:themeFillShade="D9"/>
          </w:tcPr>
          <w:p w14:paraId="58D14614" w14:textId="77777777" w:rsidR="00175A7F" w:rsidRDefault="00175A7F" w:rsidP="00175A7F">
            <w:pPr>
              <w:jc w:val="right"/>
              <w:rPr>
                <w:rFonts w:ascii="Times New Roman" w:hAnsi="Times New Roman" w:cs="Times New Roman"/>
                <w:bCs/>
              </w:rPr>
            </w:pPr>
            <w:r>
              <w:rPr>
                <w:rFonts w:ascii="Times New Roman" w:hAnsi="Times New Roman" w:cs="Times New Roman"/>
                <w:bCs/>
              </w:rPr>
              <w:t>468</w:t>
            </w:r>
          </w:p>
        </w:tc>
        <w:tc>
          <w:tcPr>
            <w:tcW w:w="567" w:type="dxa"/>
            <w:shd w:val="clear" w:color="auto" w:fill="D9D9D9" w:themeFill="background1" w:themeFillShade="D9"/>
          </w:tcPr>
          <w:p w14:paraId="6F7A4D65" w14:textId="77777777" w:rsidR="00175A7F" w:rsidRDefault="00175A7F" w:rsidP="00175A7F">
            <w:pPr>
              <w:rPr>
                <w:rFonts w:ascii="Times New Roman" w:hAnsi="Times New Roman" w:cs="Times New Roman"/>
                <w:bCs/>
                <w:sz w:val="20"/>
                <w:szCs w:val="20"/>
              </w:rPr>
            </w:pPr>
            <w:r>
              <w:rPr>
                <w:rFonts w:ascii="Times New Roman" w:hAnsi="Times New Roman" w:cs="Times New Roman"/>
                <w:bCs/>
                <w:sz w:val="20"/>
                <w:szCs w:val="20"/>
              </w:rPr>
              <w:t>3</w:t>
            </w:r>
            <w:r w:rsidRPr="0090341E">
              <w:rPr>
                <w:rFonts w:ascii="Times New Roman" w:hAnsi="Times New Roman" w:cs="Times New Roman"/>
                <w:bCs/>
                <w:sz w:val="20"/>
                <w:szCs w:val="20"/>
                <w:vertAlign w:val="superscript"/>
              </w:rPr>
              <w:t>rd</w:t>
            </w:r>
            <w:r>
              <w:rPr>
                <w:rFonts w:ascii="Times New Roman" w:hAnsi="Times New Roman" w:cs="Times New Roman"/>
                <w:bCs/>
                <w:sz w:val="20"/>
                <w:szCs w:val="20"/>
              </w:rPr>
              <w:t xml:space="preserve">  </w:t>
            </w:r>
          </w:p>
        </w:tc>
      </w:tr>
      <w:tr w:rsidR="00175A7F" w:rsidRPr="005278A2" w14:paraId="4A2F61A8" w14:textId="77777777" w:rsidTr="00175A7F">
        <w:trPr>
          <w:trHeight w:val="283"/>
        </w:trPr>
        <w:tc>
          <w:tcPr>
            <w:tcW w:w="557" w:type="dxa"/>
            <w:shd w:val="clear" w:color="auto" w:fill="D9D9D9" w:themeFill="background1" w:themeFillShade="D9"/>
          </w:tcPr>
          <w:p w14:paraId="14443BA8" w14:textId="02081FFE" w:rsidR="00175A7F" w:rsidRDefault="00175A7F" w:rsidP="00175A7F">
            <w:pPr>
              <w:jc w:val="center"/>
              <w:rPr>
                <w:rFonts w:ascii="Times New Roman" w:hAnsi="Times New Roman" w:cs="Times New Roman"/>
                <w:b/>
                <w:sz w:val="20"/>
                <w:szCs w:val="20"/>
              </w:rPr>
            </w:pPr>
            <w:r>
              <w:rPr>
                <w:rFonts w:ascii="Times New Roman" w:hAnsi="Times New Roman" w:cs="Times New Roman"/>
                <w:b/>
                <w:sz w:val="20"/>
                <w:szCs w:val="20"/>
              </w:rPr>
              <w:t>9</w:t>
            </w:r>
            <w:r w:rsidRPr="009F613B">
              <w:rPr>
                <w:rFonts w:ascii="Times New Roman" w:hAnsi="Times New Roman" w:cs="Times New Roman"/>
                <w:b/>
                <w:sz w:val="20"/>
                <w:szCs w:val="20"/>
                <w:vertAlign w:val="superscript"/>
              </w:rPr>
              <w:t>th</w:t>
            </w:r>
          </w:p>
        </w:tc>
        <w:tc>
          <w:tcPr>
            <w:tcW w:w="1848" w:type="dxa"/>
            <w:shd w:val="clear" w:color="auto" w:fill="D9D9D9" w:themeFill="background1" w:themeFillShade="D9"/>
          </w:tcPr>
          <w:p w14:paraId="18B15ECC" w14:textId="0CC0027B" w:rsidR="00175A7F" w:rsidRPr="0079177E" w:rsidRDefault="00175A7F" w:rsidP="00175A7F">
            <w:pPr>
              <w:rPr>
                <w:rFonts w:ascii="Times New Roman" w:hAnsi="Times New Roman" w:cs="Times New Roman"/>
                <w:bCs/>
              </w:rPr>
            </w:pPr>
            <w:r w:rsidRPr="0079177E">
              <w:rPr>
                <w:rFonts w:ascii="Times New Roman" w:hAnsi="Times New Roman" w:cs="Times New Roman"/>
                <w:bCs/>
                <w:sz w:val="24"/>
                <w:szCs w:val="24"/>
              </w:rPr>
              <w:t xml:space="preserve">Anna </w:t>
            </w:r>
            <w:proofErr w:type="spellStart"/>
            <w:r w:rsidRPr="0079177E">
              <w:rPr>
                <w:rFonts w:ascii="Times New Roman" w:hAnsi="Times New Roman" w:cs="Times New Roman"/>
                <w:bCs/>
                <w:sz w:val="24"/>
                <w:szCs w:val="24"/>
              </w:rPr>
              <w:t>Baerbock</w:t>
            </w:r>
            <w:proofErr w:type="spellEnd"/>
          </w:p>
        </w:tc>
        <w:tc>
          <w:tcPr>
            <w:tcW w:w="750" w:type="dxa"/>
            <w:shd w:val="clear" w:color="auto" w:fill="00B050"/>
          </w:tcPr>
          <w:p w14:paraId="678E6584" w14:textId="3D2BECCC" w:rsidR="00175A7F" w:rsidRDefault="00175A7F" w:rsidP="00175A7F">
            <w:pPr>
              <w:rPr>
                <w:rFonts w:ascii="Times New Roman" w:hAnsi="Times New Roman" w:cs="Times New Roman"/>
                <w:b/>
              </w:rPr>
            </w:pPr>
            <w:r>
              <w:rPr>
                <w:rFonts w:ascii="Times New Roman" w:hAnsi="Times New Roman" w:cs="Times New Roman"/>
                <w:b/>
              </w:rPr>
              <w:t>GP</w:t>
            </w:r>
          </w:p>
        </w:tc>
        <w:tc>
          <w:tcPr>
            <w:tcW w:w="750" w:type="dxa"/>
            <w:shd w:val="clear" w:color="auto" w:fill="00B050"/>
          </w:tcPr>
          <w:p w14:paraId="5CD955A3" w14:textId="59281CD9" w:rsidR="00175A7F" w:rsidRDefault="00175A7F" w:rsidP="00175A7F">
            <w:pPr>
              <w:rPr>
                <w:rFonts w:ascii="Times New Roman" w:hAnsi="Times New Roman" w:cs="Times New Roman"/>
                <w:b/>
              </w:rPr>
            </w:pPr>
            <w:r>
              <w:rPr>
                <w:rFonts w:ascii="Times New Roman" w:hAnsi="Times New Roman" w:cs="Times New Roman"/>
                <w:b/>
              </w:rPr>
              <w:t>1</w:t>
            </w:r>
          </w:p>
        </w:tc>
        <w:tc>
          <w:tcPr>
            <w:tcW w:w="751" w:type="dxa"/>
            <w:shd w:val="clear" w:color="auto" w:fill="00B050"/>
          </w:tcPr>
          <w:p w14:paraId="18B74282" w14:textId="72E79E13" w:rsidR="00175A7F" w:rsidRDefault="00175A7F" w:rsidP="00175A7F">
            <w:pPr>
              <w:rPr>
                <w:rFonts w:ascii="Times New Roman" w:hAnsi="Times New Roman" w:cs="Times New Roman"/>
                <w:b/>
              </w:rPr>
            </w:pPr>
            <w:r>
              <w:rPr>
                <w:rFonts w:ascii="Times New Roman" w:hAnsi="Times New Roman" w:cs="Times New Roman"/>
                <w:b/>
              </w:rPr>
              <w:t>2.25</w:t>
            </w:r>
          </w:p>
        </w:tc>
        <w:tc>
          <w:tcPr>
            <w:tcW w:w="606" w:type="dxa"/>
          </w:tcPr>
          <w:p w14:paraId="497F251B" w14:textId="77777777" w:rsidR="00175A7F" w:rsidRPr="005278A2" w:rsidRDefault="00175A7F" w:rsidP="00175A7F">
            <w:pPr>
              <w:jc w:val="right"/>
              <w:rPr>
                <w:rFonts w:ascii="Times New Roman" w:hAnsi="Times New Roman" w:cs="Times New Roman"/>
                <w:b/>
              </w:rPr>
            </w:pPr>
          </w:p>
        </w:tc>
        <w:tc>
          <w:tcPr>
            <w:tcW w:w="606" w:type="dxa"/>
          </w:tcPr>
          <w:p w14:paraId="2DBF5946" w14:textId="3AA838A9" w:rsidR="00175A7F" w:rsidRDefault="00175A7F" w:rsidP="00175A7F">
            <w:pPr>
              <w:jc w:val="right"/>
              <w:rPr>
                <w:rFonts w:ascii="Times New Roman" w:hAnsi="Times New Roman" w:cs="Times New Roman"/>
                <w:b/>
              </w:rPr>
            </w:pPr>
            <w:r>
              <w:rPr>
                <w:rFonts w:ascii="Times New Roman" w:hAnsi="Times New Roman" w:cs="Times New Roman"/>
                <w:b/>
              </w:rPr>
              <w:t>24</w:t>
            </w:r>
          </w:p>
        </w:tc>
        <w:tc>
          <w:tcPr>
            <w:tcW w:w="606" w:type="dxa"/>
          </w:tcPr>
          <w:p w14:paraId="20D08B74" w14:textId="77777777" w:rsidR="00175A7F" w:rsidRDefault="00175A7F" w:rsidP="00175A7F">
            <w:pPr>
              <w:jc w:val="right"/>
              <w:rPr>
                <w:rFonts w:ascii="Times New Roman" w:hAnsi="Times New Roman" w:cs="Times New Roman"/>
                <w:b/>
              </w:rPr>
            </w:pPr>
          </w:p>
        </w:tc>
        <w:tc>
          <w:tcPr>
            <w:tcW w:w="606" w:type="dxa"/>
          </w:tcPr>
          <w:p w14:paraId="7B829D61" w14:textId="77777777" w:rsidR="00175A7F" w:rsidRPr="005278A2" w:rsidRDefault="00175A7F" w:rsidP="00175A7F">
            <w:pPr>
              <w:jc w:val="right"/>
              <w:rPr>
                <w:rFonts w:ascii="Times New Roman" w:hAnsi="Times New Roman" w:cs="Times New Roman"/>
                <w:b/>
              </w:rPr>
            </w:pPr>
          </w:p>
        </w:tc>
        <w:tc>
          <w:tcPr>
            <w:tcW w:w="606" w:type="dxa"/>
          </w:tcPr>
          <w:p w14:paraId="5CDC93F0" w14:textId="62928BAD" w:rsidR="00175A7F" w:rsidRPr="005278A2" w:rsidRDefault="00175A7F" w:rsidP="00175A7F">
            <w:pPr>
              <w:jc w:val="right"/>
              <w:rPr>
                <w:rFonts w:ascii="Times New Roman" w:hAnsi="Times New Roman" w:cs="Times New Roman"/>
                <w:b/>
              </w:rPr>
            </w:pPr>
            <w:r>
              <w:rPr>
                <w:rFonts w:ascii="Times New Roman" w:hAnsi="Times New Roman" w:cs="Times New Roman"/>
                <w:b/>
              </w:rPr>
              <w:t>290</w:t>
            </w:r>
          </w:p>
        </w:tc>
        <w:tc>
          <w:tcPr>
            <w:tcW w:w="606" w:type="dxa"/>
          </w:tcPr>
          <w:p w14:paraId="15244837" w14:textId="77777777" w:rsidR="00175A7F" w:rsidRPr="005278A2" w:rsidRDefault="00175A7F" w:rsidP="00175A7F">
            <w:pPr>
              <w:jc w:val="right"/>
              <w:rPr>
                <w:rFonts w:ascii="Times New Roman" w:hAnsi="Times New Roman" w:cs="Times New Roman"/>
                <w:b/>
              </w:rPr>
            </w:pPr>
          </w:p>
        </w:tc>
        <w:tc>
          <w:tcPr>
            <w:tcW w:w="606" w:type="dxa"/>
          </w:tcPr>
          <w:p w14:paraId="2BF31A48" w14:textId="77777777" w:rsidR="00175A7F" w:rsidRDefault="00175A7F" w:rsidP="00175A7F">
            <w:pPr>
              <w:jc w:val="right"/>
              <w:rPr>
                <w:rFonts w:ascii="Times New Roman" w:hAnsi="Times New Roman" w:cs="Times New Roman"/>
                <w:b/>
              </w:rPr>
            </w:pPr>
          </w:p>
        </w:tc>
        <w:tc>
          <w:tcPr>
            <w:tcW w:w="606" w:type="dxa"/>
          </w:tcPr>
          <w:p w14:paraId="28440DC1" w14:textId="77777777" w:rsidR="00175A7F" w:rsidRPr="005278A2" w:rsidRDefault="00175A7F" w:rsidP="00175A7F">
            <w:pPr>
              <w:jc w:val="right"/>
              <w:rPr>
                <w:rFonts w:ascii="Times New Roman" w:hAnsi="Times New Roman" w:cs="Times New Roman"/>
                <w:b/>
              </w:rPr>
            </w:pPr>
          </w:p>
        </w:tc>
        <w:tc>
          <w:tcPr>
            <w:tcW w:w="606" w:type="dxa"/>
          </w:tcPr>
          <w:p w14:paraId="55D07789" w14:textId="77777777" w:rsidR="00175A7F" w:rsidRPr="005278A2" w:rsidRDefault="00175A7F" w:rsidP="00175A7F">
            <w:pPr>
              <w:jc w:val="right"/>
              <w:rPr>
                <w:rFonts w:ascii="Times New Roman" w:hAnsi="Times New Roman" w:cs="Times New Roman"/>
                <w:b/>
              </w:rPr>
            </w:pPr>
          </w:p>
        </w:tc>
        <w:tc>
          <w:tcPr>
            <w:tcW w:w="606" w:type="dxa"/>
          </w:tcPr>
          <w:p w14:paraId="3986951E" w14:textId="77777777" w:rsidR="00175A7F" w:rsidRPr="005278A2" w:rsidRDefault="00175A7F" w:rsidP="00175A7F">
            <w:pPr>
              <w:jc w:val="right"/>
              <w:rPr>
                <w:rFonts w:ascii="Times New Roman" w:hAnsi="Times New Roman" w:cs="Times New Roman"/>
                <w:b/>
              </w:rPr>
            </w:pPr>
          </w:p>
        </w:tc>
        <w:tc>
          <w:tcPr>
            <w:tcW w:w="606" w:type="dxa"/>
          </w:tcPr>
          <w:p w14:paraId="7B136B46" w14:textId="77777777" w:rsidR="00175A7F" w:rsidRPr="005278A2" w:rsidRDefault="00175A7F" w:rsidP="00175A7F">
            <w:pPr>
              <w:jc w:val="right"/>
              <w:rPr>
                <w:rFonts w:ascii="Times New Roman" w:hAnsi="Times New Roman" w:cs="Times New Roman"/>
                <w:b/>
              </w:rPr>
            </w:pPr>
          </w:p>
        </w:tc>
        <w:tc>
          <w:tcPr>
            <w:tcW w:w="606" w:type="dxa"/>
          </w:tcPr>
          <w:p w14:paraId="3307524B" w14:textId="77777777" w:rsidR="00175A7F" w:rsidRPr="005278A2" w:rsidRDefault="00175A7F" w:rsidP="00175A7F">
            <w:pPr>
              <w:jc w:val="right"/>
              <w:rPr>
                <w:rFonts w:ascii="Times New Roman" w:hAnsi="Times New Roman" w:cs="Times New Roman"/>
                <w:b/>
              </w:rPr>
            </w:pPr>
          </w:p>
        </w:tc>
        <w:tc>
          <w:tcPr>
            <w:tcW w:w="606" w:type="dxa"/>
          </w:tcPr>
          <w:p w14:paraId="3AECD672" w14:textId="77777777" w:rsidR="00175A7F" w:rsidRPr="005278A2" w:rsidRDefault="00175A7F" w:rsidP="00175A7F">
            <w:pPr>
              <w:jc w:val="right"/>
              <w:rPr>
                <w:rFonts w:ascii="Times New Roman" w:hAnsi="Times New Roman" w:cs="Times New Roman"/>
                <w:b/>
              </w:rPr>
            </w:pPr>
          </w:p>
        </w:tc>
        <w:tc>
          <w:tcPr>
            <w:tcW w:w="606" w:type="dxa"/>
          </w:tcPr>
          <w:p w14:paraId="2AEBAD08" w14:textId="77777777" w:rsidR="00175A7F" w:rsidRPr="005278A2" w:rsidRDefault="00175A7F" w:rsidP="00175A7F">
            <w:pPr>
              <w:jc w:val="right"/>
              <w:rPr>
                <w:rFonts w:ascii="Times New Roman" w:hAnsi="Times New Roman" w:cs="Times New Roman"/>
                <w:b/>
              </w:rPr>
            </w:pPr>
          </w:p>
        </w:tc>
        <w:tc>
          <w:tcPr>
            <w:tcW w:w="606" w:type="dxa"/>
          </w:tcPr>
          <w:p w14:paraId="2E59C8AD" w14:textId="77777777" w:rsidR="00175A7F" w:rsidRPr="005278A2" w:rsidRDefault="00175A7F" w:rsidP="00175A7F">
            <w:pPr>
              <w:jc w:val="right"/>
              <w:rPr>
                <w:rFonts w:ascii="Times New Roman" w:hAnsi="Times New Roman" w:cs="Times New Roman"/>
                <w:b/>
              </w:rPr>
            </w:pPr>
          </w:p>
        </w:tc>
        <w:tc>
          <w:tcPr>
            <w:tcW w:w="567" w:type="dxa"/>
            <w:shd w:val="clear" w:color="auto" w:fill="D9D9D9" w:themeFill="background1" w:themeFillShade="D9"/>
          </w:tcPr>
          <w:p w14:paraId="4574543D" w14:textId="2B055559" w:rsidR="00175A7F" w:rsidRDefault="00175A7F" w:rsidP="00175A7F">
            <w:pPr>
              <w:jc w:val="right"/>
              <w:rPr>
                <w:rFonts w:ascii="Times New Roman" w:hAnsi="Times New Roman" w:cs="Times New Roman"/>
                <w:bCs/>
              </w:rPr>
            </w:pPr>
            <w:r w:rsidRPr="002153C2">
              <w:rPr>
                <w:rFonts w:ascii="Times New Roman" w:hAnsi="Times New Roman" w:cs="Times New Roman"/>
                <w:bCs/>
              </w:rPr>
              <w:t>31</w:t>
            </w:r>
            <w:r>
              <w:rPr>
                <w:rFonts w:ascii="Times New Roman" w:hAnsi="Times New Roman" w:cs="Times New Roman"/>
                <w:bCs/>
              </w:rPr>
              <w:t>4</w:t>
            </w:r>
          </w:p>
        </w:tc>
        <w:tc>
          <w:tcPr>
            <w:tcW w:w="567" w:type="dxa"/>
            <w:shd w:val="clear" w:color="auto" w:fill="D9D9D9" w:themeFill="background1" w:themeFillShade="D9"/>
          </w:tcPr>
          <w:p w14:paraId="1AD07544" w14:textId="06A80796" w:rsidR="00175A7F" w:rsidRDefault="00175A7F" w:rsidP="00175A7F">
            <w:pPr>
              <w:rPr>
                <w:rFonts w:ascii="Times New Roman" w:hAnsi="Times New Roman" w:cs="Times New Roman"/>
                <w:bCs/>
                <w:sz w:val="20"/>
                <w:szCs w:val="20"/>
              </w:rPr>
            </w:pPr>
            <w:r>
              <w:rPr>
                <w:rFonts w:ascii="Times New Roman" w:hAnsi="Times New Roman" w:cs="Times New Roman"/>
                <w:bCs/>
                <w:sz w:val="20"/>
                <w:szCs w:val="20"/>
              </w:rPr>
              <w:t>9</w:t>
            </w:r>
            <w:r w:rsidRPr="00FE1FB1">
              <w:rPr>
                <w:rFonts w:ascii="Times New Roman" w:hAnsi="Times New Roman" w:cs="Times New Roman"/>
                <w:bCs/>
                <w:sz w:val="20"/>
                <w:szCs w:val="20"/>
                <w:vertAlign w:val="superscript"/>
              </w:rPr>
              <w:t>th</w:t>
            </w:r>
            <w:r w:rsidRPr="00FE1FB1">
              <w:rPr>
                <w:rFonts w:ascii="Times New Roman" w:hAnsi="Times New Roman" w:cs="Times New Roman"/>
                <w:bCs/>
                <w:sz w:val="20"/>
                <w:szCs w:val="20"/>
              </w:rPr>
              <w:t xml:space="preserve"> </w:t>
            </w:r>
          </w:p>
        </w:tc>
      </w:tr>
      <w:tr w:rsidR="00175A7F" w:rsidRPr="005278A2" w14:paraId="6E1BCA13" w14:textId="77777777" w:rsidTr="00003433">
        <w:trPr>
          <w:trHeight w:val="283"/>
        </w:trPr>
        <w:tc>
          <w:tcPr>
            <w:tcW w:w="557" w:type="dxa"/>
            <w:shd w:val="clear" w:color="auto" w:fill="D9D9D9" w:themeFill="background1" w:themeFillShade="D9"/>
          </w:tcPr>
          <w:p w14:paraId="66950F09" w14:textId="77777777" w:rsidR="00175A7F" w:rsidRPr="005278A2" w:rsidRDefault="00175A7F" w:rsidP="00175A7F">
            <w:pPr>
              <w:jc w:val="center"/>
              <w:rPr>
                <w:rFonts w:ascii="Times New Roman" w:hAnsi="Times New Roman" w:cs="Times New Roman"/>
                <w:b/>
                <w:sz w:val="20"/>
                <w:szCs w:val="20"/>
              </w:rPr>
            </w:pPr>
            <w:r>
              <w:rPr>
                <w:rFonts w:ascii="Times New Roman" w:hAnsi="Times New Roman" w:cs="Times New Roman"/>
                <w:b/>
                <w:sz w:val="20"/>
                <w:szCs w:val="20"/>
              </w:rPr>
              <w:t>10</w:t>
            </w:r>
            <w:r w:rsidRPr="0067130A">
              <w:rPr>
                <w:rFonts w:ascii="Times New Roman" w:hAnsi="Times New Roman" w:cs="Times New Roman"/>
                <w:b/>
                <w:sz w:val="20"/>
                <w:szCs w:val="20"/>
                <w:vertAlign w:val="superscript"/>
              </w:rPr>
              <w:t>th</w:t>
            </w:r>
            <w:r>
              <w:rPr>
                <w:rFonts w:ascii="Times New Roman" w:hAnsi="Times New Roman" w:cs="Times New Roman"/>
                <w:b/>
                <w:sz w:val="20"/>
                <w:szCs w:val="20"/>
              </w:rPr>
              <w:t xml:space="preserve"> </w:t>
            </w:r>
          </w:p>
        </w:tc>
        <w:tc>
          <w:tcPr>
            <w:tcW w:w="1848" w:type="dxa"/>
            <w:shd w:val="clear" w:color="auto" w:fill="D9D9D9" w:themeFill="background1" w:themeFillShade="D9"/>
          </w:tcPr>
          <w:p w14:paraId="7F6EC7E6" w14:textId="77777777" w:rsidR="00175A7F" w:rsidRPr="0079177E" w:rsidRDefault="00175A7F" w:rsidP="00175A7F">
            <w:pPr>
              <w:rPr>
                <w:rFonts w:ascii="Times New Roman" w:hAnsi="Times New Roman" w:cs="Times New Roman"/>
                <w:bCs/>
                <w:sz w:val="24"/>
                <w:szCs w:val="24"/>
              </w:rPr>
            </w:pPr>
            <w:r>
              <w:rPr>
                <w:rFonts w:ascii="Times New Roman" w:hAnsi="Times New Roman" w:cs="Times New Roman"/>
                <w:bCs/>
                <w:sz w:val="24"/>
                <w:szCs w:val="24"/>
              </w:rPr>
              <w:t>Peter Altmaier</w:t>
            </w:r>
          </w:p>
        </w:tc>
        <w:tc>
          <w:tcPr>
            <w:tcW w:w="750" w:type="dxa"/>
            <w:tcBorders>
              <w:bottom w:val="single" w:sz="4" w:space="0" w:color="FFFFFF" w:themeColor="background1"/>
              <w:right w:val="single" w:sz="4" w:space="0" w:color="FFFFFF" w:themeColor="background1"/>
            </w:tcBorders>
            <w:shd w:val="clear" w:color="auto" w:fill="000000" w:themeFill="text1"/>
          </w:tcPr>
          <w:p w14:paraId="57F7B784" w14:textId="77777777" w:rsidR="00175A7F" w:rsidRDefault="00175A7F" w:rsidP="00175A7F">
            <w:pPr>
              <w:rPr>
                <w:rFonts w:ascii="Times New Roman" w:hAnsi="Times New Roman" w:cs="Times New Roman"/>
                <w:b/>
              </w:rPr>
            </w:pPr>
            <w:r>
              <w:rPr>
                <w:rFonts w:ascii="Times New Roman" w:hAnsi="Times New Roman" w:cs="Times New Roman"/>
                <w:b/>
              </w:rPr>
              <w:t>CDU</w:t>
            </w:r>
          </w:p>
        </w:tc>
        <w:tc>
          <w:tcPr>
            <w:tcW w:w="750" w:type="dxa"/>
            <w:tcBorders>
              <w:left w:val="single" w:sz="4" w:space="0" w:color="FFFFFF" w:themeColor="background1"/>
              <w:bottom w:val="single" w:sz="4" w:space="0" w:color="FFFFFF" w:themeColor="background1"/>
            </w:tcBorders>
            <w:shd w:val="clear" w:color="auto" w:fill="000000" w:themeFill="text1"/>
          </w:tcPr>
          <w:p w14:paraId="5548319F" w14:textId="77777777" w:rsidR="00175A7F" w:rsidRPr="005278A2" w:rsidRDefault="00175A7F" w:rsidP="00175A7F">
            <w:pPr>
              <w:rPr>
                <w:rFonts w:ascii="Times New Roman" w:hAnsi="Times New Roman" w:cs="Times New Roman"/>
                <w:b/>
                <w:sz w:val="24"/>
                <w:szCs w:val="24"/>
              </w:rPr>
            </w:pPr>
            <w:r>
              <w:rPr>
                <w:rFonts w:ascii="Times New Roman" w:hAnsi="Times New Roman" w:cs="Times New Roman"/>
                <w:b/>
                <w:sz w:val="24"/>
                <w:szCs w:val="24"/>
              </w:rPr>
              <w:t>1</w:t>
            </w:r>
          </w:p>
        </w:tc>
        <w:tc>
          <w:tcPr>
            <w:tcW w:w="751" w:type="dxa"/>
            <w:shd w:val="clear" w:color="auto" w:fill="D9D9D9" w:themeFill="background1" w:themeFillShade="D9"/>
          </w:tcPr>
          <w:p w14:paraId="4DA48577" w14:textId="77777777" w:rsidR="00175A7F" w:rsidRPr="005278A2" w:rsidRDefault="00175A7F" w:rsidP="00175A7F">
            <w:pPr>
              <w:rPr>
                <w:rFonts w:ascii="Times New Roman" w:hAnsi="Times New Roman" w:cs="Times New Roman"/>
                <w:b/>
              </w:rPr>
            </w:pPr>
          </w:p>
        </w:tc>
        <w:tc>
          <w:tcPr>
            <w:tcW w:w="606" w:type="dxa"/>
          </w:tcPr>
          <w:p w14:paraId="3BA104DE" w14:textId="77777777" w:rsidR="00175A7F" w:rsidRPr="005278A2" w:rsidRDefault="00175A7F" w:rsidP="00175A7F">
            <w:pPr>
              <w:jc w:val="right"/>
              <w:rPr>
                <w:rFonts w:ascii="Times New Roman" w:hAnsi="Times New Roman" w:cs="Times New Roman"/>
                <w:b/>
                <w:sz w:val="24"/>
                <w:szCs w:val="24"/>
              </w:rPr>
            </w:pPr>
          </w:p>
        </w:tc>
        <w:tc>
          <w:tcPr>
            <w:tcW w:w="606" w:type="dxa"/>
          </w:tcPr>
          <w:p w14:paraId="2B447BF0" w14:textId="77777777" w:rsidR="00175A7F" w:rsidRPr="005278A2" w:rsidRDefault="00175A7F" w:rsidP="00175A7F">
            <w:pPr>
              <w:jc w:val="right"/>
              <w:rPr>
                <w:rFonts w:ascii="Times New Roman" w:hAnsi="Times New Roman" w:cs="Times New Roman"/>
                <w:b/>
              </w:rPr>
            </w:pPr>
          </w:p>
        </w:tc>
        <w:tc>
          <w:tcPr>
            <w:tcW w:w="606" w:type="dxa"/>
          </w:tcPr>
          <w:p w14:paraId="7D535E01" w14:textId="77777777" w:rsidR="00175A7F" w:rsidRPr="005278A2" w:rsidRDefault="00175A7F" w:rsidP="00175A7F">
            <w:pPr>
              <w:jc w:val="right"/>
              <w:rPr>
                <w:rFonts w:ascii="Times New Roman" w:hAnsi="Times New Roman" w:cs="Times New Roman"/>
                <w:b/>
                <w:sz w:val="24"/>
                <w:szCs w:val="24"/>
              </w:rPr>
            </w:pPr>
          </w:p>
        </w:tc>
        <w:tc>
          <w:tcPr>
            <w:tcW w:w="606" w:type="dxa"/>
          </w:tcPr>
          <w:p w14:paraId="024A58EF" w14:textId="77777777" w:rsidR="00175A7F" w:rsidRPr="005278A2" w:rsidRDefault="00175A7F" w:rsidP="00175A7F">
            <w:pPr>
              <w:jc w:val="right"/>
              <w:rPr>
                <w:rFonts w:ascii="Times New Roman" w:hAnsi="Times New Roman" w:cs="Times New Roman"/>
                <w:b/>
                <w:sz w:val="24"/>
                <w:szCs w:val="24"/>
              </w:rPr>
            </w:pPr>
          </w:p>
        </w:tc>
        <w:tc>
          <w:tcPr>
            <w:tcW w:w="606" w:type="dxa"/>
          </w:tcPr>
          <w:p w14:paraId="79427301" w14:textId="77777777" w:rsidR="00175A7F" w:rsidRPr="005278A2" w:rsidRDefault="00175A7F" w:rsidP="00175A7F">
            <w:pPr>
              <w:jc w:val="right"/>
              <w:rPr>
                <w:rFonts w:ascii="Times New Roman" w:hAnsi="Times New Roman" w:cs="Times New Roman"/>
                <w:b/>
                <w:sz w:val="24"/>
                <w:szCs w:val="24"/>
              </w:rPr>
            </w:pPr>
          </w:p>
        </w:tc>
        <w:tc>
          <w:tcPr>
            <w:tcW w:w="606" w:type="dxa"/>
          </w:tcPr>
          <w:p w14:paraId="0542F7B0" w14:textId="77777777" w:rsidR="00175A7F" w:rsidRPr="005278A2" w:rsidRDefault="00175A7F" w:rsidP="00175A7F">
            <w:pPr>
              <w:jc w:val="right"/>
              <w:rPr>
                <w:rFonts w:ascii="Times New Roman" w:hAnsi="Times New Roman" w:cs="Times New Roman"/>
                <w:b/>
                <w:sz w:val="24"/>
                <w:szCs w:val="24"/>
              </w:rPr>
            </w:pPr>
          </w:p>
        </w:tc>
        <w:tc>
          <w:tcPr>
            <w:tcW w:w="606" w:type="dxa"/>
          </w:tcPr>
          <w:p w14:paraId="7524CAF7" w14:textId="77777777" w:rsidR="00175A7F" w:rsidRPr="005278A2" w:rsidRDefault="00175A7F" w:rsidP="00175A7F">
            <w:pPr>
              <w:jc w:val="right"/>
              <w:rPr>
                <w:rFonts w:ascii="Times New Roman" w:hAnsi="Times New Roman" w:cs="Times New Roman"/>
                <w:b/>
              </w:rPr>
            </w:pPr>
          </w:p>
        </w:tc>
        <w:tc>
          <w:tcPr>
            <w:tcW w:w="606" w:type="dxa"/>
          </w:tcPr>
          <w:p w14:paraId="1F8B5022" w14:textId="77777777" w:rsidR="00175A7F" w:rsidRDefault="00175A7F" w:rsidP="00175A7F">
            <w:pPr>
              <w:jc w:val="right"/>
              <w:rPr>
                <w:rFonts w:ascii="Times New Roman" w:hAnsi="Times New Roman" w:cs="Times New Roman"/>
                <w:b/>
              </w:rPr>
            </w:pPr>
          </w:p>
        </w:tc>
        <w:tc>
          <w:tcPr>
            <w:tcW w:w="606" w:type="dxa"/>
          </w:tcPr>
          <w:p w14:paraId="3E8DD921" w14:textId="77777777" w:rsidR="00175A7F" w:rsidRDefault="00175A7F" w:rsidP="00175A7F">
            <w:pPr>
              <w:jc w:val="right"/>
              <w:rPr>
                <w:rFonts w:ascii="Times New Roman" w:hAnsi="Times New Roman" w:cs="Times New Roman"/>
                <w:b/>
              </w:rPr>
            </w:pPr>
          </w:p>
        </w:tc>
        <w:tc>
          <w:tcPr>
            <w:tcW w:w="606" w:type="dxa"/>
          </w:tcPr>
          <w:p w14:paraId="62CFAA57" w14:textId="77777777" w:rsidR="00175A7F" w:rsidRPr="005278A2" w:rsidRDefault="00175A7F" w:rsidP="00175A7F">
            <w:pPr>
              <w:jc w:val="right"/>
              <w:rPr>
                <w:rFonts w:ascii="Times New Roman" w:hAnsi="Times New Roman" w:cs="Times New Roman"/>
                <w:b/>
              </w:rPr>
            </w:pPr>
            <w:r>
              <w:rPr>
                <w:rFonts w:ascii="Times New Roman" w:hAnsi="Times New Roman" w:cs="Times New Roman"/>
                <w:b/>
              </w:rPr>
              <w:t>240</w:t>
            </w:r>
          </w:p>
        </w:tc>
        <w:tc>
          <w:tcPr>
            <w:tcW w:w="606" w:type="dxa"/>
          </w:tcPr>
          <w:p w14:paraId="53C6C643" w14:textId="77777777" w:rsidR="00175A7F" w:rsidRPr="005278A2" w:rsidRDefault="00175A7F" w:rsidP="00175A7F">
            <w:pPr>
              <w:jc w:val="right"/>
              <w:rPr>
                <w:rFonts w:ascii="Times New Roman" w:hAnsi="Times New Roman" w:cs="Times New Roman"/>
                <w:b/>
                <w:sz w:val="24"/>
                <w:szCs w:val="24"/>
              </w:rPr>
            </w:pPr>
            <w:r>
              <w:rPr>
                <w:rFonts w:ascii="Times New Roman" w:hAnsi="Times New Roman" w:cs="Times New Roman"/>
                <w:b/>
                <w:sz w:val="24"/>
                <w:szCs w:val="24"/>
              </w:rPr>
              <w:t>64</w:t>
            </w:r>
          </w:p>
        </w:tc>
        <w:tc>
          <w:tcPr>
            <w:tcW w:w="606" w:type="dxa"/>
          </w:tcPr>
          <w:p w14:paraId="0BB0DF72" w14:textId="77777777" w:rsidR="00175A7F" w:rsidRPr="005278A2" w:rsidRDefault="00175A7F" w:rsidP="00175A7F">
            <w:pPr>
              <w:jc w:val="right"/>
              <w:rPr>
                <w:rFonts w:ascii="Times New Roman" w:hAnsi="Times New Roman" w:cs="Times New Roman"/>
                <w:b/>
                <w:sz w:val="24"/>
                <w:szCs w:val="24"/>
              </w:rPr>
            </w:pPr>
          </w:p>
        </w:tc>
        <w:tc>
          <w:tcPr>
            <w:tcW w:w="606" w:type="dxa"/>
          </w:tcPr>
          <w:p w14:paraId="1B78C97F" w14:textId="77777777" w:rsidR="00175A7F" w:rsidRPr="005278A2" w:rsidRDefault="00175A7F" w:rsidP="00175A7F">
            <w:pPr>
              <w:jc w:val="right"/>
              <w:rPr>
                <w:rFonts w:ascii="Times New Roman" w:hAnsi="Times New Roman" w:cs="Times New Roman"/>
                <w:b/>
                <w:sz w:val="24"/>
                <w:szCs w:val="24"/>
              </w:rPr>
            </w:pPr>
          </w:p>
        </w:tc>
        <w:tc>
          <w:tcPr>
            <w:tcW w:w="606" w:type="dxa"/>
          </w:tcPr>
          <w:p w14:paraId="03D6BFA4" w14:textId="77777777" w:rsidR="00175A7F" w:rsidRPr="005278A2" w:rsidRDefault="00175A7F" w:rsidP="00175A7F">
            <w:pPr>
              <w:jc w:val="right"/>
              <w:rPr>
                <w:rFonts w:ascii="Times New Roman" w:hAnsi="Times New Roman" w:cs="Times New Roman"/>
                <w:b/>
                <w:sz w:val="24"/>
                <w:szCs w:val="24"/>
              </w:rPr>
            </w:pPr>
          </w:p>
        </w:tc>
        <w:tc>
          <w:tcPr>
            <w:tcW w:w="606" w:type="dxa"/>
          </w:tcPr>
          <w:p w14:paraId="6082BA63" w14:textId="77777777" w:rsidR="00175A7F" w:rsidRPr="005278A2" w:rsidRDefault="00175A7F" w:rsidP="00175A7F">
            <w:pPr>
              <w:jc w:val="right"/>
              <w:rPr>
                <w:rFonts w:ascii="Times New Roman" w:hAnsi="Times New Roman" w:cs="Times New Roman"/>
                <w:b/>
                <w:sz w:val="24"/>
                <w:szCs w:val="24"/>
              </w:rPr>
            </w:pPr>
          </w:p>
        </w:tc>
        <w:tc>
          <w:tcPr>
            <w:tcW w:w="567" w:type="dxa"/>
            <w:shd w:val="clear" w:color="auto" w:fill="D9D9D9" w:themeFill="background1" w:themeFillShade="D9"/>
          </w:tcPr>
          <w:p w14:paraId="12355091" w14:textId="77777777" w:rsidR="00175A7F" w:rsidRPr="002153C2" w:rsidRDefault="00175A7F" w:rsidP="00175A7F">
            <w:pPr>
              <w:jc w:val="right"/>
              <w:rPr>
                <w:rFonts w:ascii="Times New Roman" w:hAnsi="Times New Roman" w:cs="Times New Roman"/>
                <w:bCs/>
              </w:rPr>
            </w:pPr>
            <w:r>
              <w:rPr>
                <w:rFonts w:ascii="Times New Roman" w:hAnsi="Times New Roman" w:cs="Times New Roman"/>
                <w:bCs/>
              </w:rPr>
              <w:t>304</w:t>
            </w:r>
          </w:p>
        </w:tc>
        <w:tc>
          <w:tcPr>
            <w:tcW w:w="567" w:type="dxa"/>
            <w:shd w:val="clear" w:color="auto" w:fill="D9D9D9" w:themeFill="background1" w:themeFillShade="D9"/>
          </w:tcPr>
          <w:p w14:paraId="22609408" w14:textId="77777777" w:rsidR="00175A7F" w:rsidRPr="00FE1FB1" w:rsidRDefault="00175A7F" w:rsidP="00175A7F">
            <w:pPr>
              <w:rPr>
                <w:rFonts w:ascii="Times New Roman" w:hAnsi="Times New Roman" w:cs="Times New Roman"/>
                <w:bCs/>
                <w:sz w:val="20"/>
                <w:szCs w:val="20"/>
              </w:rPr>
            </w:pPr>
            <w:r>
              <w:rPr>
                <w:rFonts w:ascii="Times New Roman" w:hAnsi="Times New Roman" w:cs="Times New Roman"/>
                <w:bCs/>
                <w:sz w:val="20"/>
                <w:szCs w:val="20"/>
              </w:rPr>
              <w:t>10</w:t>
            </w:r>
            <w:r w:rsidRPr="00FE1FB1">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w:t>
            </w:r>
          </w:p>
        </w:tc>
      </w:tr>
      <w:tr w:rsidR="00175A7F" w:rsidRPr="005278A2" w14:paraId="4FC9C787" w14:textId="77777777" w:rsidTr="00003433">
        <w:trPr>
          <w:trHeight w:val="283"/>
        </w:trPr>
        <w:tc>
          <w:tcPr>
            <w:tcW w:w="557" w:type="dxa"/>
            <w:shd w:val="clear" w:color="auto" w:fill="D9D9D9" w:themeFill="background1" w:themeFillShade="D9"/>
          </w:tcPr>
          <w:p w14:paraId="3B242C92" w14:textId="77777777" w:rsidR="00175A7F" w:rsidRDefault="00175A7F" w:rsidP="00175A7F">
            <w:pPr>
              <w:jc w:val="center"/>
              <w:rPr>
                <w:rFonts w:ascii="Times New Roman" w:hAnsi="Times New Roman" w:cs="Times New Roman"/>
                <w:b/>
                <w:sz w:val="20"/>
                <w:szCs w:val="20"/>
              </w:rPr>
            </w:pPr>
            <w:r>
              <w:rPr>
                <w:rFonts w:ascii="Times New Roman" w:hAnsi="Times New Roman" w:cs="Times New Roman"/>
                <w:b/>
                <w:sz w:val="20"/>
                <w:szCs w:val="20"/>
              </w:rPr>
              <w:t>11</w:t>
            </w:r>
            <w:r w:rsidRPr="0067130A">
              <w:rPr>
                <w:rFonts w:ascii="Times New Roman" w:hAnsi="Times New Roman" w:cs="Times New Roman"/>
                <w:b/>
                <w:sz w:val="20"/>
                <w:szCs w:val="20"/>
                <w:vertAlign w:val="superscript"/>
              </w:rPr>
              <w:t>th</w:t>
            </w:r>
            <w:r>
              <w:rPr>
                <w:rFonts w:ascii="Times New Roman" w:hAnsi="Times New Roman" w:cs="Times New Roman"/>
                <w:b/>
                <w:sz w:val="20"/>
                <w:szCs w:val="20"/>
              </w:rPr>
              <w:t xml:space="preserve"> </w:t>
            </w:r>
          </w:p>
        </w:tc>
        <w:tc>
          <w:tcPr>
            <w:tcW w:w="1848" w:type="dxa"/>
            <w:shd w:val="clear" w:color="auto" w:fill="D9D9D9" w:themeFill="background1" w:themeFillShade="D9"/>
          </w:tcPr>
          <w:p w14:paraId="75CEA5A4" w14:textId="77777777" w:rsidR="00175A7F" w:rsidRDefault="00175A7F" w:rsidP="00175A7F">
            <w:pPr>
              <w:rPr>
                <w:rFonts w:ascii="Times New Roman" w:hAnsi="Times New Roman" w:cs="Times New Roman"/>
                <w:bCs/>
              </w:rPr>
            </w:pPr>
            <w:r>
              <w:rPr>
                <w:rFonts w:ascii="Times New Roman" w:hAnsi="Times New Roman" w:cs="Times New Roman"/>
                <w:bCs/>
                <w:sz w:val="24"/>
                <w:szCs w:val="24"/>
              </w:rPr>
              <w:t xml:space="preserve">Dorothy </w:t>
            </w:r>
            <w:proofErr w:type="spellStart"/>
            <w:r>
              <w:rPr>
                <w:rFonts w:ascii="Times New Roman" w:hAnsi="Times New Roman" w:cs="Times New Roman"/>
                <w:bCs/>
                <w:sz w:val="24"/>
                <w:szCs w:val="24"/>
              </w:rPr>
              <w:t>Bár</w:t>
            </w:r>
            <w:proofErr w:type="spellEnd"/>
          </w:p>
        </w:tc>
        <w:tc>
          <w:tcPr>
            <w:tcW w:w="750" w:type="dxa"/>
            <w:tcBorders>
              <w:top w:val="single" w:sz="4" w:space="0" w:color="FFFFFF" w:themeColor="background1"/>
              <w:right w:val="single" w:sz="4" w:space="0" w:color="FFFFFF" w:themeColor="background1"/>
            </w:tcBorders>
            <w:shd w:val="clear" w:color="auto" w:fill="000000" w:themeFill="text1"/>
          </w:tcPr>
          <w:p w14:paraId="13B58528" w14:textId="77777777" w:rsidR="00175A7F" w:rsidRDefault="00175A7F" w:rsidP="00175A7F">
            <w:pPr>
              <w:rPr>
                <w:rFonts w:ascii="Times New Roman" w:hAnsi="Times New Roman" w:cs="Times New Roman"/>
                <w:b/>
              </w:rPr>
            </w:pPr>
            <w:r>
              <w:rPr>
                <w:rFonts w:ascii="Times New Roman" w:hAnsi="Times New Roman" w:cs="Times New Roman"/>
                <w:b/>
              </w:rPr>
              <w:t>CDU</w:t>
            </w:r>
          </w:p>
        </w:tc>
        <w:tc>
          <w:tcPr>
            <w:tcW w:w="750" w:type="dxa"/>
            <w:tcBorders>
              <w:top w:val="single" w:sz="4" w:space="0" w:color="FFFFFF" w:themeColor="background1"/>
              <w:left w:val="single" w:sz="4" w:space="0" w:color="FFFFFF" w:themeColor="background1"/>
            </w:tcBorders>
            <w:shd w:val="clear" w:color="auto" w:fill="000000" w:themeFill="text1"/>
          </w:tcPr>
          <w:p w14:paraId="35C21DAF" w14:textId="77777777" w:rsidR="00175A7F" w:rsidRDefault="00175A7F" w:rsidP="00175A7F">
            <w:pPr>
              <w:rPr>
                <w:rFonts w:ascii="Times New Roman" w:hAnsi="Times New Roman" w:cs="Times New Roman"/>
                <w:b/>
              </w:rPr>
            </w:pPr>
            <w:r>
              <w:rPr>
                <w:rFonts w:ascii="Times New Roman" w:hAnsi="Times New Roman" w:cs="Times New Roman"/>
                <w:b/>
              </w:rPr>
              <w:t>1</w:t>
            </w:r>
          </w:p>
        </w:tc>
        <w:tc>
          <w:tcPr>
            <w:tcW w:w="751" w:type="dxa"/>
            <w:shd w:val="clear" w:color="auto" w:fill="D9D9D9" w:themeFill="background1" w:themeFillShade="D9"/>
          </w:tcPr>
          <w:p w14:paraId="72F9875B" w14:textId="77777777" w:rsidR="00175A7F" w:rsidRPr="005278A2" w:rsidRDefault="00175A7F" w:rsidP="00175A7F">
            <w:pPr>
              <w:rPr>
                <w:rFonts w:ascii="Times New Roman" w:hAnsi="Times New Roman" w:cs="Times New Roman"/>
                <w:b/>
              </w:rPr>
            </w:pPr>
          </w:p>
        </w:tc>
        <w:tc>
          <w:tcPr>
            <w:tcW w:w="606" w:type="dxa"/>
          </w:tcPr>
          <w:p w14:paraId="69CAA485" w14:textId="77777777" w:rsidR="00175A7F" w:rsidRPr="005278A2" w:rsidRDefault="00175A7F" w:rsidP="00175A7F">
            <w:pPr>
              <w:jc w:val="right"/>
              <w:rPr>
                <w:rFonts w:ascii="Times New Roman" w:hAnsi="Times New Roman" w:cs="Times New Roman"/>
                <w:b/>
              </w:rPr>
            </w:pPr>
          </w:p>
        </w:tc>
        <w:tc>
          <w:tcPr>
            <w:tcW w:w="606" w:type="dxa"/>
          </w:tcPr>
          <w:p w14:paraId="1E1662E7" w14:textId="77777777" w:rsidR="00175A7F" w:rsidRPr="005278A2" w:rsidRDefault="00175A7F" w:rsidP="00175A7F">
            <w:pPr>
              <w:jc w:val="right"/>
              <w:rPr>
                <w:rFonts w:ascii="Times New Roman" w:hAnsi="Times New Roman" w:cs="Times New Roman"/>
                <w:b/>
              </w:rPr>
            </w:pPr>
          </w:p>
        </w:tc>
        <w:tc>
          <w:tcPr>
            <w:tcW w:w="606" w:type="dxa"/>
          </w:tcPr>
          <w:p w14:paraId="5BDCF090" w14:textId="77777777" w:rsidR="00175A7F" w:rsidRPr="005278A2" w:rsidRDefault="00175A7F" w:rsidP="00175A7F">
            <w:pPr>
              <w:jc w:val="right"/>
              <w:rPr>
                <w:rFonts w:ascii="Times New Roman" w:hAnsi="Times New Roman" w:cs="Times New Roman"/>
                <w:b/>
              </w:rPr>
            </w:pPr>
          </w:p>
        </w:tc>
        <w:tc>
          <w:tcPr>
            <w:tcW w:w="606" w:type="dxa"/>
          </w:tcPr>
          <w:p w14:paraId="4605AA71" w14:textId="77777777" w:rsidR="00175A7F" w:rsidRPr="005278A2" w:rsidRDefault="00175A7F" w:rsidP="00175A7F">
            <w:pPr>
              <w:jc w:val="right"/>
              <w:rPr>
                <w:rFonts w:ascii="Times New Roman" w:hAnsi="Times New Roman" w:cs="Times New Roman"/>
                <w:b/>
              </w:rPr>
            </w:pPr>
          </w:p>
        </w:tc>
        <w:tc>
          <w:tcPr>
            <w:tcW w:w="606" w:type="dxa"/>
          </w:tcPr>
          <w:p w14:paraId="62687AA1" w14:textId="77777777" w:rsidR="00175A7F" w:rsidRPr="005278A2" w:rsidRDefault="00175A7F" w:rsidP="00175A7F">
            <w:pPr>
              <w:jc w:val="right"/>
              <w:rPr>
                <w:rFonts w:ascii="Times New Roman" w:hAnsi="Times New Roman" w:cs="Times New Roman"/>
                <w:b/>
              </w:rPr>
            </w:pPr>
          </w:p>
        </w:tc>
        <w:tc>
          <w:tcPr>
            <w:tcW w:w="606" w:type="dxa"/>
          </w:tcPr>
          <w:p w14:paraId="5D355A90" w14:textId="77777777" w:rsidR="00175A7F" w:rsidRPr="005278A2" w:rsidRDefault="00175A7F" w:rsidP="00175A7F">
            <w:pPr>
              <w:jc w:val="right"/>
              <w:rPr>
                <w:rFonts w:ascii="Times New Roman" w:hAnsi="Times New Roman" w:cs="Times New Roman"/>
                <w:b/>
              </w:rPr>
            </w:pPr>
          </w:p>
        </w:tc>
        <w:tc>
          <w:tcPr>
            <w:tcW w:w="606" w:type="dxa"/>
          </w:tcPr>
          <w:p w14:paraId="62E02B9D" w14:textId="77777777" w:rsidR="00175A7F" w:rsidRPr="005278A2" w:rsidRDefault="00175A7F" w:rsidP="00175A7F">
            <w:pPr>
              <w:jc w:val="right"/>
              <w:rPr>
                <w:rFonts w:ascii="Times New Roman" w:hAnsi="Times New Roman" w:cs="Times New Roman"/>
                <w:b/>
              </w:rPr>
            </w:pPr>
          </w:p>
        </w:tc>
        <w:tc>
          <w:tcPr>
            <w:tcW w:w="606" w:type="dxa"/>
          </w:tcPr>
          <w:p w14:paraId="4CF6160D" w14:textId="77777777" w:rsidR="00175A7F" w:rsidRDefault="00175A7F" w:rsidP="00175A7F">
            <w:pPr>
              <w:jc w:val="right"/>
              <w:rPr>
                <w:rFonts w:ascii="Times New Roman" w:hAnsi="Times New Roman" w:cs="Times New Roman"/>
                <w:b/>
              </w:rPr>
            </w:pPr>
          </w:p>
        </w:tc>
        <w:tc>
          <w:tcPr>
            <w:tcW w:w="606" w:type="dxa"/>
          </w:tcPr>
          <w:p w14:paraId="17B8DFC5" w14:textId="77777777" w:rsidR="00175A7F" w:rsidRDefault="00175A7F" w:rsidP="00175A7F">
            <w:pPr>
              <w:jc w:val="right"/>
              <w:rPr>
                <w:rFonts w:ascii="Times New Roman" w:hAnsi="Times New Roman" w:cs="Times New Roman"/>
                <w:b/>
              </w:rPr>
            </w:pPr>
          </w:p>
        </w:tc>
        <w:tc>
          <w:tcPr>
            <w:tcW w:w="606" w:type="dxa"/>
          </w:tcPr>
          <w:p w14:paraId="2A6D4363" w14:textId="77777777" w:rsidR="00175A7F" w:rsidRDefault="00175A7F" w:rsidP="00175A7F">
            <w:pPr>
              <w:jc w:val="right"/>
              <w:rPr>
                <w:rFonts w:ascii="Times New Roman" w:hAnsi="Times New Roman" w:cs="Times New Roman"/>
                <w:b/>
              </w:rPr>
            </w:pPr>
          </w:p>
        </w:tc>
        <w:tc>
          <w:tcPr>
            <w:tcW w:w="606" w:type="dxa"/>
          </w:tcPr>
          <w:p w14:paraId="3CBEF6FF" w14:textId="77777777" w:rsidR="00175A7F" w:rsidRDefault="00175A7F" w:rsidP="00175A7F">
            <w:pPr>
              <w:jc w:val="right"/>
              <w:rPr>
                <w:rFonts w:ascii="Times New Roman" w:hAnsi="Times New Roman" w:cs="Times New Roman"/>
                <w:b/>
              </w:rPr>
            </w:pPr>
          </w:p>
        </w:tc>
        <w:tc>
          <w:tcPr>
            <w:tcW w:w="606" w:type="dxa"/>
          </w:tcPr>
          <w:p w14:paraId="051659CD" w14:textId="77777777" w:rsidR="00175A7F" w:rsidRPr="005278A2" w:rsidRDefault="00175A7F" w:rsidP="00175A7F">
            <w:pPr>
              <w:jc w:val="right"/>
              <w:rPr>
                <w:rFonts w:ascii="Times New Roman" w:hAnsi="Times New Roman" w:cs="Times New Roman"/>
                <w:b/>
              </w:rPr>
            </w:pPr>
            <w:r>
              <w:rPr>
                <w:rFonts w:ascii="Times New Roman" w:hAnsi="Times New Roman" w:cs="Times New Roman"/>
                <w:b/>
              </w:rPr>
              <w:t>212</w:t>
            </w:r>
          </w:p>
        </w:tc>
        <w:tc>
          <w:tcPr>
            <w:tcW w:w="606" w:type="dxa"/>
          </w:tcPr>
          <w:p w14:paraId="457FB3B0" w14:textId="77777777" w:rsidR="00175A7F" w:rsidRPr="005278A2" w:rsidRDefault="00175A7F" w:rsidP="00175A7F">
            <w:pPr>
              <w:jc w:val="right"/>
              <w:rPr>
                <w:rFonts w:ascii="Times New Roman" w:hAnsi="Times New Roman" w:cs="Times New Roman"/>
                <w:b/>
              </w:rPr>
            </w:pPr>
            <w:r>
              <w:rPr>
                <w:rFonts w:ascii="Times New Roman" w:hAnsi="Times New Roman" w:cs="Times New Roman"/>
                <w:b/>
              </w:rPr>
              <w:t>9</w:t>
            </w:r>
          </w:p>
        </w:tc>
        <w:tc>
          <w:tcPr>
            <w:tcW w:w="606" w:type="dxa"/>
          </w:tcPr>
          <w:p w14:paraId="4F1D32D7" w14:textId="77777777" w:rsidR="00175A7F" w:rsidRPr="005278A2" w:rsidRDefault="00175A7F" w:rsidP="00175A7F">
            <w:pPr>
              <w:jc w:val="right"/>
              <w:rPr>
                <w:rFonts w:ascii="Times New Roman" w:hAnsi="Times New Roman" w:cs="Times New Roman"/>
                <w:b/>
              </w:rPr>
            </w:pPr>
          </w:p>
        </w:tc>
        <w:tc>
          <w:tcPr>
            <w:tcW w:w="606" w:type="dxa"/>
          </w:tcPr>
          <w:p w14:paraId="2E343C05" w14:textId="77777777" w:rsidR="00175A7F" w:rsidRPr="005278A2" w:rsidRDefault="00175A7F" w:rsidP="00175A7F">
            <w:pPr>
              <w:jc w:val="right"/>
              <w:rPr>
                <w:rFonts w:ascii="Times New Roman" w:hAnsi="Times New Roman" w:cs="Times New Roman"/>
                <w:b/>
              </w:rPr>
            </w:pPr>
          </w:p>
        </w:tc>
        <w:tc>
          <w:tcPr>
            <w:tcW w:w="567" w:type="dxa"/>
            <w:shd w:val="clear" w:color="auto" w:fill="D9D9D9" w:themeFill="background1" w:themeFillShade="D9"/>
          </w:tcPr>
          <w:p w14:paraId="24EF6475" w14:textId="77777777" w:rsidR="00175A7F" w:rsidRDefault="00175A7F" w:rsidP="00175A7F">
            <w:pPr>
              <w:jc w:val="right"/>
              <w:rPr>
                <w:rFonts w:ascii="Times New Roman" w:hAnsi="Times New Roman" w:cs="Times New Roman"/>
                <w:bCs/>
              </w:rPr>
            </w:pPr>
            <w:r>
              <w:rPr>
                <w:rFonts w:ascii="Times New Roman" w:hAnsi="Times New Roman" w:cs="Times New Roman"/>
                <w:bCs/>
              </w:rPr>
              <w:t>221</w:t>
            </w:r>
          </w:p>
        </w:tc>
        <w:tc>
          <w:tcPr>
            <w:tcW w:w="567" w:type="dxa"/>
            <w:shd w:val="clear" w:color="auto" w:fill="D9D9D9" w:themeFill="background1" w:themeFillShade="D9"/>
          </w:tcPr>
          <w:p w14:paraId="0EEDB1C7" w14:textId="77777777" w:rsidR="00175A7F" w:rsidRDefault="00175A7F" w:rsidP="00175A7F">
            <w:pPr>
              <w:rPr>
                <w:rFonts w:ascii="Times New Roman" w:hAnsi="Times New Roman" w:cs="Times New Roman"/>
                <w:bCs/>
                <w:sz w:val="20"/>
                <w:szCs w:val="20"/>
              </w:rPr>
            </w:pPr>
            <w:r w:rsidRPr="00FE1FB1">
              <w:rPr>
                <w:rFonts w:ascii="Times New Roman" w:hAnsi="Times New Roman" w:cs="Times New Roman"/>
                <w:bCs/>
                <w:sz w:val="20"/>
                <w:szCs w:val="20"/>
              </w:rPr>
              <w:t>1</w:t>
            </w:r>
            <w:r>
              <w:rPr>
                <w:rFonts w:ascii="Times New Roman" w:hAnsi="Times New Roman" w:cs="Times New Roman"/>
                <w:bCs/>
                <w:sz w:val="20"/>
                <w:szCs w:val="20"/>
              </w:rPr>
              <w:t>3</w:t>
            </w:r>
            <w:r w:rsidRPr="00FE1FB1">
              <w:rPr>
                <w:rFonts w:ascii="Times New Roman" w:hAnsi="Times New Roman" w:cs="Times New Roman"/>
                <w:bCs/>
                <w:sz w:val="20"/>
                <w:szCs w:val="20"/>
                <w:vertAlign w:val="superscript"/>
              </w:rPr>
              <w:t>th</w:t>
            </w:r>
            <w:r w:rsidRPr="00FE1FB1">
              <w:rPr>
                <w:rFonts w:ascii="Times New Roman" w:hAnsi="Times New Roman" w:cs="Times New Roman"/>
                <w:bCs/>
                <w:sz w:val="20"/>
                <w:szCs w:val="20"/>
              </w:rPr>
              <w:t xml:space="preserve"> </w:t>
            </w:r>
          </w:p>
        </w:tc>
      </w:tr>
      <w:tr w:rsidR="00175A7F" w:rsidRPr="005278A2" w14:paraId="173A3047" w14:textId="77777777" w:rsidTr="0061500A">
        <w:trPr>
          <w:trHeight w:val="283"/>
        </w:trPr>
        <w:tc>
          <w:tcPr>
            <w:tcW w:w="557" w:type="dxa"/>
            <w:shd w:val="clear" w:color="auto" w:fill="D9D9D9" w:themeFill="background1" w:themeFillShade="D9"/>
          </w:tcPr>
          <w:p w14:paraId="0AF874A4" w14:textId="77777777" w:rsidR="00175A7F" w:rsidRDefault="00175A7F" w:rsidP="00175A7F">
            <w:pPr>
              <w:jc w:val="center"/>
              <w:rPr>
                <w:rFonts w:ascii="Times New Roman" w:hAnsi="Times New Roman" w:cs="Times New Roman"/>
                <w:b/>
                <w:sz w:val="20"/>
                <w:szCs w:val="20"/>
              </w:rPr>
            </w:pPr>
            <w:r>
              <w:rPr>
                <w:rFonts w:ascii="Times New Roman" w:hAnsi="Times New Roman" w:cs="Times New Roman"/>
                <w:b/>
                <w:sz w:val="20"/>
                <w:szCs w:val="20"/>
              </w:rPr>
              <w:t>12</w:t>
            </w:r>
            <w:r w:rsidRPr="00FD1218">
              <w:rPr>
                <w:rFonts w:ascii="Times New Roman" w:hAnsi="Times New Roman" w:cs="Times New Roman"/>
                <w:b/>
                <w:sz w:val="20"/>
                <w:szCs w:val="20"/>
                <w:vertAlign w:val="superscript"/>
              </w:rPr>
              <w:t>th</w:t>
            </w:r>
            <w:r>
              <w:rPr>
                <w:rFonts w:ascii="Times New Roman" w:hAnsi="Times New Roman" w:cs="Times New Roman"/>
                <w:b/>
                <w:sz w:val="20"/>
                <w:szCs w:val="20"/>
              </w:rPr>
              <w:t xml:space="preserve">  </w:t>
            </w:r>
          </w:p>
        </w:tc>
        <w:tc>
          <w:tcPr>
            <w:tcW w:w="1848" w:type="dxa"/>
            <w:shd w:val="clear" w:color="auto" w:fill="D9D9D9" w:themeFill="background1" w:themeFillShade="D9"/>
          </w:tcPr>
          <w:p w14:paraId="789F6EF2" w14:textId="77777777" w:rsidR="00175A7F" w:rsidRDefault="00175A7F" w:rsidP="00175A7F">
            <w:pPr>
              <w:rPr>
                <w:rFonts w:ascii="Times New Roman" w:hAnsi="Times New Roman" w:cs="Times New Roman"/>
                <w:bCs/>
              </w:rPr>
            </w:pPr>
            <w:r>
              <w:rPr>
                <w:rFonts w:ascii="Times New Roman" w:hAnsi="Times New Roman" w:cs="Times New Roman"/>
                <w:bCs/>
                <w:sz w:val="24"/>
                <w:szCs w:val="24"/>
              </w:rPr>
              <w:t xml:space="preserve">Anton </w:t>
            </w:r>
            <w:proofErr w:type="spellStart"/>
            <w:r>
              <w:rPr>
                <w:rFonts w:ascii="Times New Roman" w:hAnsi="Times New Roman" w:cs="Times New Roman"/>
                <w:bCs/>
                <w:sz w:val="24"/>
                <w:szCs w:val="24"/>
              </w:rPr>
              <w:t>Hofreiter</w:t>
            </w:r>
            <w:proofErr w:type="spellEnd"/>
          </w:p>
        </w:tc>
        <w:tc>
          <w:tcPr>
            <w:tcW w:w="750" w:type="dxa"/>
            <w:shd w:val="clear" w:color="auto" w:fill="00B050"/>
          </w:tcPr>
          <w:p w14:paraId="17704309" w14:textId="77777777" w:rsidR="00175A7F" w:rsidRDefault="00175A7F" w:rsidP="00175A7F">
            <w:pPr>
              <w:rPr>
                <w:rFonts w:ascii="Times New Roman" w:hAnsi="Times New Roman" w:cs="Times New Roman"/>
                <w:b/>
              </w:rPr>
            </w:pPr>
            <w:r>
              <w:rPr>
                <w:rFonts w:ascii="Times New Roman" w:hAnsi="Times New Roman" w:cs="Times New Roman"/>
                <w:b/>
              </w:rPr>
              <w:t>GP</w:t>
            </w:r>
          </w:p>
        </w:tc>
        <w:tc>
          <w:tcPr>
            <w:tcW w:w="750" w:type="dxa"/>
            <w:shd w:val="clear" w:color="auto" w:fill="D9D9D9" w:themeFill="background1" w:themeFillShade="D9"/>
          </w:tcPr>
          <w:p w14:paraId="48C87355" w14:textId="77777777" w:rsidR="00175A7F" w:rsidRDefault="00175A7F" w:rsidP="00175A7F">
            <w:pPr>
              <w:rPr>
                <w:rFonts w:ascii="Times New Roman" w:hAnsi="Times New Roman" w:cs="Times New Roman"/>
                <w:b/>
              </w:rPr>
            </w:pPr>
          </w:p>
        </w:tc>
        <w:tc>
          <w:tcPr>
            <w:tcW w:w="751" w:type="dxa"/>
            <w:shd w:val="clear" w:color="auto" w:fill="D9D9D9" w:themeFill="background1" w:themeFillShade="D9"/>
          </w:tcPr>
          <w:p w14:paraId="4CFD4D29" w14:textId="77777777" w:rsidR="00175A7F" w:rsidRPr="005278A2" w:rsidRDefault="00175A7F" w:rsidP="00175A7F">
            <w:pPr>
              <w:rPr>
                <w:rFonts w:ascii="Times New Roman" w:hAnsi="Times New Roman" w:cs="Times New Roman"/>
                <w:b/>
              </w:rPr>
            </w:pPr>
          </w:p>
        </w:tc>
        <w:tc>
          <w:tcPr>
            <w:tcW w:w="606" w:type="dxa"/>
          </w:tcPr>
          <w:p w14:paraId="2C85EA19" w14:textId="77777777" w:rsidR="00175A7F" w:rsidRPr="005278A2" w:rsidRDefault="00175A7F" w:rsidP="00175A7F">
            <w:pPr>
              <w:jc w:val="right"/>
              <w:rPr>
                <w:rFonts w:ascii="Times New Roman" w:hAnsi="Times New Roman" w:cs="Times New Roman"/>
                <w:b/>
              </w:rPr>
            </w:pPr>
          </w:p>
        </w:tc>
        <w:tc>
          <w:tcPr>
            <w:tcW w:w="606" w:type="dxa"/>
          </w:tcPr>
          <w:p w14:paraId="28729082" w14:textId="77777777" w:rsidR="00175A7F" w:rsidRPr="005278A2" w:rsidRDefault="00175A7F" w:rsidP="00175A7F">
            <w:pPr>
              <w:jc w:val="right"/>
              <w:rPr>
                <w:rFonts w:ascii="Times New Roman" w:hAnsi="Times New Roman" w:cs="Times New Roman"/>
                <w:b/>
              </w:rPr>
            </w:pPr>
          </w:p>
        </w:tc>
        <w:tc>
          <w:tcPr>
            <w:tcW w:w="606" w:type="dxa"/>
          </w:tcPr>
          <w:p w14:paraId="4E1E9362" w14:textId="77777777" w:rsidR="00175A7F" w:rsidRPr="005278A2" w:rsidRDefault="00175A7F" w:rsidP="00175A7F">
            <w:pPr>
              <w:jc w:val="right"/>
              <w:rPr>
                <w:rFonts w:ascii="Times New Roman" w:hAnsi="Times New Roman" w:cs="Times New Roman"/>
                <w:b/>
              </w:rPr>
            </w:pPr>
          </w:p>
        </w:tc>
        <w:tc>
          <w:tcPr>
            <w:tcW w:w="606" w:type="dxa"/>
          </w:tcPr>
          <w:p w14:paraId="0608ED5F" w14:textId="77777777" w:rsidR="00175A7F" w:rsidRPr="005278A2" w:rsidRDefault="00175A7F" w:rsidP="00175A7F">
            <w:pPr>
              <w:jc w:val="right"/>
              <w:rPr>
                <w:rFonts w:ascii="Times New Roman" w:hAnsi="Times New Roman" w:cs="Times New Roman"/>
                <w:b/>
              </w:rPr>
            </w:pPr>
          </w:p>
        </w:tc>
        <w:tc>
          <w:tcPr>
            <w:tcW w:w="606" w:type="dxa"/>
          </w:tcPr>
          <w:p w14:paraId="1F871607" w14:textId="77777777" w:rsidR="00175A7F" w:rsidRPr="005278A2" w:rsidRDefault="00175A7F" w:rsidP="00175A7F">
            <w:pPr>
              <w:jc w:val="right"/>
              <w:rPr>
                <w:rFonts w:ascii="Times New Roman" w:hAnsi="Times New Roman" w:cs="Times New Roman"/>
                <w:b/>
              </w:rPr>
            </w:pPr>
          </w:p>
        </w:tc>
        <w:tc>
          <w:tcPr>
            <w:tcW w:w="606" w:type="dxa"/>
          </w:tcPr>
          <w:p w14:paraId="1C64CD15" w14:textId="77777777" w:rsidR="00175A7F" w:rsidRPr="005278A2" w:rsidRDefault="00175A7F" w:rsidP="00175A7F">
            <w:pPr>
              <w:jc w:val="right"/>
              <w:rPr>
                <w:rFonts w:ascii="Times New Roman" w:hAnsi="Times New Roman" w:cs="Times New Roman"/>
                <w:b/>
              </w:rPr>
            </w:pPr>
          </w:p>
        </w:tc>
        <w:tc>
          <w:tcPr>
            <w:tcW w:w="606" w:type="dxa"/>
          </w:tcPr>
          <w:p w14:paraId="621C5D7E" w14:textId="77777777" w:rsidR="00175A7F" w:rsidRPr="005278A2" w:rsidRDefault="00175A7F" w:rsidP="00175A7F">
            <w:pPr>
              <w:jc w:val="right"/>
              <w:rPr>
                <w:rFonts w:ascii="Times New Roman" w:hAnsi="Times New Roman" w:cs="Times New Roman"/>
                <w:b/>
              </w:rPr>
            </w:pPr>
          </w:p>
        </w:tc>
        <w:tc>
          <w:tcPr>
            <w:tcW w:w="606" w:type="dxa"/>
          </w:tcPr>
          <w:p w14:paraId="753B93D2" w14:textId="77777777" w:rsidR="00175A7F" w:rsidRDefault="00175A7F" w:rsidP="00175A7F">
            <w:pPr>
              <w:jc w:val="right"/>
              <w:rPr>
                <w:rFonts w:ascii="Times New Roman" w:hAnsi="Times New Roman" w:cs="Times New Roman"/>
                <w:b/>
              </w:rPr>
            </w:pPr>
          </w:p>
        </w:tc>
        <w:tc>
          <w:tcPr>
            <w:tcW w:w="606" w:type="dxa"/>
          </w:tcPr>
          <w:p w14:paraId="09A2D275" w14:textId="77777777" w:rsidR="00175A7F" w:rsidRDefault="00175A7F" w:rsidP="00175A7F">
            <w:pPr>
              <w:jc w:val="right"/>
              <w:rPr>
                <w:rFonts w:ascii="Times New Roman" w:hAnsi="Times New Roman" w:cs="Times New Roman"/>
                <w:b/>
              </w:rPr>
            </w:pPr>
            <w:r>
              <w:rPr>
                <w:rFonts w:ascii="Times New Roman" w:hAnsi="Times New Roman" w:cs="Times New Roman"/>
                <w:b/>
              </w:rPr>
              <w:t>357</w:t>
            </w:r>
          </w:p>
        </w:tc>
        <w:tc>
          <w:tcPr>
            <w:tcW w:w="606" w:type="dxa"/>
          </w:tcPr>
          <w:p w14:paraId="46708D06" w14:textId="77777777" w:rsidR="00175A7F" w:rsidRDefault="00175A7F" w:rsidP="00175A7F">
            <w:pPr>
              <w:jc w:val="right"/>
              <w:rPr>
                <w:rFonts w:ascii="Times New Roman" w:hAnsi="Times New Roman" w:cs="Times New Roman"/>
                <w:b/>
              </w:rPr>
            </w:pPr>
          </w:p>
        </w:tc>
        <w:tc>
          <w:tcPr>
            <w:tcW w:w="606" w:type="dxa"/>
          </w:tcPr>
          <w:p w14:paraId="66DEF3B2" w14:textId="77777777" w:rsidR="00175A7F" w:rsidRDefault="00175A7F" w:rsidP="00175A7F">
            <w:pPr>
              <w:jc w:val="right"/>
              <w:rPr>
                <w:rFonts w:ascii="Times New Roman" w:hAnsi="Times New Roman" w:cs="Times New Roman"/>
                <w:b/>
              </w:rPr>
            </w:pPr>
          </w:p>
        </w:tc>
        <w:tc>
          <w:tcPr>
            <w:tcW w:w="606" w:type="dxa"/>
          </w:tcPr>
          <w:p w14:paraId="1237EFAC" w14:textId="77777777" w:rsidR="00175A7F" w:rsidRPr="005278A2" w:rsidRDefault="00175A7F" w:rsidP="00175A7F">
            <w:pPr>
              <w:jc w:val="right"/>
              <w:rPr>
                <w:rFonts w:ascii="Times New Roman" w:hAnsi="Times New Roman" w:cs="Times New Roman"/>
                <w:b/>
              </w:rPr>
            </w:pPr>
          </w:p>
        </w:tc>
        <w:tc>
          <w:tcPr>
            <w:tcW w:w="606" w:type="dxa"/>
          </w:tcPr>
          <w:p w14:paraId="06F26491" w14:textId="77777777" w:rsidR="00175A7F" w:rsidRPr="005278A2" w:rsidRDefault="00175A7F" w:rsidP="00175A7F">
            <w:pPr>
              <w:jc w:val="right"/>
              <w:rPr>
                <w:rFonts w:ascii="Times New Roman" w:hAnsi="Times New Roman" w:cs="Times New Roman"/>
                <w:b/>
              </w:rPr>
            </w:pPr>
          </w:p>
        </w:tc>
        <w:tc>
          <w:tcPr>
            <w:tcW w:w="606" w:type="dxa"/>
          </w:tcPr>
          <w:p w14:paraId="1C08C24E" w14:textId="77777777" w:rsidR="00175A7F" w:rsidRPr="005278A2" w:rsidRDefault="00175A7F" w:rsidP="00175A7F">
            <w:pPr>
              <w:jc w:val="right"/>
              <w:rPr>
                <w:rFonts w:ascii="Times New Roman" w:hAnsi="Times New Roman" w:cs="Times New Roman"/>
                <w:b/>
              </w:rPr>
            </w:pPr>
          </w:p>
        </w:tc>
        <w:tc>
          <w:tcPr>
            <w:tcW w:w="606" w:type="dxa"/>
          </w:tcPr>
          <w:p w14:paraId="1712E395" w14:textId="77777777" w:rsidR="00175A7F" w:rsidRPr="005278A2" w:rsidRDefault="00175A7F" w:rsidP="00175A7F">
            <w:pPr>
              <w:jc w:val="right"/>
              <w:rPr>
                <w:rFonts w:ascii="Times New Roman" w:hAnsi="Times New Roman" w:cs="Times New Roman"/>
                <w:b/>
              </w:rPr>
            </w:pPr>
            <w:r>
              <w:rPr>
                <w:rFonts w:ascii="Times New Roman" w:hAnsi="Times New Roman" w:cs="Times New Roman"/>
                <w:b/>
                <w:sz w:val="24"/>
                <w:szCs w:val="24"/>
              </w:rPr>
              <w:t>27</w:t>
            </w:r>
          </w:p>
        </w:tc>
        <w:tc>
          <w:tcPr>
            <w:tcW w:w="567" w:type="dxa"/>
            <w:shd w:val="clear" w:color="auto" w:fill="D9D9D9" w:themeFill="background1" w:themeFillShade="D9"/>
          </w:tcPr>
          <w:p w14:paraId="4AB19C47" w14:textId="77777777" w:rsidR="00175A7F" w:rsidRDefault="00175A7F" w:rsidP="00175A7F">
            <w:pPr>
              <w:jc w:val="right"/>
              <w:rPr>
                <w:rFonts w:ascii="Times New Roman" w:hAnsi="Times New Roman" w:cs="Times New Roman"/>
                <w:bCs/>
              </w:rPr>
            </w:pPr>
            <w:r>
              <w:rPr>
                <w:rFonts w:ascii="Times New Roman" w:hAnsi="Times New Roman" w:cs="Times New Roman"/>
                <w:bCs/>
              </w:rPr>
              <w:t>384</w:t>
            </w:r>
          </w:p>
        </w:tc>
        <w:tc>
          <w:tcPr>
            <w:tcW w:w="567" w:type="dxa"/>
            <w:shd w:val="clear" w:color="auto" w:fill="D9D9D9" w:themeFill="background1" w:themeFillShade="D9"/>
          </w:tcPr>
          <w:p w14:paraId="1AC51EC5" w14:textId="77777777" w:rsidR="00175A7F" w:rsidRDefault="00175A7F" w:rsidP="00175A7F">
            <w:pPr>
              <w:rPr>
                <w:rFonts w:ascii="Times New Roman" w:hAnsi="Times New Roman" w:cs="Times New Roman"/>
                <w:bCs/>
                <w:sz w:val="20"/>
                <w:szCs w:val="20"/>
              </w:rPr>
            </w:pPr>
            <w:r>
              <w:rPr>
                <w:rFonts w:ascii="Times New Roman" w:hAnsi="Times New Roman" w:cs="Times New Roman"/>
                <w:bCs/>
                <w:sz w:val="20"/>
                <w:szCs w:val="20"/>
              </w:rPr>
              <w:t>5</w:t>
            </w:r>
            <w:r w:rsidRPr="0090341E">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w:t>
            </w:r>
          </w:p>
        </w:tc>
      </w:tr>
      <w:tr w:rsidR="00175A7F" w:rsidRPr="005278A2" w14:paraId="4FF461FC" w14:textId="77777777" w:rsidTr="00003433">
        <w:trPr>
          <w:trHeight w:val="283"/>
        </w:trPr>
        <w:tc>
          <w:tcPr>
            <w:tcW w:w="557" w:type="dxa"/>
            <w:shd w:val="clear" w:color="auto" w:fill="D9D9D9" w:themeFill="background1" w:themeFillShade="D9"/>
          </w:tcPr>
          <w:p w14:paraId="2E5ADCED" w14:textId="77777777" w:rsidR="00175A7F" w:rsidRDefault="00175A7F" w:rsidP="00175A7F">
            <w:pPr>
              <w:jc w:val="center"/>
              <w:rPr>
                <w:rFonts w:ascii="Times New Roman" w:hAnsi="Times New Roman" w:cs="Times New Roman"/>
                <w:b/>
                <w:sz w:val="20"/>
                <w:szCs w:val="20"/>
              </w:rPr>
            </w:pPr>
            <w:r>
              <w:rPr>
                <w:rFonts w:ascii="Times New Roman" w:hAnsi="Times New Roman" w:cs="Times New Roman"/>
                <w:b/>
                <w:sz w:val="20"/>
                <w:szCs w:val="20"/>
              </w:rPr>
              <w:t>13</w:t>
            </w:r>
            <w:r w:rsidRPr="0067130A">
              <w:rPr>
                <w:rFonts w:ascii="Times New Roman" w:hAnsi="Times New Roman" w:cs="Times New Roman"/>
                <w:b/>
                <w:sz w:val="20"/>
                <w:szCs w:val="20"/>
                <w:vertAlign w:val="superscript"/>
              </w:rPr>
              <w:t>th</w:t>
            </w:r>
            <w:r>
              <w:rPr>
                <w:rFonts w:ascii="Times New Roman" w:hAnsi="Times New Roman" w:cs="Times New Roman"/>
                <w:b/>
                <w:sz w:val="20"/>
                <w:szCs w:val="20"/>
              </w:rPr>
              <w:t xml:space="preserve"> </w:t>
            </w:r>
          </w:p>
        </w:tc>
        <w:tc>
          <w:tcPr>
            <w:tcW w:w="1848" w:type="dxa"/>
            <w:shd w:val="clear" w:color="auto" w:fill="D9D9D9" w:themeFill="background1" w:themeFillShade="D9"/>
          </w:tcPr>
          <w:p w14:paraId="6EDA2E5C" w14:textId="77777777" w:rsidR="00175A7F" w:rsidRDefault="00175A7F" w:rsidP="00175A7F">
            <w:pPr>
              <w:rPr>
                <w:rFonts w:ascii="Times New Roman" w:hAnsi="Times New Roman" w:cs="Times New Roman"/>
                <w:bCs/>
              </w:rPr>
            </w:pPr>
            <w:r>
              <w:rPr>
                <w:rFonts w:ascii="Times New Roman" w:hAnsi="Times New Roman" w:cs="Times New Roman"/>
                <w:bCs/>
              </w:rPr>
              <w:t xml:space="preserve">Ralph </w:t>
            </w:r>
            <w:proofErr w:type="spellStart"/>
            <w:r>
              <w:rPr>
                <w:rFonts w:ascii="Times New Roman" w:hAnsi="Times New Roman" w:cs="Times New Roman"/>
                <w:bCs/>
              </w:rPr>
              <w:t>Brinkhaus</w:t>
            </w:r>
            <w:proofErr w:type="spellEnd"/>
          </w:p>
        </w:tc>
        <w:tc>
          <w:tcPr>
            <w:tcW w:w="750" w:type="dxa"/>
            <w:tcBorders>
              <w:bottom w:val="single" w:sz="4" w:space="0" w:color="FFFFFF" w:themeColor="background1"/>
            </w:tcBorders>
            <w:shd w:val="clear" w:color="auto" w:fill="000000" w:themeFill="text1"/>
          </w:tcPr>
          <w:p w14:paraId="43317D74" w14:textId="77777777" w:rsidR="00175A7F" w:rsidRDefault="00175A7F" w:rsidP="00175A7F">
            <w:pPr>
              <w:rPr>
                <w:rFonts w:ascii="Times New Roman" w:hAnsi="Times New Roman" w:cs="Times New Roman"/>
                <w:b/>
              </w:rPr>
            </w:pPr>
            <w:r>
              <w:rPr>
                <w:rFonts w:ascii="Times New Roman" w:hAnsi="Times New Roman" w:cs="Times New Roman"/>
                <w:b/>
              </w:rPr>
              <w:t>CDU</w:t>
            </w:r>
          </w:p>
        </w:tc>
        <w:tc>
          <w:tcPr>
            <w:tcW w:w="750" w:type="dxa"/>
            <w:shd w:val="clear" w:color="auto" w:fill="D9D9D9" w:themeFill="background1" w:themeFillShade="D9"/>
          </w:tcPr>
          <w:p w14:paraId="5CA692B2" w14:textId="77777777" w:rsidR="00175A7F" w:rsidRPr="005278A2" w:rsidRDefault="00175A7F" w:rsidP="00175A7F">
            <w:pPr>
              <w:rPr>
                <w:rFonts w:ascii="Times New Roman" w:hAnsi="Times New Roman" w:cs="Times New Roman"/>
                <w:b/>
              </w:rPr>
            </w:pPr>
          </w:p>
        </w:tc>
        <w:tc>
          <w:tcPr>
            <w:tcW w:w="751" w:type="dxa"/>
            <w:shd w:val="clear" w:color="auto" w:fill="D9D9D9" w:themeFill="background1" w:themeFillShade="D9"/>
          </w:tcPr>
          <w:p w14:paraId="7D56A268" w14:textId="77777777" w:rsidR="00175A7F" w:rsidRPr="005278A2" w:rsidRDefault="00175A7F" w:rsidP="00175A7F">
            <w:pPr>
              <w:rPr>
                <w:rFonts w:ascii="Times New Roman" w:hAnsi="Times New Roman" w:cs="Times New Roman"/>
                <w:b/>
              </w:rPr>
            </w:pPr>
          </w:p>
        </w:tc>
        <w:tc>
          <w:tcPr>
            <w:tcW w:w="606" w:type="dxa"/>
          </w:tcPr>
          <w:p w14:paraId="7FA1779F" w14:textId="77777777" w:rsidR="00175A7F" w:rsidRPr="005278A2" w:rsidRDefault="00175A7F" w:rsidP="00175A7F">
            <w:pPr>
              <w:jc w:val="right"/>
              <w:rPr>
                <w:rFonts w:ascii="Times New Roman" w:hAnsi="Times New Roman" w:cs="Times New Roman"/>
                <w:b/>
              </w:rPr>
            </w:pPr>
          </w:p>
        </w:tc>
        <w:tc>
          <w:tcPr>
            <w:tcW w:w="606" w:type="dxa"/>
          </w:tcPr>
          <w:p w14:paraId="70771B1A" w14:textId="77777777" w:rsidR="00175A7F" w:rsidRPr="005278A2" w:rsidRDefault="00175A7F" w:rsidP="00175A7F">
            <w:pPr>
              <w:jc w:val="right"/>
              <w:rPr>
                <w:rFonts w:ascii="Times New Roman" w:hAnsi="Times New Roman" w:cs="Times New Roman"/>
                <w:b/>
              </w:rPr>
            </w:pPr>
          </w:p>
        </w:tc>
        <w:tc>
          <w:tcPr>
            <w:tcW w:w="606" w:type="dxa"/>
          </w:tcPr>
          <w:p w14:paraId="24579687" w14:textId="77777777" w:rsidR="00175A7F" w:rsidRPr="005278A2" w:rsidRDefault="00175A7F" w:rsidP="00175A7F">
            <w:pPr>
              <w:jc w:val="right"/>
              <w:rPr>
                <w:rFonts w:ascii="Times New Roman" w:hAnsi="Times New Roman" w:cs="Times New Roman"/>
                <w:b/>
              </w:rPr>
            </w:pPr>
          </w:p>
        </w:tc>
        <w:tc>
          <w:tcPr>
            <w:tcW w:w="606" w:type="dxa"/>
          </w:tcPr>
          <w:p w14:paraId="4F368A0A" w14:textId="77777777" w:rsidR="00175A7F" w:rsidRPr="005278A2" w:rsidRDefault="00175A7F" w:rsidP="00175A7F">
            <w:pPr>
              <w:jc w:val="right"/>
              <w:rPr>
                <w:rFonts w:ascii="Times New Roman" w:hAnsi="Times New Roman" w:cs="Times New Roman"/>
                <w:b/>
              </w:rPr>
            </w:pPr>
          </w:p>
        </w:tc>
        <w:tc>
          <w:tcPr>
            <w:tcW w:w="606" w:type="dxa"/>
          </w:tcPr>
          <w:p w14:paraId="7A5A8908" w14:textId="77777777" w:rsidR="00175A7F" w:rsidRPr="005278A2" w:rsidRDefault="00175A7F" w:rsidP="00175A7F">
            <w:pPr>
              <w:jc w:val="right"/>
              <w:rPr>
                <w:rFonts w:ascii="Times New Roman" w:hAnsi="Times New Roman" w:cs="Times New Roman"/>
                <w:b/>
              </w:rPr>
            </w:pPr>
          </w:p>
        </w:tc>
        <w:tc>
          <w:tcPr>
            <w:tcW w:w="606" w:type="dxa"/>
          </w:tcPr>
          <w:p w14:paraId="7E47EB38" w14:textId="77777777" w:rsidR="00175A7F" w:rsidRPr="005278A2" w:rsidRDefault="00175A7F" w:rsidP="00175A7F">
            <w:pPr>
              <w:jc w:val="right"/>
              <w:rPr>
                <w:rFonts w:ascii="Times New Roman" w:hAnsi="Times New Roman" w:cs="Times New Roman"/>
                <w:b/>
              </w:rPr>
            </w:pPr>
          </w:p>
        </w:tc>
        <w:tc>
          <w:tcPr>
            <w:tcW w:w="606" w:type="dxa"/>
          </w:tcPr>
          <w:p w14:paraId="2817B22A" w14:textId="77777777" w:rsidR="00175A7F" w:rsidRDefault="00175A7F" w:rsidP="00175A7F">
            <w:pPr>
              <w:jc w:val="right"/>
              <w:rPr>
                <w:rFonts w:ascii="Times New Roman" w:hAnsi="Times New Roman" w:cs="Times New Roman"/>
                <w:b/>
              </w:rPr>
            </w:pPr>
          </w:p>
        </w:tc>
        <w:tc>
          <w:tcPr>
            <w:tcW w:w="606" w:type="dxa"/>
          </w:tcPr>
          <w:p w14:paraId="301AC19C" w14:textId="77777777" w:rsidR="00175A7F" w:rsidRDefault="00175A7F" w:rsidP="00175A7F">
            <w:pPr>
              <w:jc w:val="right"/>
              <w:rPr>
                <w:rFonts w:ascii="Times New Roman" w:hAnsi="Times New Roman" w:cs="Times New Roman"/>
                <w:b/>
              </w:rPr>
            </w:pPr>
            <w:r>
              <w:rPr>
                <w:rFonts w:ascii="Times New Roman" w:hAnsi="Times New Roman" w:cs="Times New Roman"/>
                <w:b/>
              </w:rPr>
              <w:t>269</w:t>
            </w:r>
          </w:p>
        </w:tc>
        <w:tc>
          <w:tcPr>
            <w:tcW w:w="606" w:type="dxa"/>
          </w:tcPr>
          <w:p w14:paraId="0D825B09" w14:textId="77777777" w:rsidR="00175A7F" w:rsidRDefault="00175A7F" w:rsidP="00175A7F">
            <w:pPr>
              <w:jc w:val="right"/>
              <w:rPr>
                <w:rFonts w:ascii="Times New Roman" w:hAnsi="Times New Roman" w:cs="Times New Roman"/>
                <w:b/>
              </w:rPr>
            </w:pPr>
          </w:p>
        </w:tc>
        <w:tc>
          <w:tcPr>
            <w:tcW w:w="606" w:type="dxa"/>
          </w:tcPr>
          <w:p w14:paraId="5CEB282F" w14:textId="77777777" w:rsidR="00175A7F" w:rsidRDefault="00175A7F" w:rsidP="00175A7F">
            <w:pPr>
              <w:jc w:val="right"/>
              <w:rPr>
                <w:rFonts w:ascii="Times New Roman" w:hAnsi="Times New Roman" w:cs="Times New Roman"/>
                <w:b/>
              </w:rPr>
            </w:pPr>
          </w:p>
        </w:tc>
        <w:tc>
          <w:tcPr>
            <w:tcW w:w="606" w:type="dxa"/>
          </w:tcPr>
          <w:p w14:paraId="44716A97" w14:textId="77777777" w:rsidR="00175A7F" w:rsidRPr="005278A2" w:rsidRDefault="00175A7F" w:rsidP="00175A7F">
            <w:pPr>
              <w:jc w:val="right"/>
              <w:rPr>
                <w:rFonts w:ascii="Times New Roman" w:hAnsi="Times New Roman" w:cs="Times New Roman"/>
                <w:b/>
              </w:rPr>
            </w:pPr>
          </w:p>
        </w:tc>
        <w:tc>
          <w:tcPr>
            <w:tcW w:w="606" w:type="dxa"/>
          </w:tcPr>
          <w:p w14:paraId="4E1302B0" w14:textId="77777777" w:rsidR="00175A7F" w:rsidRPr="005278A2" w:rsidRDefault="00175A7F" w:rsidP="00175A7F">
            <w:pPr>
              <w:jc w:val="right"/>
              <w:rPr>
                <w:rFonts w:ascii="Times New Roman" w:hAnsi="Times New Roman" w:cs="Times New Roman"/>
                <w:b/>
              </w:rPr>
            </w:pPr>
          </w:p>
        </w:tc>
        <w:tc>
          <w:tcPr>
            <w:tcW w:w="606" w:type="dxa"/>
          </w:tcPr>
          <w:p w14:paraId="4A5AFFFD" w14:textId="77777777" w:rsidR="00175A7F" w:rsidRPr="005278A2" w:rsidRDefault="00175A7F" w:rsidP="00175A7F">
            <w:pPr>
              <w:jc w:val="right"/>
              <w:rPr>
                <w:rFonts w:ascii="Times New Roman" w:hAnsi="Times New Roman" w:cs="Times New Roman"/>
                <w:b/>
              </w:rPr>
            </w:pPr>
          </w:p>
        </w:tc>
        <w:tc>
          <w:tcPr>
            <w:tcW w:w="606" w:type="dxa"/>
          </w:tcPr>
          <w:p w14:paraId="201B75E3" w14:textId="77777777" w:rsidR="00175A7F" w:rsidRPr="005278A2" w:rsidRDefault="00175A7F" w:rsidP="00175A7F">
            <w:pPr>
              <w:jc w:val="right"/>
              <w:rPr>
                <w:rFonts w:ascii="Times New Roman" w:hAnsi="Times New Roman" w:cs="Times New Roman"/>
                <w:b/>
              </w:rPr>
            </w:pPr>
          </w:p>
        </w:tc>
        <w:tc>
          <w:tcPr>
            <w:tcW w:w="606" w:type="dxa"/>
          </w:tcPr>
          <w:p w14:paraId="58864B4C" w14:textId="77777777" w:rsidR="00175A7F" w:rsidRPr="005278A2" w:rsidRDefault="00175A7F" w:rsidP="00175A7F">
            <w:pPr>
              <w:jc w:val="right"/>
              <w:rPr>
                <w:rFonts w:ascii="Times New Roman" w:hAnsi="Times New Roman" w:cs="Times New Roman"/>
                <w:b/>
              </w:rPr>
            </w:pPr>
          </w:p>
        </w:tc>
        <w:tc>
          <w:tcPr>
            <w:tcW w:w="567" w:type="dxa"/>
            <w:shd w:val="clear" w:color="auto" w:fill="D9D9D9" w:themeFill="background1" w:themeFillShade="D9"/>
          </w:tcPr>
          <w:p w14:paraId="3303878A" w14:textId="77777777" w:rsidR="00175A7F" w:rsidRDefault="00175A7F" w:rsidP="00175A7F">
            <w:pPr>
              <w:jc w:val="right"/>
              <w:rPr>
                <w:rFonts w:ascii="Times New Roman" w:hAnsi="Times New Roman" w:cs="Times New Roman"/>
                <w:bCs/>
              </w:rPr>
            </w:pPr>
            <w:r>
              <w:rPr>
                <w:rFonts w:ascii="Times New Roman" w:hAnsi="Times New Roman" w:cs="Times New Roman"/>
                <w:bCs/>
              </w:rPr>
              <w:t>269</w:t>
            </w:r>
          </w:p>
        </w:tc>
        <w:tc>
          <w:tcPr>
            <w:tcW w:w="567" w:type="dxa"/>
            <w:shd w:val="clear" w:color="auto" w:fill="D9D9D9" w:themeFill="background1" w:themeFillShade="D9"/>
          </w:tcPr>
          <w:p w14:paraId="29738650" w14:textId="77777777" w:rsidR="00175A7F" w:rsidRPr="00FE1FB1" w:rsidRDefault="00175A7F" w:rsidP="00175A7F">
            <w:pPr>
              <w:rPr>
                <w:rFonts w:ascii="Times New Roman" w:hAnsi="Times New Roman" w:cs="Times New Roman"/>
                <w:bCs/>
                <w:sz w:val="20"/>
                <w:szCs w:val="20"/>
              </w:rPr>
            </w:pPr>
            <w:r>
              <w:rPr>
                <w:rFonts w:ascii="Times New Roman" w:hAnsi="Times New Roman" w:cs="Times New Roman"/>
                <w:bCs/>
                <w:sz w:val="20"/>
                <w:szCs w:val="20"/>
              </w:rPr>
              <w:t>11</w:t>
            </w:r>
            <w:r w:rsidRPr="0067130A">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w:t>
            </w:r>
          </w:p>
        </w:tc>
      </w:tr>
      <w:tr w:rsidR="00175A7F" w:rsidRPr="005278A2" w14:paraId="23BE5FDA" w14:textId="77777777" w:rsidTr="00003433">
        <w:trPr>
          <w:trHeight w:val="283"/>
        </w:trPr>
        <w:tc>
          <w:tcPr>
            <w:tcW w:w="557" w:type="dxa"/>
            <w:shd w:val="clear" w:color="auto" w:fill="D9D9D9" w:themeFill="background1" w:themeFillShade="D9"/>
          </w:tcPr>
          <w:p w14:paraId="6D5FDFDA" w14:textId="77777777" w:rsidR="00175A7F" w:rsidRPr="005278A2" w:rsidRDefault="00175A7F" w:rsidP="00175A7F">
            <w:pPr>
              <w:jc w:val="center"/>
              <w:rPr>
                <w:rFonts w:ascii="Times New Roman" w:hAnsi="Times New Roman" w:cs="Times New Roman"/>
                <w:b/>
                <w:sz w:val="20"/>
                <w:szCs w:val="20"/>
              </w:rPr>
            </w:pPr>
            <w:r>
              <w:rPr>
                <w:rFonts w:ascii="Times New Roman" w:hAnsi="Times New Roman" w:cs="Times New Roman"/>
                <w:b/>
                <w:sz w:val="20"/>
                <w:szCs w:val="20"/>
              </w:rPr>
              <w:t>14</w:t>
            </w:r>
            <w:r w:rsidRPr="0067130A">
              <w:rPr>
                <w:rFonts w:ascii="Times New Roman" w:hAnsi="Times New Roman" w:cs="Times New Roman"/>
                <w:b/>
                <w:sz w:val="20"/>
                <w:szCs w:val="20"/>
                <w:vertAlign w:val="superscript"/>
              </w:rPr>
              <w:t>th</w:t>
            </w:r>
            <w:r>
              <w:rPr>
                <w:rFonts w:ascii="Times New Roman" w:hAnsi="Times New Roman" w:cs="Times New Roman"/>
                <w:b/>
                <w:sz w:val="20"/>
                <w:szCs w:val="20"/>
              </w:rPr>
              <w:t xml:space="preserve"> </w:t>
            </w:r>
          </w:p>
        </w:tc>
        <w:tc>
          <w:tcPr>
            <w:tcW w:w="1848" w:type="dxa"/>
            <w:shd w:val="clear" w:color="auto" w:fill="D9D9D9" w:themeFill="background1" w:themeFillShade="D9"/>
          </w:tcPr>
          <w:p w14:paraId="121BB033" w14:textId="77777777" w:rsidR="00175A7F" w:rsidRPr="0079177E" w:rsidRDefault="00175A7F" w:rsidP="00175A7F">
            <w:pPr>
              <w:rPr>
                <w:rFonts w:ascii="Times New Roman" w:hAnsi="Times New Roman" w:cs="Times New Roman"/>
                <w:bCs/>
              </w:rPr>
            </w:pPr>
            <w:r>
              <w:rPr>
                <w:rFonts w:ascii="Times New Roman" w:hAnsi="Times New Roman" w:cs="Times New Roman"/>
                <w:bCs/>
              </w:rPr>
              <w:t xml:space="preserve">Yvonne </w:t>
            </w:r>
            <w:proofErr w:type="spellStart"/>
            <w:r>
              <w:rPr>
                <w:rFonts w:ascii="Times New Roman" w:hAnsi="Times New Roman" w:cs="Times New Roman"/>
                <w:bCs/>
              </w:rPr>
              <w:t>Magwas</w:t>
            </w:r>
            <w:proofErr w:type="spellEnd"/>
          </w:p>
        </w:tc>
        <w:tc>
          <w:tcPr>
            <w:tcW w:w="750" w:type="dxa"/>
            <w:tcBorders>
              <w:top w:val="single" w:sz="4" w:space="0" w:color="FFFFFF" w:themeColor="background1"/>
            </w:tcBorders>
            <w:shd w:val="clear" w:color="auto" w:fill="000000" w:themeFill="text1"/>
          </w:tcPr>
          <w:p w14:paraId="4B434DB3" w14:textId="77777777" w:rsidR="00175A7F" w:rsidRPr="005278A2" w:rsidRDefault="00175A7F" w:rsidP="00175A7F">
            <w:pPr>
              <w:rPr>
                <w:rFonts w:ascii="Times New Roman" w:hAnsi="Times New Roman" w:cs="Times New Roman"/>
                <w:b/>
              </w:rPr>
            </w:pPr>
            <w:r>
              <w:rPr>
                <w:rFonts w:ascii="Times New Roman" w:hAnsi="Times New Roman" w:cs="Times New Roman"/>
                <w:b/>
              </w:rPr>
              <w:t>CDU</w:t>
            </w:r>
          </w:p>
        </w:tc>
        <w:tc>
          <w:tcPr>
            <w:tcW w:w="750" w:type="dxa"/>
            <w:shd w:val="clear" w:color="auto" w:fill="D9D9D9" w:themeFill="background1" w:themeFillShade="D9"/>
          </w:tcPr>
          <w:p w14:paraId="70089634" w14:textId="77777777" w:rsidR="00175A7F" w:rsidRPr="005278A2" w:rsidRDefault="00175A7F" w:rsidP="00175A7F">
            <w:pPr>
              <w:rPr>
                <w:rFonts w:ascii="Times New Roman" w:hAnsi="Times New Roman" w:cs="Times New Roman"/>
                <w:b/>
              </w:rPr>
            </w:pPr>
          </w:p>
        </w:tc>
        <w:tc>
          <w:tcPr>
            <w:tcW w:w="751" w:type="dxa"/>
            <w:shd w:val="clear" w:color="auto" w:fill="D9D9D9" w:themeFill="background1" w:themeFillShade="D9"/>
          </w:tcPr>
          <w:p w14:paraId="1477425A" w14:textId="77777777" w:rsidR="00175A7F" w:rsidRPr="005278A2" w:rsidRDefault="00175A7F" w:rsidP="00175A7F">
            <w:pPr>
              <w:rPr>
                <w:rFonts w:ascii="Times New Roman" w:hAnsi="Times New Roman" w:cs="Times New Roman"/>
                <w:b/>
              </w:rPr>
            </w:pPr>
          </w:p>
        </w:tc>
        <w:tc>
          <w:tcPr>
            <w:tcW w:w="606" w:type="dxa"/>
          </w:tcPr>
          <w:p w14:paraId="3E393B1B" w14:textId="77777777" w:rsidR="00175A7F" w:rsidRPr="005278A2" w:rsidRDefault="00175A7F" w:rsidP="00175A7F">
            <w:pPr>
              <w:jc w:val="right"/>
              <w:rPr>
                <w:rFonts w:ascii="Times New Roman" w:hAnsi="Times New Roman" w:cs="Times New Roman"/>
                <w:b/>
              </w:rPr>
            </w:pPr>
          </w:p>
        </w:tc>
        <w:tc>
          <w:tcPr>
            <w:tcW w:w="606" w:type="dxa"/>
          </w:tcPr>
          <w:p w14:paraId="349D4E6E" w14:textId="77777777" w:rsidR="00175A7F" w:rsidRPr="005278A2" w:rsidRDefault="00175A7F" w:rsidP="00175A7F">
            <w:pPr>
              <w:jc w:val="right"/>
              <w:rPr>
                <w:rFonts w:ascii="Times New Roman" w:hAnsi="Times New Roman" w:cs="Times New Roman"/>
                <w:b/>
              </w:rPr>
            </w:pPr>
          </w:p>
        </w:tc>
        <w:tc>
          <w:tcPr>
            <w:tcW w:w="606" w:type="dxa"/>
          </w:tcPr>
          <w:p w14:paraId="11D6A0B7" w14:textId="77777777" w:rsidR="00175A7F" w:rsidRPr="005278A2" w:rsidRDefault="00175A7F" w:rsidP="00175A7F">
            <w:pPr>
              <w:jc w:val="right"/>
              <w:rPr>
                <w:rFonts w:ascii="Times New Roman" w:hAnsi="Times New Roman" w:cs="Times New Roman"/>
                <w:b/>
              </w:rPr>
            </w:pPr>
          </w:p>
        </w:tc>
        <w:tc>
          <w:tcPr>
            <w:tcW w:w="606" w:type="dxa"/>
          </w:tcPr>
          <w:p w14:paraId="71E03C48" w14:textId="77777777" w:rsidR="00175A7F" w:rsidRPr="005278A2" w:rsidRDefault="00175A7F" w:rsidP="00175A7F">
            <w:pPr>
              <w:jc w:val="right"/>
              <w:rPr>
                <w:rFonts w:ascii="Times New Roman" w:hAnsi="Times New Roman" w:cs="Times New Roman"/>
                <w:b/>
              </w:rPr>
            </w:pPr>
          </w:p>
        </w:tc>
        <w:tc>
          <w:tcPr>
            <w:tcW w:w="606" w:type="dxa"/>
          </w:tcPr>
          <w:p w14:paraId="42759203" w14:textId="77777777" w:rsidR="00175A7F" w:rsidRPr="005278A2" w:rsidRDefault="00175A7F" w:rsidP="00175A7F">
            <w:pPr>
              <w:jc w:val="right"/>
              <w:rPr>
                <w:rFonts w:ascii="Times New Roman" w:hAnsi="Times New Roman" w:cs="Times New Roman"/>
                <w:b/>
              </w:rPr>
            </w:pPr>
          </w:p>
        </w:tc>
        <w:tc>
          <w:tcPr>
            <w:tcW w:w="606" w:type="dxa"/>
          </w:tcPr>
          <w:p w14:paraId="336F60AC" w14:textId="77777777" w:rsidR="00175A7F" w:rsidRPr="005278A2" w:rsidRDefault="00175A7F" w:rsidP="00175A7F">
            <w:pPr>
              <w:jc w:val="right"/>
              <w:rPr>
                <w:rFonts w:ascii="Times New Roman" w:hAnsi="Times New Roman" w:cs="Times New Roman"/>
                <w:b/>
              </w:rPr>
            </w:pPr>
          </w:p>
        </w:tc>
        <w:tc>
          <w:tcPr>
            <w:tcW w:w="606" w:type="dxa"/>
          </w:tcPr>
          <w:p w14:paraId="52DC6952" w14:textId="77777777" w:rsidR="00175A7F" w:rsidRPr="005278A2" w:rsidRDefault="00175A7F" w:rsidP="00175A7F">
            <w:pPr>
              <w:jc w:val="right"/>
              <w:rPr>
                <w:rFonts w:ascii="Times New Roman" w:hAnsi="Times New Roman" w:cs="Times New Roman"/>
                <w:b/>
              </w:rPr>
            </w:pPr>
          </w:p>
        </w:tc>
        <w:tc>
          <w:tcPr>
            <w:tcW w:w="606" w:type="dxa"/>
          </w:tcPr>
          <w:p w14:paraId="6CC14986" w14:textId="77777777" w:rsidR="00175A7F" w:rsidRPr="005278A2" w:rsidRDefault="00175A7F" w:rsidP="00175A7F">
            <w:pPr>
              <w:jc w:val="right"/>
              <w:rPr>
                <w:rFonts w:ascii="Times New Roman" w:hAnsi="Times New Roman" w:cs="Times New Roman"/>
                <w:b/>
              </w:rPr>
            </w:pPr>
          </w:p>
        </w:tc>
        <w:tc>
          <w:tcPr>
            <w:tcW w:w="606" w:type="dxa"/>
          </w:tcPr>
          <w:p w14:paraId="4E2E989C" w14:textId="77777777" w:rsidR="00175A7F" w:rsidRPr="005278A2" w:rsidRDefault="00175A7F" w:rsidP="00175A7F">
            <w:pPr>
              <w:jc w:val="right"/>
              <w:rPr>
                <w:rFonts w:ascii="Times New Roman" w:hAnsi="Times New Roman" w:cs="Times New Roman"/>
                <w:b/>
              </w:rPr>
            </w:pPr>
          </w:p>
        </w:tc>
        <w:tc>
          <w:tcPr>
            <w:tcW w:w="606" w:type="dxa"/>
          </w:tcPr>
          <w:p w14:paraId="6CA1671F" w14:textId="77777777" w:rsidR="00175A7F" w:rsidRPr="005278A2" w:rsidRDefault="00175A7F" w:rsidP="00175A7F">
            <w:pPr>
              <w:jc w:val="right"/>
              <w:rPr>
                <w:rFonts w:ascii="Times New Roman" w:hAnsi="Times New Roman" w:cs="Times New Roman"/>
                <w:b/>
              </w:rPr>
            </w:pPr>
          </w:p>
        </w:tc>
        <w:tc>
          <w:tcPr>
            <w:tcW w:w="606" w:type="dxa"/>
          </w:tcPr>
          <w:p w14:paraId="06FDF0EC" w14:textId="77777777" w:rsidR="00175A7F" w:rsidRPr="005278A2" w:rsidRDefault="00175A7F" w:rsidP="00175A7F">
            <w:pPr>
              <w:jc w:val="right"/>
              <w:rPr>
                <w:rFonts w:ascii="Times New Roman" w:hAnsi="Times New Roman" w:cs="Times New Roman"/>
                <w:b/>
              </w:rPr>
            </w:pPr>
            <w:r>
              <w:rPr>
                <w:rFonts w:ascii="Times New Roman" w:hAnsi="Times New Roman" w:cs="Times New Roman"/>
                <w:b/>
              </w:rPr>
              <w:t>176</w:t>
            </w:r>
          </w:p>
        </w:tc>
        <w:tc>
          <w:tcPr>
            <w:tcW w:w="606" w:type="dxa"/>
          </w:tcPr>
          <w:p w14:paraId="57104D7F" w14:textId="77777777" w:rsidR="00175A7F" w:rsidRPr="005278A2" w:rsidRDefault="00175A7F" w:rsidP="00175A7F">
            <w:pPr>
              <w:jc w:val="right"/>
              <w:rPr>
                <w:rFonts w:ascii="Times New Roman" w:hAnsi="Times New Roman" w:cs="Times New Roman"/>
                <w:b/>
              </w:rPr>
            </w:pPr>
          </w:p>
        </w:tc>
        <w:tc>
          <w:tcPr>
            <w:tcW w:w="606" w:type="dxa"/>
          </w:tcPr>
          <w:p w14:paraId="2779F115" w14:textId="77777777" w:rsidR="00175A7F" w:rsidRPr="005278A2" w:rsidRDefault="00175A7F" w:rsidP="00175A7F">
            <w:pPr>
              <w:jc w:val="right"/>
              <w:rPr>
                <w:rFonts w:ascii="Times New Roman" w:hAnsi="Times New Roman" w:cs="Times New Roman"/>
                <w:b/>
              </w:rPr>
            </w:pPr>
          </w:p>
        </w:tc>
        <w:tc>
          <w:tcPr>
            <w:tcW w:w="606" w:type="dxa"/>
          </w:tcPr>
          <w:p w14:paraId="0C227458" w14:textId="77777777" w:rsidR="00175A7F" w:rsidRPr="005278A2" w:rsidRDefault="00175A7F" w:rsidP="00175A7F">
            <w:pPr>
              <w:jc w:val="right"/>
              <w:rPr>
                <w:rFonts w:ascii="Times New Roman" w:hAnsi="Times New Roman" w:cs="Times New Roman"/>
                <w:b/>
              </w:rPr>
            </w:pPr>
          </w:p>
        </w:tc>
        <w:tc>
          <w:tcPr>
            <w:tcW w:w="606" w:type="dxa"/>
          </w:tcPr>
          <w:p w14:paraId="20D612E9" w14:textId="77777777" w:rsidR="00175A7F" w:rsidRPr="005278A2" w:rsidRDefault="00175A7F" w:rsidP="00175A7F">
            <w:pPr>
              <w:jc w:val="right"/>
              <w:rPr>
                <w:rFonts w:ascii="Times New Roman" w:hAnsi="Times New Roman" w:cs="Times New Roman"/>
                <w:b/>
              </w:rPr>
            </w:pPr>
            <w:r>
              <w:rPr>
                <w:rFonts w:ascii="Times New Roman" w:hAnsi="Times New Roman" w:cs="Times New Roman"/>
                <w:b/>
              </w:rPr>
              <w:t>80</w:t>
            </w:r>
          </w:p>
        </w:tc>
        <w:tc>
          <w:tcPr>
            <w:tcW w:w="567" w:type="dxa"/>
            <w:shd w:val="clear" w:color="auto" w:fill="D9D9D9" w:themeFill="background1" w:themeFillShade="D9"/>
          </w:tcPr>
          <w:p w14:paraId="4FA03E4C" w14:textId="77777777" w:rsidR="00175A7F" w:rsidRPr="002153C2" w:rsidRDefault="00175A7F" w:rsidP="00175A7F">
            <w:pPr>
              <w:jc w:val="right"/>
              <w:rPr>
                <w:rFonts w:ascii="Times New Roman" w:hAnsi="Times New Roman" w:cs="Times New Roman"/>
                <w:bCs/>
              </w:rPr>
            </w:pPr>
            <w:r>
              <w:rPr>
                <w:rFonts w:ascii="Times New Roman" w:hAnsi="Times New Roman" w:cs="Times New Roman"/>
                <w:bCs/>
              </w:rPr>
              <w:t>256</w:t>
            </w:r>
          </w:p>
        </w:tc>
        <w:tc>
          <w:tcPr>
            <w:tcW w:w="567" w:type="dxa"/>
            <w:shd w:val="clear" w:color="auto" w:fill="D9D9D9" w:themeFill="background1" w:themeFillShade="D9"/>
          </w:tcPr>
          <w:p w14:paraId="5182D8A7" w14:textId="77777777" w:rsidR="00175A7F" w:rsidRPr="00FE1FB1" w:rsidRDefault="00175A7F" w:rsidP="00175A7F">
            <w:pPr>
              <w:rPr>
                <w:rFonts w:ascii="Times New Roman" w:hAnsi="Times New Roman" w:cs="Times New Roman"/>
                <w:bCs/>
                <w:sz w:val="20"/>
                <w:szCs w:val="20"/>
              </w:rPr>
            </w:pPr>
            <w:r>
              <w:rPr>
                <w:rFonts w:ascii="Times New Roman" w:hAnsi="Times New Roman" w:cs="Times New Roman"/>
                <w:bCs/>
                <w:sz w:val="20"/>
                <w:szCs w:val="20"/>
              </w:rPr>
              <w:t>12</w:t>
            </w:r>
            <w:r w:rsidRPr="0090341E">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w:t>
            </w:r>
          </w:p>
        </w:tc>
      </w:tr>
      <w:tr w:rsidR="00175A7F" w:rsidRPr="005278A2" w14:paraId="346D4710" w14:textId="77777777" w:rsidTr="0061500A">
        <w:trPr>
          <w:trHeight w:val="283"/>
        </w:trPr>
        <w:tc>
          <w:tcPr>
            <w:tcW w:w="557" w:type="dxa"/>
            <w:shd w:val="clear" w:color="auto" w:fill="D9D9D9" w:themeFill="background1" w:themeFillShade="D9"/>
          </w:tcPr>
          <w:p w14:paraId="596FF839" w14:textId="77777777" w:rsidR="00175A7F" w:rsidRDefault="00175A7F" w:rsidP="00175A7F">
            <w:pPr>
              <w:jc w:val="center"/>
              <w:rPr>
                <w:rFonts w:ascii="Times New Roman" w:hAnsi="Times New Roman" w:cs="Times New Roman"/>
                <w:b/>
                <w:sz w:val="20"/>
                <w:szCs w:val="20"/>
              </w:rPr>
            </w:pPr>
            <w:r>
              <w:rPr>
                <w:rFonts w:ascii="Times New Roman" w:hAnsi="Times New Roman" w:cs="Times New Roman"/>
                <w:b/>
                <w:sz w:val="20"/>
                <w:szCs w:val="20"/>
              </w:rPr>
              <w:t>15</w:t>
            </w:r>
            <w:r w:rsidRPr="000D10E1">
              <w:rPr>
                <w:rFonts w:ascii="Times New Roman" w:hAnsi="Times New Roman" w:cs="Times New Roman"/>
                <w:b/>
                <w:sz w:val="20"/>
                <w:szCs w:val="20"/>
                <w:vertAlign w:val="superscript"/>
              </w:rPr>
              <w:t>th</w:t>
            </w:r>
            <w:r>
              <w:rPr>
                <w:rFonts w:ascii="Times New Roman" w:hAnsi="Times New Roman" w:cs="Times New Roman"/>
                <w:b/>
                <w:sz w:val="20"/>
                <w:szCs w:val="20"/>
              </w:rPr>
              <w:t xml:space="preserve"> </w:t>
            </w:r>
          </w:p>
        </w:tc>
        <w:tc>
          <w:tcPr>
            <w:tcW w:w="1848" w:type="dxa"/>
            <w:shd w:val="clear" w:color="auto" w:fill="D9D9D9" w:themeFill="background1" w:themeFillShade="D9"/>
          </w:tcPr>
          <w:p w14:paraId="37928E3B" w14:textId="77777777" w:rsidR="00175A7F" w:rsidRDefault="00175A7F" w:rsidP="00175A7F">
            <w:pPr>
              <w:rPr>
                <w:rFonts w:ascii="Times New Roman" w:hAnsi="Times New Roman" w:cs="Times New Roman"/>
                <w:bCs/>
              </w:rPr>
            </w:pPr>
            <w:r>
              <w:rPr>
                <w:rFonts w:ascii="Times New Roman" w:hAnsi="Times New Roman" w:cs="Times New Roman"/>
                <w:bCs/>
              </w:rPr>
              <w:t xml:space="preserve">Linda </w:t>
            </w:r>
            <w:proofErr w:type="spellStart"/>
            <w:r>
              <w:rPr>
                <w:rFonts w:ascii="Times New Roman" w:hAnsi="Times New Roman" w:cs="Times New Roman"/>
                <w:bCs/>
              </w:rPr>
              <w:t>Teuteberg</w:t>
            </w:r>
            <w:proofErr w:type="spellEnd"/>
          </w:p>
        </w:tc>
        <w:tc>
          <w:tcPr>
            <w:tcW w:w="750" w:type="dxa"/>
            <w:shd w:val="clear" w:color="auto" w:fill="FFFF00"/>
          </w:tcPr>
          <w:p w14:paraId="0C673A04" w14:textId="77777777" w:rsidR="00175A7F" w:rsidRDefault="00175A7F" w:rsidP="00175A7F">
            <w:pPr>
              <w:rPr>
                <w:rFonts w:ascii="Times New Roman" w:hAnsi="Times New Roman" w:cs="Times New Roman"/>
                <w:b/>
              </w:rPr>
            </w:pPr>
            <w:r>
              <w:rPr>
                <w:rFonts w:ascii="Times New Roman" w:hAnsi="Times New Roman" w:cs="Times New Roman"/>
                <w:b/>
              </w:rPr>
              <w:t>FDP</w:t>
            </w:r>
          </w:p>
        </w:tc>
        <w:tc>
          <w:tcPr>
            <w:tcW w:w="750" w:type="dxa"/>
            <w:shd w:val="clear" w:color="auto" w:fill="D9D9D9" w:themeFill="background1" w:themeFillShade="D9"/>
          </w:tcPr>
          <w:p w14:paraId="6F2950FD" w14:textId="77777777" w:rsidR="00175A7F" w:rsidRPr="005278A2" w:rsidRDefault="00175A7F" w:rsidP="00175A7F">
            <w:pPr>
              <w:rPr>
                <w:rFonts w:ascii="Times New Roman" w:hAnsi="Times New Roman" w:cs="Times New Roman"/>
                <w:b/>
              </w:rPr>
            </w:pPr>
          </w:p>
        </w:tc>
        <w:tc>
          <w:tcPr>
            <w:tcW w:w="751" w:type="dxa"/>
            <w:shd w:val="clear" w:color="auto" w:fill="D9D9D9" w:themeFill="background1" w:themeFillShade="D9"/>
          </w:tcPr>
          <w:p w14:paraId="1F14FA31" w14:textId="77777777" w:rsidR="00175A7F" w:rsidRPr="005278A2" w:rsidRDefault="00175A7F" w:rsidP="00175A7F">
            <w:pPr>
              <w:rPr>
                <w:rFonts w:ascii="Times New Roman" w:hAnsi="Times New Roman" w:cs="Times New Roman"/>
                <w:b/>
              </w:rPr>
            </w:pPr>
          </w:p>
        </w:tc>
        <w:tc>
          <w:tcPr>
            <w:tcW w:w="606" w:type="dxa"/>
          </w:tcPr>
          <w:p w14:paraId="02CEDC15" w14:textId="77777777" w:rsidR="00175A7F" w:rsidRPr="005278A2" w:rsidRDefault="00175A7F" w:rsidP="00175A7F">
            <w:pPr>
              <w:jc w:val="right"/>
              <w:rPr>
                <w:rFonts w:ascii="Times New Roman" w:hAnsi="Times New Roman" w:cs="Times New Roman"/>
                <w:b/>
              </w:rPr>
            </w:pPr>
          </w:p>
        </w:tc>
        <w:tc>
          <w:tcPr>
            <w:tcW w:w="606" w:type="dxa"/>
          </w:tcPr>
          <w:p w14:paraId="54DDC088" w14:textId="77777777" w:rsidR="00175A7F" w:rsidRDefault="00175A7F" w:rsidP="00175A7F">
            <w:pPr>
              <w:jc w:val="right"/>
              <w:rPr>
                <w:rFonts w:ascii="Times New Roman" w:hAnsi="Times New Roman" w:cs="Times New Roman"/>
                <w:b/>
              </w:rPr>
            </w:pPr>
          </w:p>
        </w:tc>
        <w:tc>
          <w:tcPr>
            <w:tcW w:w="606" w:type="dxa"/>
          </w:tcPr>
          <w:p w14:paraId="5A30165F" w14:textId="77777777" w:rsidR="00175A7F" w:rsidRPr="005278A2" w:rsidRDefault="00175A7F" w:rsidP="00175A7F">
            <w:pPr>
              <w:jc w:val="right"/>
              <w:rPr>
                <w:rFonts w:ascii="Times New Roman" w:hAnsi="Times New Roman" w:cs="Times New Roman"/>
                <w:b/>
              </w:rPr>
            </w:pPr>
            <w:r>
              <w:rPr>
                <w:rFonts w:ascii="Times New Roman" w:hAnsi="Times New Roman" w:cs="Times New Roman"/>
                <w:b/>
              </w:rPr>
              <w:t>18</w:t>
            </w:r>
          </w:p>
        </w:tc>
        <w:tc>
          <w:tcPr>
            <w:tcW w:w="606" w:type="dxa"/>
          </w:tcPr>
          <w:p w14:paraId="01D719C0" w14:textId="77777777" w:rsidR="00175A7F" w:rsidRPr="005278A2" w:rsidRDefault="00175A7F" w:rsidP="00175A7F">
            <w:pPr>
              <w:jc w:val="right"/>
              <w:rPr>
                <w:rFonts w:ascii="Times New Roman" w:hAnsi="Times New Roman" w:cs="Times New Roman"/>
                <w:b/>
              </w:rPr>
            </w:pPr>
            <w:r>
              <w:rPr>
                <w:rFonts w:ascii="Times New Roman" w:hAnsi="Times New Roman" w:cs="Times New Roman"/>
                <w:b/>
              </w:rPr>
              <w:t>153</w:t>
            </w:r>
          </w:p>
        </w:tc>
        <w:tc>
          <w:tcPr>
            <w:tcW w:w="606" w:type="dxa"/>
          </w:tcPr>
          <w:p w14:paraId="3403890F" w14:textId="77777777" w:rsidR="00175A7F" w:rsidRPr="005278A2" w:rsidRDefault="00175A7F" w:rsidP="00175A7F">
            <w:pPr>
              <w:jc w:val="right"/>
              <w:rPr>
                <w:rFonts w:ascii="Times New Roman" w:hAnsi="Times New Roman" w:cs="Times New Roman"/>
                <w:b/>
              </w:rPr>
            </w:pPr>
          </w:p>
        </w:tc>
        <w:tc>
          <w:tcPr>
            <w:tcW w:w="606" w:type="dxa"/>
          </w:tcPr>
          <w:p w14:paraId="06ADC1AC" w14:textId="77777777" w:rsidR="00175A7F" w:rsidRPr="005278A2" w:rsidRDefault="00175A7F" w:rsidP="00175A7F">
            <w:pPr>
              <w:jc w:val="right"/>
              <w:rPr>
                <w:rFonts w:ascii="Times New Roman" w:hAnsi="Times New Roman" w:cs="Times New Roman"/>
                <w:b/>
              </w:rPr>
            </w:pPr>
          </w:p>
        </w:tc>
        <w:tc>
          <w:tcPr>
            <w:tcW w:w="606" w:type="dxa"/>
          </w:tcPr>
          <w:p w14:paraId="52EB96F6" w14:textId="77777777" w:rsidR="00175A7F" w:rsidRPr="005278A2" w:rsidRDefault="00175A7F" w:rsidP="00175A7F">
            <w:pPr>
              <w:jc w:val="right"/>
              <w:rPr>
                <w:rFonts w:ascii="Times New Roman" w:hAnsi="Times New Roman" w:cs="Times New Roman"/>
                <w:b/>
              </w:rPr>
            </w:pPr>
          </w:p>
        </w:tc>
        <w:tc>
          <w:tcPr>
            <w:tcW w:w="606" w:type="dxa"/>
          </w:tcPr>
          <w:p w14:paraId="330B2D0A" w14:textId="77777777" w:rsidR="00175A7F" w:rsidRPr="005278A2" w:rsidRDefault="00175A7F" w:rsidP="00175A7F">
            <w:pPr>
              <w:jc w:val="right"/>
              <w:rPr>
                <w:rFonts w:ascii="Times New Roman" w:hAnsi="Times New Roman" w:cs="Times New Roman"/>
                <w:b/>
              </w:rPr>
            </w:pPr>
          </w:p>
        </w:tc>
        <w:tc>
          <w:tcPr>
            <w:tcW w:w="606" w:type="dxa"/>
          </w:tcPr>
          <w:p w14:paraId="4ECBB206" w14:textId="77777777" w:rsidR="00175A7F" w:rsidRPr="005278A2" w:rsidRDefault="00175A7F" w:rsidP="00175A7F">
            <w:pPr>
              <w:jc w:val="right"/>
              <w:rPr>
                <w:rFonts w:ascii="Times New Roman" w:hAnsi="Times New Roman" w:cs="Times New Roman"/>
                <w:b/>
              </w:rPr>
            </w:pPr>
          </w:p>
        </w:tc>
        <w:tc>
          <w:tcPr>
            <w:tcW w:w="606" w:type="dxa"/>
          </w:tcPr>
          <w:p w14:paraId="77795E67" w14:textId="77777777" w:rsidR="00175A7F" w:rsidRPr="005278A2" w:rsidRDefault="00175A7F" w:rsidP="00175A7F">
            <w:pPr>
              <w:jc w:val="right"/>
              <w:rPr>
                <w:rFonts w:ascii="Times New Roman" w:hAnsi="Times New Roman" w:cs="Times New Roman"/>
                <w:b/>
              </w:rPr>
            </w:pPr>
          </w:p>
        </w:tc>
        <w:tc>
          <w:tcPr>
            <w:tcW w:w="606" w:type="dxa"/>
          </w:tcPr>
          <w:p w14:paraId="0627878A" w14:textId="77777777" w:rsidR="00175A7F" w:rsidRPr="005278A2" w:rsidRDefault="00175A7F" w:rsidP="00175A7F">
            <w:pPr>
              <w:jc w:val="right"/>
              <w:rPr>
                <w:rFonts w:ascii="Times New Roman" w:hAnsi="Times New Roman" w:cs="Times New Roman"/>
                <w:b/>
              </w:rPr>
            </w:pPr>
          </w:p>
        </w:tc>
        <w:tc>
          <w:tcPr>
            <w:tcW w:w="606" w:type="dxa"/>
          </w:tcPr>
          <w:p w14:paraId="35875ED3" w14:textId="77777777" w:rsidR="00175A7F" w:rsidRDefault="00175A7F" w:rsidP="00175A7F">
            <w:pPr>
              <w:jc w:val="right"/>
              <w:rPr>
                <w:rFonts w:ascii="Times New Roman" w:hAnsi="Times New Roman" w:cs="Times New Roman"/>
                <w:b/>
              </w:rPr>
            </w:pPr>
          </w:p>
        </w:tc>
        <w:tc>
          <w:tcPr>
            <w:tcW w:w="606" w:type="dxa"/>
          </w:tcPr>
          <w:p w14:paraId="254D8624" w14:textId="77777777" w:rsidR="00175A7F" w:rsidRPr="005278A2" w:rsidRDefault="00175A7F" w:rsidP="00175A7F">
            <w:pPr>
              <w:jc w:val="right"/>
              <w:rPr>
                <w:rFonts w:ascii="Times New Roman" w:hAnsi="Times New Roman" w:cs="Times New Roman"/>
                <w:b/>
              </w:rPr>
            </w:pPr>
          </w:p>
        </w:tc>
        <w:tc>
          <w:tcPr>
            <w:tcW w:w="606" w:type="dxa"/>
          </w:tcPr>
          <w:p w14:paraId="2A1FE37A" w14:textId="77777777" w:rsidR="00175A7F" w:rsidRPr="005278A2" w:rsidRDefault="00175A7F" w:rsidP="00175A7F">
            <w:pPr>
              <w:jc w:val="right"/>
              <w:rPr>
                <w:rFonts w:ascii="Times New Roman" w:hAnsi="Times New Roman" w:cs="Times New Roman"/>
                <w:b/>
              </w:rPr>
            </w:pPr>
            <w:r>
              <w:rPr>
                <w:rFonts w:ascii="Times New Roman" w:hAnsi="Times New Roman" w:cs="Times New Roman"/>
                <w:b/>
              </w:rPr>
              <w:t>32</w:t>
            </w:r>
          </w:p>
        </w:tc>
        <w:tc>
          <w:tcPr>
            <w:tcW w:w="606" w:type="dxa"/>
          </w:tcPr>
          <w:p w14:paraId="24669557" w14:textId="77777777" w:rsidR="00175A7F" w:rsidRPr="005278A2" w:rsidRDefault="00175A7F" w:rsidP="00175A7F">
            <w:pPr>
              <w:jc w:val="right"/>
              <w:rPr>
                <w:rFonts w:ascii="Times New Roman" w:hAnsi="Times New Roman" w:cs="Times New Roman"/>
                <w:b/>
              </w:rPr>
            </w:pPr>
          </w:p>
        </w:tc>
        <w:tc>
          <w:tcPr>
            <w:tcW w:w="567" w:type="dxa"/>
            <w:shd w:val="clear" w:color="auto" w:fill="D9D9D9" w:themeFill="background1" w:themeFillShade="D9"/>
          </w:tcPr>
          <w:p w14:paraId="0E7BF22A" w14:textId="77777777" w:rsidR="00175A7F" w:rsidRDefault="00175A7F" w:rsidP="00175A7F">
            <w:pPr>
              <w:jc w:val="right"/>
              <w:rPr>
                <w:rFonts w:ascii="Times New Roman" w:hAnsi="Times New Roman" w:cs="Times New Roman"/>
                <w:bCs/>
              </w:rPr>
            </w:pPr>
            <w:r>
              <w:rPr>
                <w:rFonts w:ascii="Times New Roman" w:hAnsi="Times New Roman" w:cs="Times New Roman"/>
                <w:bCs/>
              </w:rPr>
              <w:t>203</w:t>
            </w:r>
          </w:p>
        </w:tc>
        <w:tc>
          <w:tcPr>
            <w:tcW w:w="567" w:type="dxa"/>
            <w:shd w:val="clear" w:color="auto" w:fill="D9D9D9" w:themeFill="background1" w:themeFillShade="D9"/>
          </w:tcPr>
          <w:p w14:paraId="4405FAA4" w14:textId="77777777" w:rsidR="00175A7F" w:rsidRPr="00FE1FB1" w:rsidRDefault="00175A7F" w:rsidP="00175A7F">
            <w:pPr>
              <w:rPr>
                <w:rFonts w:ascii="Times New Roman" w:hAnsi="Times New Roman" w:cs="Times New Roman"/>
                <w:bCs/>
                <w:sz w:val="20"/>
                <w:szCs w:val="20"/>
              </w:rPr>
            </w:pPr>
            <w:r>
              <w:rPr>
                <w:rFonts w:ascii="Times New Roman" w:hAnsi="Times New Roman" w:cs="Times New Roman"/>
                <w:bCs/>
                <w:sz w:val="20"/>
                <w:szCs w:val="20"/>
              </w:rPr>
              <w:t>14</w:t>
            </w:r>
            <w:r w:rsidRPr="000D10E1">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w:t>
            </w:r>
          </w:p>
        </w:tc>
      </w:tr>
      <w:tr w:rsidR="001C3B7E" w:rsidRPr="005278A2" w14:paraId="4DC5E096" w14:textId="77777777" w:rsidTr="00BB3121">
        <w:trPr>
          <w:trHeight w:val="283"/>
        </w:trPr>
        <w:tc>
          <w:tcPr>
            <w:tcW w:w="4656" w:type="dxa"/>
            <w:gridSpan w:val="5"/>
          </w:tcPr>
          <w:p w14:paraId="3D5AEBF5" w14:textId="77777777" w:rsidR="001C3B7E" w:rsidRPr="00490FDF" w:rsidRDefault="001C3B7E" w:rsidP="00175A7F">
            <w:pPr>
              <w:jc w:val="right"/>
              <w:rPr>
                <w:rFonts w:ascii="Times New Roman" w:hAnsi="Times New Roman" w:cs="Times New Roman"/>
                <w:b/>
                <w:sz w:val="11"/>
                <w:szCs w:val="11"/>
              </w:rPr>
            </w:pPr>
          </w:p>
          <w:p w14:paraId="641ADF82" w14:textId="77777777" w:rsidR="001C3B7E" w:rsidRDefault="001C3B7E" w:rsidP="00175A7F">
            <w:pPr>
              <w:jc w:val="right"/>
              <w:rPr>
                <w:rFonts w:ascii="Times New Roman" w:hAnsi="Times New Roman" w:cs="Times New Roman"/>
                <w:b/>
              </w:rPr>
            </w:pPr>
            <w:r>
              <w:rPr>
                <w:rFonts w:ascii="Times New Roman" w:hAnsi="Times New Roman" w:cs="Times New Roman"/>
                <w:b/>
              </w:rPr>
              <w:t>MBC scores</w:t>
            </w:r>
          </w:p>
          <w:p w14:paraId="4F74055F" w14:textId="77777777" w:rsidR="001C3B7E" w:rsidRPr="005278A2" w:rsidRDefault="001C3B7E" w:rsidP="00175A7F">
            <w:pPr>
              <w:jc w:val="right"/>
              <w:rPr>
                <w:rFonts w:ascii="Times New Roman" w:hAnsi="Times New Roman" w:cs="Times New Roman"/>
                <w:b/>
              </w:rPr>
            </w:pPr>
          </w:p>
        </w:tc>
        <w:tc>
          <w:tcPr>
            <w:tcW w:w="606" w:type="dxa"/>
          </w:tcPr>
          <w:p w14:paraId="30FEF1D8" w14:textId="77777777" w:rsidR="001C3B7E" w:rsidRPr="00B44C63" w:rsidRDefault="001C3B7E" w:rsidP="00175A7F">
            <w:pPr>
              <w:jc w:val="right"/>
              <w:rPr>
                <w:rFonts w:ascii="Times New Roman" w:hAnsi="Times New Roman" w:cs="Times New Roman"/>
                <w:b/>
              </w:rPr>
            </w:pPr>
          </w:p>
          <w:p w14:paraId="3F90A743" w14:textId="77777777" w:rsidR="001C3B7E" w:rsidRPr="00B44C63" w:rsidRDefault="001C3B7E" w:rsidP="00175A7F">
            <w:pPr>
              <w:jc w:val="right"/>
              <w:rPr>
                <w:rFonts w:ascii="Times New Roman" w:hAnsi="Times New Roman" w:cs="Times New Roman"/>
                <w:b/>
              </w:rPr>
            </w:pPr>
            <w:r w:rsidRPr="00B44C63">
              <w:rPr>
                <w:rFonts w:ascii="Times New Roman" w:hAnsi="Times New Roman" w:cs="Times New Roman"/>
                <w:b/>
              </w:rPr>
              <w:t>760</w:t>
            </w:r>
          </w:p>
        </w:tc>
        <w:tc>
          <w:tcPr>
            <w:tcW w:w="606" w:type="dxa"/>
          </w:tcPr>
          <w:p w14:paraId="2B6D8D3B" w14:textId="77777777" w:rsidR="001C3B7E" w:rsidRPr="00B44C63" w:rsidRDefault="001C3B7E" w:rsidP="00175A7F">
            <w:pPr>
              <w:jc w:val="right"/>
              <w:rPr>
                <w:rFonts w:ascii="Times New Roman" w:hAnsi="Times New Roman" w:cs="Times New Roman"/>
                <w:b/>
              </w:rPr>
            </w:pPr>
          </w:p>
          <w:p w14:paraId="24CFECBF" w14:textId="77777777" w:rsidR="001C3B7E" w:rsidRPr="00B44C63" w:rsidRDefault="001C3B7E" w:rsidP="00175A7F">
            <w:pPr>
              <w:jc w:val="right"/>
              <w:rPr>
                <w:rFonts w:ascii="Times New Roman" w:hAnsi="Times New Roman" w:cs="Times New Roman"/>
                <w:b/>
              </w:rPr>
            </w:pPr>
            <w:r w:rsidRPr="00B44C63">
              <w:rPr>
                <w:rFonts w:ascii="Times New Roman" w:hAnsi="Times New Roman" w:cs="Times New Roman"/>
                <w:b/>
              </w:rPr>
              <w:t>625</w:t>
            </w:r>
          </w:p>
        </w:tc>
        <w:tc>
          <w:tcPr>
            <w:tcW w:w="606" w:type="dxa"/>
          </w:tcPr>
          <w:p w14:paraId="57BA2CD5" w14:textId="77777777" w:rsidR="001C3B7E" w:rsidRPr="00B44C63" w:rsidRDefault="001C3B7E" w:rsidP="00175A7F">
            <w:pPr>
              <w:jc w:val="right"/>
              <w:rPr>
                <w:rFonts w:ascii="Times New Roman" w:hAnsi="Times New Roman" w:cs="Times New Roman"/>
                <w:b/>
              </w:rPr>
            </w:pPr>
          </w:p>
          <w:p w14:paraId="1C56D23B" w14:textId="77777777" w:rsidR="001C3B7E" w:rsidRPr="00B44C63" w:rsidRDefault="001C3B7E" w:rsidP="00175A7F">
            <w:pPr>
              <w:jc w:val="right"/>
              <w:rPr>
                <w:rFonts w:ascii="Times New Roman" w:hAnsi="Times New Roman" w:cs="Times New Roman"/>
                <w:b/>
              </w:rPr>
            </w:pPr>
            <w:r w:rsidRPr="00B44C63">
              <w:rPr>
                <w:rFonts w:ascii="Times New Roman" w:hAnsi="Times New Roman" w:cs="Times New Roman"/>
                <w:b/>
              </w:rPr>
              <w:t>622</w:t>
            </w:r>
          </w:p>
        </w:tc>
        <w:tc>
          <w:tcPr>
            <w:tcW w:w="606" w:type="dxa"/>
          </w:tcPr>
          <w:p w14:paraId="49CBD5A9" w14:textId="77777777" w:rsidR="001C3B7E" w:rsidRPr="00B44C63" w:rsidRDefault="001C3B7E" w:rsidP="00175A7F">
            <w:pPr>
              <w:jc w:val="right"/>
              <w:rPr>
                <w:rFonts w:ascii="Times New Roman" w:hAnsi="Times New Roman" w:cs="Times New Roman"/>
                <w:b/>
              </w:rPr>
            </w:pPr>
          </w:p>
          <w:p w14:paraId="2BD07F06" w14:textId="77777777" w:rsidR="001C3B7E" w:rsidRPr="00B44C63" w:rsidRDefault="001C3B7E" w:rsidP="00175A7F">
            <w:pPr>
              <w:jc w:val="right"/>
              <w:rPr>
                <w:rFonts w:ascii="Times New Roman" w:hAnsi="Times New Roman" w:cs="Times New Roman"/>
                <w:b/>
              </w:rPr>
            </w:pPr>
            <w:r w:rsidRPr="00B44C63">
              <w:rPr>
                <w:rFonts w:ascii="Times New Roman" w:hAnsi="Times New Roman" w:cs="Times New Roman"/>
                <w:b/>
              </w:rPr>
              <w:t>605</w:t>
            </w:r>
          </w:p>
        </w:tc>
        <w:tc>
          <w:tcPr>
            <w:tcW w:w="606" w:type="dxa"/>
          </w:tcPr>
          <w:p w14:paraId="78A5DFB8" w14:textId="77777777" w:rsidR="001C3B7E" w:rsidRPr="00B44C63" w:rsidRDefault="001C3B7E" w:rsidP="00175A7F">
            <w:pPr>
              <w:jc w:val="right"/>
              <w:rPr>
                <w:rFonts w:ascii="Times New Roman" w:hAnsi="Times New Roman" w:cs="Times New Roman"/>
                <w:b/>
              </w:rPr>
            </w:pPr>
          </w:p>
          <w:p w14:paraId="0E848E2F" w14:textId="77777777" w:rsidR="001C3B7E" w:rsidRPr="00B44C63" w:rsidRDefault="001C3B7E" w:rsidP="00175A7F">
            <w:pPr>
              <w:jc w:val="right"/>
              <w:rPr>
                <w:rFonts w:ascii="Times New Roman" w:hAnsi="Times New Roman" w:cs="Times New Roman"/>
                <w:b/>
              </w:rPr>
            </w:pPr>
            <w:r w:rsidRPr="00B44C63">
              <w:rPr>
                <w:rFonts w:ascii="Times New Roman" w:hAnsi="Times New Roman" w:cs="Times New Roman"/>
                <w:b/>
              </w:rPr>
              <w:t>544</w:t>
            </w:r>
          </w:p>
        </w:tc>
        <w:tc>
          <w:tcPr>
            <w:tcW w:w="606" w:type="dxa"/>
          </w:tcPr>
          <w:p w14:paraId="0E4F49C3" w14:textId="77777777" w:rsidR="001C3B7E" w:rsidRPr="00B44C63" w:rsidRDefault="001C3B7E" w:rsidP="00175A7F">
            <w:pPr>
              <w:jc w:val="right"/>
              <w:rPr>
                <w:rFonts w:ascii="Times New Roman" w:hAnsi="Times New Roman" w:cs="Times New Roman"/>
                <w:b/>
              </w:rPr>
            </w:pPr>
          </w:p>
          <w:p w14:paraId="12CD8985" w14:textId="77777777" w:rsidR="001C3B7E" w:rsidRPr="00B44C63" w:rsidRDefault="001C3B7E" w:rsidP="00175A7F">
            <w:pPr>
              <w:jc w:val="right"/>
              <w:rPr>
                <w:rFonts w:ascii="Times New Roman" w:hAnsi="Times New Roman" w:cs="Times New Roman"/>
                <w:b/>
              </w:rPr>
            </w:pPr>
            <w:r w:rsidRPr="00B44C63">
              <w:rPr>
                <w:rFonts w:ascii="Times New Roman" w:hAnsi="Times New Roman" w:cs="Times New Roman"/>
                <w:b/>
              </w:rPr>
              <w:t>534</w:t>
            </w:r>
          </w:p>
        </w:tc>
        <w:tc>
          <w:tcPr>
            <w:tcW w:w="606" w:type="dxa"/>
          </w:tcPr>
          <w:p w14:paraId="72217853" w14:textId="77777777" w:rsidR="001C3B7E" w:rsidRPr="00B44C63" w:rsidRDefault="001C3B7E" w:rsidP="00175A7F">
            <w:pPr>
              <w:jc w:val="right"/>
              <w:rPr>
                <w:rFonts w:ascii="Times New Roman" w:hAnsi="Times New Roman" w:cs="Times New Roman"/>
                <w:b/>
              </w:rPr>
            </w:pPr>
          </w:p>
          <w:p w14:paraId="0911ED29" w14:textId="77777777" w:rsidR="001C3B7E" w:rsidRPr="00B44C63" w:rsidRDefault="001C3B7E" w:rsidP="00175A7F">
            <w:pPr>
              <w:jc w:val="right"/>
              <w:rPr>
                <w:rFonts w:ascii="Times New Roman" w:hAnsi="Times New Roman" w:cs="Times New Roman"/>
                <w:b/>
              </w:rPr>
            </w:pPr>
            <w:r w:rsidRPr="00B44C63">
              <w:rPr>
                <w:rFonts w:ascii="Times New Roman" w:hAnsi="Times New Roman" w:cs="Times New Roman"/>
                <w:b/>
              </w:rPr>
              <w:t>492</w:t>
            </w:r>
          </w:p>
        </w:tc>
        <w:tc>
          <w:tcPr>
            <w:tcW w:w="606" w:type="dxa"/>
          </w:tcPr>
          <w:p w14:paraId="0FC3EBAE" w14:textId="77777777" w:rsidR="001C3B7E" w:rsidRPr="00B44C63" w:rsidRDefault="001C3B7E" w:rsidP="00175A7F">
            <w:pPr>
              <w:jc w:val="right"/>
              <w:rPr>
                <w:rFonts w:ascii="Times New Roman" w:hAnsi="Times New Roman" w:cs="Times New Roman"/>
                <w:b/>
              </w:rPr>
            </w:pPr>
          </w:p>
          <w:p w14:paraId="6A352503" w14:textId="77777777" w:rsidR="001C3B7E" w:rsidRPr="00B44C63" w:rsidRDefault="001C3B7E" w:rsidP="00175A7F">
            <w:pPr>
              <w:jc w:val="right"/>
              <w:rPr>
                <w:rFonts w:ascii="Times New Roman" w:hAnsi="Times New Roman" w:cs="Times New Roman"/>
                <w:b/>
              </w:rPr>
            </w:pPr>
            <w:r w:rsidRPr="00B44C63">
              <w:rPr>
                <w:rFonts w:ascii="Times New Roman" w:hAnsi="Times New Roman" w:cs="Times New Roman"/>
                <w:b/>
              </w:rPr>
              <w:t>450</w:t>
            </w:r>
          </w:p>
        </w:tc>
        <w:tc>
          <w:tcPr>
            <w:tcW w:w="606" w:type="dxa"/>
          </w:tcPr>
          <w:p w14:paraId="13D9C3C7" w14:textId="77777777" w:rsidR="001C3B7E" w:rsidRPr="00B44C63" w:rsidRDefault="001C3B7E" w:rsidP="00175A7F">
            <w:pPr>
              <w:jc w:val="right"/>
              <w:rPr>
                <w:rFonts w:ascii="Times New Roman" w:hAnsi="Times New Roman" w:cs="Times New Roman"/>
                <w:b/>
              </w:rPr>
            </w:pPr>
          </w:p>
          <w:p w14:paraId="24385B0C" w14:textId="77777777" w:rsidR="001C3B7E" w:rsidRPr="00B44C63" w:rsidRDefault="001C3B7E" w:rsidP="00175A7F">
            <w:pPr>
              <w:jc w:val="right"/>
              <w:rPr>
                <w:rFonts w:ascii="Times New Roman" w:hAnsi="Times New Roman" w:cs="Times New Roman"/>
                <w:b/>
              </w:rPr>
            </w:pPr>
            <w:r w:rsidRPr="00B44C63">
              <w:rPr>
                <w:rFonts w:ascii="Times New Roman" w:hAnsi="Times New Roman" w:cs="Times New Roman"/>
                <w:b/>
              </w:rPr>
              <w:t>420</w:t>
            </w:r>
          </w:p>
        </w:tc>
        <w:tc>
          <w:tcPr>
            <w:tcW w:w="606" w:type="dxa"/>
          </w:tcPr>
          <w:p w14:paraId="1744ED58" w14:textId="77777777" w:rsidR="001C3B7E" w:rsidRDefault="001C3B7E" w:rsidP="00175A7F">
            <w:pPr>
              <w:jc w:val="right"/>
              <w:rPr>
                <w:rFonts w:ascii="Times New Roman" w:hAnsi="Times New Roman" w:cs="Times New Roman"/>
                <w:b/>
              </w:rPr>
            </w:pPr>
          </w:p>
          <w:p w14:paraId="75BDD1FF" w14:textId="6DF5FB7E" w:rsidR="001C3B7E" w:rsidRPr="00B44C63" w:rsidRDefault="001C3B7E" w:rsidP="00175A7F">
            <w:pPr>
              <w:jc w:val="right"/>
              <w:rPr>
                <w:rFonts w:ascii="Times New Roman" w:hAnsi="Times New Roman" w:cs="Times New Roman"/>
                <w:b/>
              </w:rPr>
            </w:pPr>
            <w:r>
              <w:rPr>
                <w:rFonts w:ascii="Times New Roman" w:hAnsi="Times New Roman" w:cs="Times New Roman"/>
                <w:b/>
              </w:rPr>
              <w:t>390</w:t>
            </w:r>
          </w:p>
        </w:tc>
        <w:tc>
          <w:tcPr>
            <w:tcW w:w="606" w:type="dxa"/>
          </w:tcPr>
          <w:p w14:paraId="62AA4617" w14:textId="77777777" w:rsidR="001C3B7E" w:rsidRDefault="001C3B7E" w:rsidP="001C3B7E">
            <w:pPr>
              <w:rPr>
                <w:rFonts w:ascii="Times New Roman" w:hAnsi="Times New Roman" w:cs="Times New Roman"/>
                <w:b/>
              </w:rPr>
            </w:pPr>
          </w:p>
          <w:p w14:paraId="3A57F50B" w14:textId="36B8EF1E" w:rsidR="001C3B7E" w:rsidRPr="00B44C63" w:rsidRDefault="001C3B7E" w:rsidP="001C3B7E">
            <w:pPr>
              <w:jc w:val="right"/>
              <w:rPr>
                <w:rFonts w:ascii="Times New Roman" w:hAnsi="Times New Roman" w:cs="Times New Roman"/>
                <w:b/>
              </w:rPr>
            </w:pPr>
            <w:r>
              <w:rPr>
                <w:rFonts w:ascii="Times New Roman" w:hAnsi="Times New Roman" w:cs="Times New Roman"/>
                <w:b/>
              </w:rPr>
              <w:t>390</w:t>
            </w:r>
          </w:p>
        </w:tc>
        <w:tc>
          <w:tcPr>
            <w:tcW w:w="606" w:type="dxa"/>
          </w:tcPr>
          <w:p w14:paraId="5B608089" w14:textId="77777777" w:rsidR="001C3B7E" w:rsidRPr="00B44C63" w:rsidRDefault="001C3B7E" w:rsidP="00175A7F">
            <w:pPr>
              <w:jc w:val="right"/>
              <w:rPr>
                <w:rFonts w:ascii="Times New Roman" w:hAnsi="Times New Roman" w:cs="Times New Roman"/>
                <w:b/>
              </w:rPr>
            </w:pPr>
          </w:p>
          <w:p w14:paraId="202FE3EF" w14:textId="77777777" w:rsidR="001C3B7E" w:rsidRPr="00B44C63" w:rsidRDefault="001C3B7E" w:rsidP="00175A7F">
            <w:pPr>
              <w:jc w:val="right"/>
              <w:rPr>
                <w:rFonts w:ascii="Times New Roman" w:hAnsi="Times New Roman" w:cs="Times New Roman"/>
                <w:b/>
              </w:rPr>
            </w:pPr>
            <w:r w:rsidRPr="00B44C63">
              <w:rPr>
                <w:rFonts w:ascii="Times New Roman" w:hAnsi="Times New Roman" w:cs="Times New Roman"/>
                <w:b/>
              </w:rPr>
              <w:t>347</w:t>
            </w:r>
          </w:p>
        </w:tc>
        <w:tc>
          <w:tcPr>
            <w:tcW w:w="606" w:type="dxa"/>
          </w:tcPr>
          <w:p w14:paraId="68480B55" w14:textId="77777777" w:rsidR="001C3B7E" w:rsidRPr="00B44C63" w:rsidRDefault="001C3B7E" w:rsidP="00175A7F">
            <w:pPr>
              <w:jc w:val="right"/>
              <w:rPr>
                <w:rFonts w:ascii="Times New Roman" w:hAnsi="Times New Roman" w:cs="Times New Roman"/>
                <w:b/>
              </w:rPr>
            </w:pPr>
          </w:p>
          <w:p w14:paraId="2EE7AEF8" w14:textId="77777777" w:rsidR="001C3B7E" w:rsidRPr="00B44C63" w:rsidRDefault="001C3B7E" w:rsidP="00175A7F">
            <w:pPr>
              <w:jc w:val="right"/>
              <w:rPr>
                <w:rFonts w:ascii="Times New Roman" w:hAnsi="Times New Roman" w:cs="Times New Roman"/>
                <w:b/>
              </w:rPr>
            </w:pPr>
            <w:r w:rsidRPr="00B44C63">
              <w:rPr>
                <w:rFonts w:ascii="Times New Roman" w:hAnsi="Times New Roman" w:cs="Times New Roman"/>
                <w:b/>
              </w:rPr>
              <w:t>187</w:t>
            </w:r>
          </w:p>
        </w:tc>
        <w:tc>
          <w:tcPr>
            <w:tcW w:w="606" w:type="dxa"/>
          </w:tcPr>
          <w:p w14:paraId="093039F0" w14:textId="77777777" w:rsidR="001C3B7E" w:rsidRPr="00B44C63" w:rsidRDefault="001C3B7E" w:rsidP="00175A7F">
            <w:pPr>
              <w:jc w:val="right"/>
              <w:rPr>
                <w:rFonts w:ascii="Times New Roman" w:hAnsi="Times New Roman" w:cs="Times New Roman"/>
                <w:b/>
              </w:rPr>
            </w:pPr>
          </w:p>
          <w:p w14:paraId="1A2B5780" w14:textId="77777777" w:rsidR="001C3B7E" w:rsidRPr="00B44C63" w:rsidRDefault="001C3B7E" w:rsidP="00175A7F">
            <w:pPr>
              <w:jc w:val="right"/>
              <w:rPr>
                <w:rFonts w:ascii="Times New Roman" w:hAnsi="Times New Roman" w:cs="Times New Roman"/>
                <w:b/>
              </w:rPr>
            </w:pPr>
            <w:r w:rsidRPr="00B44C63">
              <w:rPr>
                <w:rFonts w:ascii="Times New Roman" w:hAnsi="Times New Roman" w:cs="Times New Roman"/>
                <w:b/>
              </w:rPr>
              <w:t>165</w:t>
            </w:r>
          </w:p>
        </w:tc>
        <w:tc>
          <w:tcPr>
            <w:tcW w:w="606" w:type="dxa"/>
          </w:tcPr>
          <w:p w14:paraId="0BC87C88" w14:textId="77777777" w:rsidR="001C3B7E" w:rsidRPr="00B44C63" w:rsidRDefault="001C3B7E" w:rsidP="00175A7F">
            <w:pPr>
              <w:jc w:val="right"/>
              <w:rPr>
                <w:rFonts w:ascii="Times New Roman" w:hAnsi="Times New Roman" w:cs="Times New Roman"/>
                <w:b/>
              </w:rPr>
            </w:pPr>
          </w:p>
          <w:p w14:paraId="255E1545" w14:textId="77777777" w:rsidR="001C3B7E" w:rsidRPr="00B44C63" w:rsidRDefault="001C3B7E" w:rsidP="00175A7F">
            <w:pPr>
              <w:jc w:val="right"/>
              <w:rPr>
                <w:rFonts w:ascii="Times New Roman" w:hAnsi="Times New Roman" w:cs="Times New Roman"/>
                <w:b/>
              </w:rPr>
            </w:pPr>
            <w:r w:rsidRPr="00B44C63">
              <w:rPr>
                <w:rFonts w:ascii="Times New Roman" w:hAnsi="Times New Roman" w:cs="Times New Roman"/>
                <w:b/>
              </w:rPr>
              <w:t>124</w:t>
            </w:r>
          </w:p>
        </w:tc>
        <w:tc>
          <w:tcPr>
            <w:tcW w:w="1134" w:type="dxa"/>
            <w:gridSpan w:val="2"/>
            <w:shd w:val="clear" w:color="auto" w:fill="D9D9D9" w:themeFill="background1" w:themeFillShade="D9"/>
          </w:tcPr>
          <w:p w14:paraId="2562C3D2" w14:textId="77777777" w:rsidR="001C3B7E" w:rsidRDefault="001C3B7E" w:rsidP="00175A7F">
            <w:pPr>
              <w:rPr>
                <w:rFonts w:ascii="Times New Roman" w:hAnsi="Times New Roman" w:cs="Times New Roman"/>
                <w:bCs/>
              </w:rPr>
            </w:pPr>
            <w:r>
              <w:rPr>
                <w:rFonts w:ascii="Times New Roman" w:hAnsi="Times New Roman" w:cs="Times New Roman"/>
                <w:bCs/>
              </w:rPr>
              <w:t>6840</w:t>
            </w:r>
          </w:p>
          <w:p w14:paraId="58FF1B44" w14:textId="77777777" w:rsidR="001C3B7E" w:rsidRPr="002153C2" w:rsidRDefault="001C3B7E" w:rsidP="00175A7F">
            <w:pPr>
              <w:rPr>
                <w:rFonts w:ascii="Times New Roman" w:hAnsi="Times New Roman" w:cs="Times New Roman"/>
                <w:bCs/>
              </w:rPr>
            </w:pPr>
            <w:r>
              <w:rPr>
                <w:rFonts w:ascii="Times New Roman" w:hAnsi="Times New Roman" w:cs="Times New Roman"/>
                <w:bCs/>
              </w:rPr>
              <w:t>6655</w:t>
            </w:r>
          </w:p>
        </w:tc>
      </w:tr>
    </w:tbl>
    <w:p w14:paraId="27ECDA96" w14:textId="22790203" w:rsidR="00F73D77" w:rsidRDefault="00F73D77" w:rsidP="00F73D77">
      <w:pPr>
        <w:rPr>
          <w:rFonts w:ascii="Times New Roman" w:hAnsi="Times New Roman" w:cs="Times New Roman"/>
        </w:rPr>
      </w:pPr>
      <w:r>
        <w:rPr>
          <w:rFonts w:ascii="Times New Roman" w:hAnsi="Times New Roman" w:cs="Times New Roman"/>
        </w:rPr>
        <w:t xml:space="preserve">57 </w:t>
      </w:r>
      <w:r w:rsidR="00EA7C0B">
        <w:rPr>
          <w:rFonts w:ascii="Times New Roman" w:hAnsi="Times New Roman" w:cs="Times New Roman"/>
        </w:rPr>
        <w:t>‘MPs’</w:t>
      </w:r>
      <w:r>
        <w:rPr>
          <w:rFonts w:ascii="Times New Roman" w:hAnsi="Times New Roman" w:cs="Times New Roman"/>
        </w:rPr>
        <w:t xml:space="preserve"> voted, and all of them cast 15 preferences (although a few did not specify a Ministry for some of their lower preferences).  </w:t>
      </w:r>
      <w:r w:rsidR="00D30B3F">
        <w:rPr>
          <w:rFonts w:ascii="Times New Roman" w:hAnsi="Times New Roman" w:cs="Times New Roman"/>
        </w:rPr>
        <w:t>A</w:t>
      </w:r>
      <w:r>
        <w:rPr>
          <w:rFonts w:ascii="Times New Roman" w:hAnsi="Times New Roman" w:cs="Times New Roman"/>
        </w:rPr>
        <w:t xml:space="preserve"> full ballot of 15 preferences exercises a total of (15 + 14 + … + 1 =) 120 points; and 57 x 120 = 6840 (as in the bottom right=hand corner)</w:t>
      </w:r>
      <w:r w:rsidR="00003433">
        <w:rPr>
          <w:rFonts w:ascii="Times New Roman" w:hAnsi="Times New Roman" w:cs="Times New Roman"/>
        </w:rPr>
        <w:t xml:space="preserve"> – the total of all the MBC scores of the 15 ministries, but not the total of all the MBC scores of the 15 Ministers (because other candidates als</w:t>
      </w:r>
      <w:r w:rsidR="00974BB5">
        <w:rPr>
          <w:rFonts w:ascii="Times New Roman" w:hAnsi="Times New Roman" w:cs="Times New Roman"/>
        </w:rPr>
        <w:t>o</w:t>
      </w:r>
      <w:r w:rsidR="00003433">
        <w:rPr>
          <w:rFonts w:ascii="Times New Roman" w:hAnsi="Times New Roman" w:cs="Times New Roman"/>
        </w:rPr>
        <w:t xml:space="preserve"> received quite a few points</w:t>
      </w:r>
      <w:r w:rsidR="00974BB5">
        <w:rPr>
          <w:rFonts w:ascii="Times New Roman" w:hAnsi="Times New Roman" w:cs="Times New Roman"/>
        </w:rPr>
        <w:t xml:space="preserve"> for one or other Ministries</w:t>
      </w:r>
      <w:r w:rsidR="00003433">
        <w:rPr>
          <w:rFonts w:ascii="Times New Roman" w:hAnsi="Times New Roman" w:cs="Times New Roman"/>
        </w:rPr>
        <w:t>).</w:t>
      </w:r>
    </w:p>
    <w:p w14:paraId="0F8A10FD" w14:textId="77777777" w:rsidR="00F73D77" w:rsidRPr="00B44C63" w:rsidRDefault="00F73D77" w:rsidP="00F73D77">
      <w:pPr>
        <w:rPr>
          <w:rFonts w:ascii="Times New Roman" w:hAnsi="Times New Roman" w:cs="Times New Roman"/>
          <w:sz w:val="11"/>
          <w:szCs w:val="11"/>
        </w:rPr>
      </w:pPr>
    </w:p>
    <w:p w14:paraId="4F444A7E" w14:textId="4A9F0E9A" w:rsidR="00003433" w:rsidRDefault="00F73D77" w:rsidP="00F73D77">
      <w:pPr>
        <w:rPr>
          <w:rFonts w:ascii="Times New Roman" w:hAnsi="Times New Roman" w:cs="Times New Roman"/>
        </w:rPr>
      </w:pPr>
      <w:r>
        <w:rPr>
          <w:rFonts w:ascii="Times New Roman" w:hAnsi="Times New Roman" w:cs="Times New Roman"/>
        </w:rPr>
        <w:t xml:space="preserve">The table shows, in the shaded left-hand column, the candidates in descending order of QBS </w:t>
      </w:r>
      <w:proofErr w:type="gramStart"/>
      <w:r>
        <w:rPr>
          <w:rFonts w:ascii="Times New Roman" w:hAnsi="Times New Roman" w:cs="Times New Roman"/>
        </w:rPr>
        <w:t>popularity</w:t>
      </w:r>
      <w:r w:rsidR="00175A7F">
        <w:rPr>
          <w:rFonts w:ascii="Times New Roman" w:hAnsi="Times New Roman" w:cs="Times New Roman"/>
        </w:rPr>
        <w:t>;</w:t>
      </w:r>
      <w:proofErr w:type="gramEnd"/>
      <w:r w:rsidR="00175A7F">
        <w:rPr>
          <w:rFonts w:ascii="Times New Roman" w:hAnsi="Times New Roman" w:cs="Times New Roman"/>
        </w:rPr>
        <w:t xml:space="preserve"> while in the right-hand shaded column are the</w:t>
      </w:r>
      <w:r w:rsidR="00EA7C0B">
        <w:rPr>
          <w:rFonts w:ascii="Times New Roman" w:hAnsi="Times New Roman" w:cs="Times New Roman"/>
        </w:rPr>
        <w:t>ir</w:t>
      </w:r>
      <w:r w:rsidR="00175A7F">
        <w:rPr>
          <w:rFonts w:ascii="Times New Roman" w:hAnsi="Times New Roman" w:cs="Times New Roman"/>
        </w:rPr>
        <w:t xml:space="preserve"> MBC scores</w:t>
      </w:r>
      <w:r>
        <w:rPr>
          <w:rFonts w:ascii="Times New Roman" w:hAnsi="Times New Roman" w:cs="Times New Roman"/>
        </w:rPr>
        <w:t>.</w:t>
      </w:r>
      <w:r w:rsidR="00216C43">
        <w:rPr>
          <w:rFonts w:ascii="Times New Roman" w:hAnsi="Times New Roman" w:cs="Times New Roman"/>
        </w:rPr>
        <w:t xml:space="preserve">  </w:t>
      </w:r>
      <w:r w:rsidR="00175A7F">
        <w:rPr>
          <w:rFonts w:ascii="Times New Roman" w:hAnsi="Times New Roman" w:cs="Times New Roman"/>
        </w:rPr>
        <w:t xml:space="preserve">The fact that the </w:t>
      </w:r>
      <w:proofErr w:type="spellStart"/>
      <w:r w:rsidR="00175A7F">
        <w:rPr>
          <w:rFonts w:ascii="Times New Roman" w:hAnsi="Times New Roman" w:cs="Times New Roman"/>
        </w:rPr>
        <w:t>AfD</w:t>
      </w:r>
      <w:proofErr w:type="spellEnd"/>
      <w:r w:rsidR="00175A7F">
        <w:rPr>
          <w:rFonts w:ascii="Times New Roman" w:hAnsi="Times New Roman" w:cs="Times New Roman"/>
        </w:rPr>
        <w:t xml:space="preserve"> came last in the MBC needs no explanation – it got no (preferences or) points from any</w:t>
      </w:r>
      <w:r w:rsidR="00D30B3F">
        <w:rPr>
          <w:rFonts w:ascii="Times New Roman" w:hAnsi="Times New Roman" w:cs="Times New Roman"/>
        </w:rPr>
        <w:t xml:space="preserve"> other ‘party’</w:t>
      </w:r>
      <w:r w:rsidR="001205A2">
        <w:rPr>
          <w:rFonts w:ascii="Times New Roman" w:hAnsi="Times New Roman" w:cs="Times New Roman"/>
        </w:rPr>
        <w:t xml:space="preserve">.  </w:t>
      </w:r>
      <w:r w:rsidR="00003433">
        <w:rPr>
          <w:rFonts w:ascii="Times New Roman" w:hAnsi="Times New Roman" w:cs="Times New Roman"/>
        </w:rPr>
        <w:t>Either t</w:t>
      </w:r>
      <w:r w:rsidR="001C3B7E">
        <w:rPr>
          <w:rFonts w:ascii="Times New Roman" w:hAnsi="Times New Roman" w:cs="Times New Roman"/>
        </w:rPr>
        <w:t>he SPD or CDU could have topped the QBS analysis</w:t>
      </w:r>
      <w:r w:rsidR="00003433">
        <w:rPr>
          <w:rFonts w:ascii="Times New Roman" w:hAnsi="Times New Roman" w:cs="Times New Roman"/>
        </w:rPr>
        <w:t xml:space="preserve"> if they had wanted to</w:t>
      </w:r>
      <w:r w:rsidR="001C3B7E">
        <w:rPr>
          <w:rFonts w:ascii="Times New Roman" w:hAnsi="Times New Roman" w:cs="Times New Roman"/>
        </w:rPr>
        <w:t xml:space="preserve">, and both the Greens and the FDP could have been elected ahead of the </w:t>
      </w:r>
      <w:proofErr w:type="spellStart"/>
      <w:r w:rsidR="001C3B7E">
        <w:rPr>
          <w:rFonts w:ascii="Times New Roman" w:hAnsi="Times New Roman" w:cs="Times New Roman"/>
        </w:rPr>
        <w:t>AfD</w:t>
      </w:r>
      <w:proofErr w:type="spellEnd"/>
      <w:r w:rsidR="00175A7F">
        <w:rPr>
          <w:rFonts w:ascii="Times New Roman" w:hAnsi="Times New Roman" w:cs="Times New Roman"/>
        </w:rPr>
        <w:t xml:space="preserve">.  </w:t>
      </w:r>
    </w:p>
    <w:p w14:paraId="5B9046E6" w14:textId="77777777" w:rsidR="006149BA" w:rsidRDefault="006149BA" w:rsidP="00F73D77">
      <w:pPr>
        <w:rPr>
          <w:rFonts w:ascii="Times New Roman" w:hAnsi="Times New Roman" w:cs="Times New Roman"/>
        </w:rPr>
      </w:pPr>
    </w:p>
    <w:p w14:paraId="23897464" w14:textId="77777777" w:rsidR="006149BA" w:rsidRDefault="006149BA" w:rsidP="00F73D77">
      <w:pPr>
        <w:rPr>
          <w:rFonts w:ascii="Times New Roman" w:hAnsi="Times New Roman" w:cs="Times New Roman"/>
        </w:rPr>
      </w:pPr>
    </w:p>
    <w:p w14:paraId="4A71DAA3" w14:textId="7A46C5C2" w:rsidR="00F73D77" w:rsidRDefault="003368FF" w:rsidP="00F73D77">
      <w:pPr>
        <w:rPr>
          <w:rFonts w:ascii="Times New Roman" w:hAnsi="Times New Roman" w:cs="Times New Roman"/>
        </w:rPr>
      </w:pPr>
      <w:r>
        <w:rPr>
          <w:rFonts w:ascii="Times New Roman" w:hAnsi="Times New Roman" w:cs="Times New Roman"/>
        </w:rPr>
        <w:t xml:space="preserve">The </w:t>
      </w:r>
      <w:r w:rsidR="00490FDF">
        <w:rPr>
          <w:rFonts w:ascii="Times New Roman" w:hAnsi="Times New Roman" w:cs="Times New Roman"/>
        </w:rPr>
        <w:t xml:space="preserve">results of the </w:t>
      </w:r>
      <w:r>
        <w:rPr>
          <w:rFonts w:ascii="Times New Roman" w:hAnsi="Times New Roman" w:cs="Times New Roman"/>
        </w:rPr>
        <w:t xml:space="preserve">MBC analysis of the points in the matrix </w:t>
      </w:r>
      <w:r w:rsidR="00490FDF">
        <w:rPr>
          <w:rFonts w:ascii="Times New Roman" w:hAnsi="Times New Roman" w:cs="Times New Roman"/>
        </w:rPr>
        <w:t>are</w:t>
      </w:r>
      <w:r>
        <w:rPr>
          <w:rFonts w:ascii="Times New Roman" w:hAnsi="Times New Roman" w:cs="Times New Roman"/>
        </w:rPr>
        <w:t xml:space="preserve"> shown </w:t>
      </w:r>
      <w:r w:rsidR="00490FDF">
        <w:rPr>
          <w:rFonts w:ascii="Times New Roman" w:hAnsi="Times New Roman" w:cs="Times New Roman"/>
        </w:rPr>
        <w:t>in Table IV, with the ministries now arranged, left-to-right, in descending order of their MBC scores</w:t>
      </w:r>
      <w:r w:rsidR="001205A2">
        <w:rPr>
          <w:rFonts w:ascii="Times New Roman" w:hAnsi="Times New Roman" w:cs="Times New Roman"/>
        </w:rPr>
        <w:t>, and any sums rendered redundant now eliminated.</w:t>
      </w:r>
    </w:p>
    <w:p w14:paraId="2A80A806" w14:textId="77777777" w:rsidR="00F73D77" w:rsidRPr="00003433" w:rsidRDefault="00F73D77" w:rsidP="008A1475">
      <w:pPr>
        <w:rPr>
          <w:rFonts w:ascii="Times New Roman" w:hAnsi="Times New Roman" w:cs="Times New Roman"/>
          <w:b/>
          <w:sz w:val="11"/>
          <w:szCs w:val="11"/>
        </w:rPr>
      </w:pPr>
    </w:p>
    <w:tbl>
      <w:tblPr>
        <w:tblStyle w:val="TableGrid"/>
        <w:tblpPr w:leftFromText="180" w:rightFromText="180" w:horzAnchor="margin" w:tblpXSpec="center" w:tblpY="223"/>
        <w:tblW w:w="14880" w:type="dxa"/>
        <w:tblLayout w:type="fixed"/>
        <w:tblLook w:val="04A0" w:firstRow="1" w:lastRow="0" w:firstColumn="1" w:lastColumn="0" w:noHBand="0" w:noVBand="1"/>
      </w:tblPr>
      <w:tblGrid>
        <w:gridCol w:w="557"/>
        <w:gridCol w:w="1848"/>
        <w:gridCol w:w="750"/>
        <w:gridCol w:w="750"/>
        <w:gridCol w:w="751"/>
        <w:gridCol w:w="606"/>
        <w:gridCol w:w="606"/>
        <w:gridCol w:w="606"/>
        <w:gridCol w:w="606"/>
        <w:gridCol w:w="606"/>
        <w:gridCol w:w="606"/>
        <w:gridCol w:w="606"/>
        <w:gridCol w:w="606"/>
        <w:gridCol w:w="606"/>
        <w:gridCol w:w="606"/>
        <w:gridCol w:w="606"/>
        <w:gridCol w:w="606"/>
        <w:gridCol w:w="606"/>
        <w:gridCol w:w="606"/>
        <w:gridCol w:w="606"/>
        <w:gridCol w:w="567"/>
        <w:gridCol w:w="567"/>
      </w:tblGrid>
      <w:tr w:rsidR="000C6590" w:rsidRPr="005278A2" w14:paraId="7E4DB1C7" w14:textId="7CFBE6C2" w:rsidTr="00D23A3D">
        <w:trPr>
          <w:trHeight w:val="416"/>
        </w:trPr>
        <w:tc>
          <w:tcPr>
            <w:tcW w:w="4656" w:type="dxa"/>
            <w:gridSpan w:val="5"/>
            <w:shd w:val="clear" w:color="auto" w:fill="000000" w:themeFill="text1"/>
          </w:tcPr>
          <w:p w14:paraId="7D881A37" w14:textId="77777777" w:rsidR="000C6590" w:rsidRPr="000C6590" w:rsidRDefault="000C6590" w:rsidP="00B70B19">
            <w:pPr>
              <w:jc w:val="center"/>
              <w:rPr>
                <w:rFonts w:ascii="Times New Roman" w:hAnsi="Times New Roman" w:cs="Times New Roman"/>
                <w:b/>
                <w:sz w:val="11"/>
                <w:szCs w:val="11"/>
              </w:rPr>
            </w:pPr>
          </w:p>
          <w:p w14:paraId="46718221" w14:textId="69B91C85" w:rsidR="000C6590" w:rsidRDefault="000C6590" w:rsidP="00B70B19">
            <w:pPr>
              <w:jc w:val="center"/>
              <w:rPr>
                <w:rFonts w:ascii="Times New Roman" w:hAnsi="Times New Roman" w:cs="Times New Roman"/>
                <w:b/>
                <w:sz w:val="24"/>
                <w:szCs w:val="24"/>
              </w:rPr>
            </w:pPr>
            <w:r>
              <w:rPr>
                <w:rFonts w:ascii="Times New Roman" w:hAnsi="Times New Roman" w:cs="Times New Roman"/>
                <w:b/>
                <w:sz w:val="24"/>
                <w:szCs w:val="24"/>
              </w:rPr>
              <w:t>TABLE IV            The Result</w:t>
            </w:r>
          </w:p>
          <w:p w14:paraId="295B2E30" w14:textId="77777777" w:rsidR="000C6590" w:rsidRPr="000C6590" w:rsidRDefault="000C6590" w:rsidP="000C6590">
            <w:pPr>
              <w:jc w:val="center"/>
              <w:rPr>
                <w:rFonts w:ascii="Times New Roman" w:hAnsi="Times New Roman" w:cs="Times New Roman"/>
                <w:b/>
                <w:sz w:val="11"/>
                <w:szCs w:val="11"/>
              </w:rPr>
            </w:pPr>
          </w:p>
        </w:tc>
        <w:tc>
          <w:tcPr>
            <w:tcW w:w="9090" w:type="dxa"/>
            <w:gridSpan w:val="15"/>
            <w:vMerge w:val="restart"/>
            <w:shd w:val="clear" w:color="auto" w:fill="D9D9D9" w:themeFill="background1" w:themeFillShade="D9"/>
          </w:tcPr>
          <w:p w14:paraId="4F898336" w14:textId="77777777" w:rsidR="000C6590" w:rsidRDefault="000C6590" w:rsidP="0081284A">
            <w:pPr>
              <w:jc w:val="center"/>
              <w:rPr>
                <w:rFonts w:ascii="Times New Roman" w:hAnsi="Times New Roman" w:cs="Times New Roman"/>
                <w:b/>
                <w:sz w:val="24"/>
                <w:szCs w:val="24"/>
              </w:rPr>
            </w:pPr>
          </w:p>
          <w:p w14:paraId="3B562E32" w14:textId="77777777" w:rsidR="000C6590" w:rsidRDefault="000C6590" w:rsidP="0081284A">
            <w:pPr>
              <w:jc w:val="center"/>
              <w:rPr>
                <w:rFonts w:ascii="Times New Roman" w:hAnsi="Times New Roman" w:cs="Times New Roman"/>
                <w:b/>
                <w:sz w:val="24"/>
                <w:szCs w:val="24"/>
              </w:rPr>
            </w:pPr>
            <w:r>
              <w:rPr>
                <w:rFonts w:ascii="Times New Roman" w:hAnsi="Times New Roman" w:cs="Times New Roman"/>
                <w:b/>
                <w:sz w:val="24"/>
                <w:szCs w:val="24"/>
              </w:rPr>
              <w:t>MINISTERS</w:t>
            </w:r>
          </w:p>
          <w:p w14:paraId="1208FFE5" w14:textId="31C05A55" w:rsidR="000C6590" w:rsidRPr="000C6590" w:rsidRDefault="000C6590" w:rsidP="0081284A">
            <w:pPr>
              <w:jc w:val="center"/>
              <w:rPr>
                <w:rFonts w:ascii="Times New Roman" w:hAnsi="Times New Roman" w:cs="Times New Roman"/>
                <w:b/>
                <w:sz w:val="11"/>
                <w:szCs w:val="11"/>
              </w:rPr>
            </w:pPr>
          </w:p>
        </w:tc>
        <w:tc>
          <w:tcPr>
            <w:tcW w:w="1134" w:type="dxa"/>
            <w:gridSpan w:val="2"/>
            <w:vMerge w:val="restart"/>
            <w:shd w:val="clear" w:color="auto" w:fill="D9D9D9" w:themeFill="background1" w:themeFillShade="D9"/>
          </w:tcPr>
          <w:p w14:paraId="4EB40B1B" w14:textId="77777777" w:rsidR="000C6590" w:rsidRPr="002153C2" w:rsidRDefault="000C6590" w:rsidP="00B70B19">
            <w:pPr>
              <w:jc w:val="center"/>
              <w:rPr>
                <w:rFonts w:ascii="Times New Roman" w:hAnsi="Times New Roman" w:cs="Times New Roman"/>
                <w:bCs/>
                <w:sz w:val="24"/>
                <w:szCs w:val="24"/>
              </w:rPr>
            </w:pPr>
          </w:p>
          <w:p w14:paraId="61A544BD" w14:textId="77777777" w:rsidR="000C6590" w:rsidRPr="002153C2" w:rsidRDefault="000C6590" w:rsidP="00B70B19">
            <w:pPr>
              <w:jc w:val="center"/>
              <w:rPr>
                <w:rFonts w:ascii="Times New Roman" w:hAnsi="Times New Roman" w:cs="Times New Roman"/>
                <w:bCs/>
                <w:sz w:val="24"/>
                <w:szCs w:val="24"/>
              </w:rPr>
            </w:pPr>
          </w:p>
          <w:p w14:paraId="01C6C6D4" w14:textId="77777777" w:rsidR="000C6590" w:rsidRPr="002153C2" w:rsidRDefault="000C6590" w:rsidP="00B70B19">
            <w:pPr>
              <w:jc w:val="center"/>
              <w:rPr>
                <w:rFonts w:ascii="Times New Roman" w:hAnsi="Times New Roman" w:cs="Times New Roman"/>
                <w:bCs/>
                <w:sz w:val="24"/>
                <w:szCs w:val="24"/>
              </w:rPr>
            </w:pPr>
          </w:p>
          <w:p w14:paraId="6264CF31" w14:textId="77777777" w:rsidR="000C6590" w:rsidRPr="002153C2" w:rsidRDefault="000C6590" w:rsidP="00B70B19">
            <w:pPr>
              <w:jc w:val="center"/>
              <w:rPr>
                <w:rFonts w:ascii="Times New Roman" w:hAnsi="Times New Roman" w:cs="Times New Roman"/>
                <w:bCs/>
                <w:sz w:val="24"/>
                <w:szCs w:val="24"/>
              </w:rPr>
            </w:pPr>
            <w:r w:rsidRPr="002153C2">
              <w:rPr>
                <w:rFonts w:ascii="Times New Roman" w:hAnsi="Times New Roman" w:cs="Times New Roman"/>
                <w:bCs/>
                <w:sz w:val="24"/>
                <w:szCs w:val="24"/>
              </w:rPr>
              <w:t>MBC</w:t>
            </w:r>
          </w:p>
          <w:p w14:paraId="13A8CBFD" w14:textId="77777777" w:rsidR="000C6590" w:rsidRPr="002153C2" w:rsidRDefault="000C6590" w:rsidP="00B70B19">
            <w:pPr>
              <w:jc w:val="center"/>
              <w:rPr>
                <w:rFonts w:ascii="Times New Roman" w:hAnsi="Times New Roman" w:cs="Times New Roman"/>
                <w:bCs/>
                <w:sz w:val="24"/>
                <w:szCs w:val="24"/>
              </w:rPr>
            </w:pPr>
          </w:p>
          <w:p w14:paraId="6E04FD37" w14:textId="77777777" w:rsidR="000C6590" w:rsidRPr="002153C2" w:rsidRDefault="000C6590" w:rsidP="00B70B19">
            <w:pPr>
              <w:jc w:val="center"/>
              <w:rPr>
                <w:rFonts w:ascii="Times New Roman" w:hAnsi="Times New Roman" w:cs="Times New Roman"/>
                <w:bCs/>
                <w:sz w:val="24"/>
                <w:szCs w:val="24"/>
              </w:rPr>
            </w:pPr>
            <w:r w:rsidRPr="002153C2">
              <w:rPr>
                <w:rFonts w:ascii="Times New Roman" w:hAnsi="Times New Roman" w:cs="Times New Roman"/>
                <w:bCs/>
                <w:sz w:val="24"/>
                <w:szCs w:val="24"/>
              </w:rPr>
              <w:t>Scores</w:t>
            </w:r>
          </w:p>
          <w:p w14:paraId="0782F232" w14:textId="77777777" w:rsidR="000C6590" w:rsidRPr="002153C2" w:rsidRDefault="000C6590" w:rsidP="00B70B19">
            <w:pPr>
              <w:jc w:val="center"/>
              <w:rPr>
                <w:rFonts w:ascii="Times New Roman" w:hAnsi="Times New Roman" w:cs="Times New Roman"/>
                <w:bCs/>
                <w:sz w:val="24"/>
                <w:szCs w:val="24"/>
              </w:rPr>
            </w:pPr>
            <w:r w:rsidRPr="002153C2">
              <w:rPr>
                <w:rFonts w:ascii="Times New Roman" w:hAnsi="Times New Roman" w:cs="Times New Roman"/>
                <w:bCs/>
                <w:sz w:val="24"/>
                <w:szCs w:val="24"/>
              </w:rPr>
              <w:t xml:space="preserve">and </w:t>
            </w:r>
          </w:p>
          <w:p w14:paraId="66D09750" w14:textId="3FC1F7B5" w:rsidR="000C6590" w:rsidRPr="002153C2" w:rsidRDefault="000C6590" w:rsidP="00B70B19">
            <w:pPr>
              <w:jc w:val="center"/>
              <w:rPr>
                <w:rFonts w:ascii="Times New Roman" w:hAnsi="Times New Roman" w:cs="Times New Roman"/>
                <w:bCs/>
                <w:sz w:val="24"/>
                <w:szCs w:val="24"/>
              </w:rPr>
            </w:pPr>
            <w:r w:rsidRPr="002153C2">
              <w:rPr>
                <w:rFonts w:ascii="Times New Roman" w:hAnsi="Times New Roman" w:cs="Times New Roman"/>
                <w:bCs/>
                <w:sz w:val="24"/>
                <w:szCs w:val="24"/>
              </w:rPr>
              <w:t>analysis</w:t>
            </w:r>
          </w:p>
        </w:tc>
      </w:tr>
      <w:tr w:rsidR="000C6590" w:rsidRPr="005278A2" w14:paraId="2886D98A" w14:textId="77777777" w:rsidTr="0021730F">
        <w:trPr>
          <w:trHeight w:val="300"/>
        </w:trPr>
        <w:tc>
          <w:tcPr>
            <w:tcW w:w="4656" w:type="dxa"/>
            <w:gridSpan w:val="5"/>
            <w:vMerge w:val="restart"/>
            <w:shd w:val="clear" w:color="auto" w:fill="D9D9D9" w:themeFill="background1" w:themeFillShade="D9"/>
          </w:tcPr>
          <w:p w14:paraId="448CD6D7" w14:textId="77777777" w:rsidR="000C6590" w:rsidRPr="000C6590" w:rsidRDefault="000C6590" w:rsidP="000C6590">
            <w:pPr>
              <w:jc w:val="center"/>
              <w:rPr>
                <w:rFonts w:ascii="Times New Roman" w:hAnsi="Times New Roman" w:cs="Times New Roman"/>
                <w:b/>
                <w:sz w:val="11"/>
                <w:szCs w:val="11"/>
              </w:rPr>
            </w:pPr>
          </w:p>
          <w:p w14:paraId="32656DA0" w14:textId="29F203E9" w:rsidR="000C6590" w:rsidRPr="005278A2" w:rsidRDefault="000C6590" w:rsidP="000C6590">
            <w:pPr>
              <w:jc w:val="center"/>
              <w:rPr>
                <w:rFonts w:ascii="Times New Roman" w:hAnsi="Times New Roman" w:cs="Times New Roman"/>
                <w:b/>
                <w:sz w:val="24"/>
                <w:szCs w:val="24"/>
              </w:rPr>
            </w:pPr>
            <w:r w:rsidRPr="005278A2">
              <w:rPr>
                <w:rFonts w:ascii="Times New Roman" w:hAnsi="Times New Roman" w:cs="Times New Roman"/>
                <w:b/>
                <w:sz w:val="24"/>
                <w:szCs w:val="24"/>
              </w:rPr>
              <w:t>THE CABINET</w:t>
            </w:r>
          </w:p>
          <w:p w14:paraId="782B677E" w14:textId="77777777" w:rsidR="000C6590" w:rsidRPr="000C6590" w:rsidRDefault="000C6590" w:rsidP="000C6590">
            <w:pPr>
              <w:jc w:val="center"/>
              <w:rPr>
                <w:rFonts w:ascii="Times New Roman" w:hAnsi="Times New Roman" w:cs="Times New Roman"/>
                <w:sz w:val="11"/>
                <w:szCs w:val="11"/>
              </w:rPr>
            </w:pPr>
          </w:p>
          <w:p w14:paraId="342E3AD8" w14:textId="77777777" w:rsidR="000C6590" w:rsidRPr="005278A2" w:rsidRDefault="000C6590" w:rsidP="000C6590">
            <w:pPr>
              <w:jc w:val="center"/>
              <w:rPr>
                <w:rFonts w:ascii="Times New Roman" w:hAnsi="Times New Roman" w:cs="Times New Roman"/>
                <w:sz w:val="24"/>
                <w:szCs w:val="24"/>
              </w:rPr>
            </w:pPr>
            <w:r w:rsidRPr="005278A2">
              <w:rPr>
                <w:rFonts w:ascii="Times New Roman" w:hAnsi="Times New Roman" w:cs="Times New Roman"/>
                <w:sz w:val="24"/>
                <w:szCs w:val="24"/>
              </w:rPr>
              <w:t>Names of candidates in</w:t>
            </w:r>
          </w:p>
          <w:p w14:paraId="0EA26877" w14:textId="77777777" w:rsidR="000C6590" w:rsidRDefault="000C6590" w:rsidP="000C6590">
            <w:pPr>
              <w:jc w:val="center"/>
              <w:rPr>
                <w:rFonts w:ascii="Times New Roman" w:hAnsi="Times New Roman" w:cs="Times New Roman"/>
                <w:b/>
                <w:sz w:val="24"/>
                <w:szCs w:val="24"/>
              </w:rPr>
            </w:pPr>
            <w:r w:rsidRPr="005278A2">
              <w:rPr>
                <w:rFonts w:ascii="Times New Roman" w:hAnsi="Times New Roman" w:cs="Times New Roman"/>
                <w:sz w:val="24"/>
                <w:szCs w:val="24"/>
              </w:rPr>
              <w:t>order of preference</w:t>
            </w:r>
          </w:p>
          <w:p w14:paraId="3AA85B5F" w14:textId="269A75B5" w:rsidR="000C6590" w:rsidRPr="000C6590" w:rsidRDefault="000C6590" w:rsidP="000C6590">
            <w:pPr>
              <w:jc w:val="center"/>
              <w:rPr>
                <w:rFonts w:ascii="Times New Roman" w:hAnsi="Times New Roman" w:cs="Times New Roman"/>
                <w:b/>
                <w:sz w:val="24"/>
                <w:szCs w:val="24"/>
              </w:rPr>
            </w:pPr>
          </w:p>
        </w:tc>
        <w:tc>
          <w:tcPr>
            <w:tcW w:w="9090" w:type="dxa"/>
            <w:gridSpan w:val="15"/>
            <w:vMerge/>
            <w:shd w:val="clear" w:color="auto" w:fill="D9D9D9" w:themeFill="background1" w:themeFillShade="D9"/>
          </w:tcPr>
          <w:p w14:paraId="67C6208E" w14:textId="77777777" w:rsidR="000C6590" w:rsidRDefault="000C6590" w:rsidP="0081284A">
            <w:pPr>
              <w:jc w:val="center"/>
              <w:rPr>
                <w:rFonts w:ascii="Times New Roman" w:hAnsi="Times New Roman" w:cs="Times New Roman"/>
                <w:b/>
              </w:rPr>
            </w:pPr>
          </w:p>
        </w:tc>
        <w:tc>
          <w:tcPr>
            <w:tcW w:w="1134" w:type="dxa"/>
            <w:gridSpan w:val="2"/>
            <w:vMerge/>
            <w:shd w:val="clear" w:color="auto" w:fill="D9D9D9" w:themeFill="background1" w:themeFillShade="D9"/>
          </w:tcPr>
          <w:p w14:paraId="36DBC7A5" w14:textId="77777777" w:rsidR="000C6590" w:rsidRPr="002153C2" w:rsidRDefault="000C6590" w:rsidP="00B70B19">
            <w:pPr>
              <w:jc w:val="center"/>
              <w:rPr>
                <w:rFonts w:ascii="Times New Roman" w:hAnsi="Times New Roman" w:cs="Times New Roman"/>
                <w:bCs/>
              </w:rPr>
            </w:pPr>
          </w:p>
        </w:tc>
      </w:tr>
      <w:tr w:rsidR="000C6590" w:rsidRPr="005278A2" w14:paraId="4945C2EA" w14:textId="6B49B532" w:rsidTr="00974BB5">
        <w:trPr>
          <w:cantSplit/>
          <w:trHeight w:val="612"/>
        </w:trPr>
        <w:tc>
          <w:tcPr>
            <w:tcW w:w="4656" w:type="dxa"/>
            <w:gridSpan w:val="5"/>
            <w:vMerge/>
            <w:shd w:val="clear" w:color="auto" w:fill="D9D9D9" w:themeFill="background1" w:themeFillShade="D9"/>
          </w:tcPr>
          <w:p w14:paraId="06215762" w14:textId="03F382C3" w:rsidR="000C6590" w:rsidRPr="005278A2" w:rsidRDefault="000C6590" w:rsidP="005D5F5A">
            <w:pPr>
              <w:rPr>
                <w:rFonts w:ascii="Times New Roman" w:hAnsi="Times New Roman" w:cs="Times New Roman"/>
              </w:rPr>
            </w:pPr>
          </w:p>
        </w:tc>
        <w:tc>
          <w:tcPr>
            <w:tcW w:w="606" w:type="dxa"/>
            <w:vMerge w:val="restart"/>
            <w:shd w:val="clear" w:color="auto" w:fill="D9D9D9" w:themeFill="background1" w:themeFillShade="D9"/>
            <w:textDirection w:val="tbRlV"/>
          </w:tcPr>
          <w:p w14:paraId="6BE1452F" w14:textId="47840CA8" w:rsidR="000C6590" w:rsidRPr="00353F06" w:rsidRDefault="000C6590" w:rsidP="005D5F5A">
            <w:pPr>
              <w:ind w:left="113" w:right="113"/>
              <w:rPr>
                <w:rFonts w:ascii="Times New Roman" w:hAnsi="Times New Roman" w:cs="Times New Roman"/>
                <w:b/>
                <w:bCs/>
                <w:sz w:val="24"/>
                <w:szCs w:val="24"/>
              </w:rPr>
            </w:pPr>
            <w:r w:rsidRPr="00353F06">
              <w:rPr>
                <w:rFonts w:ascii="Times New Roman" w:hAnsi="Times New Roman" w:cs="Times New Roman"/>
                <w:b/>
                <w:bCs/>
                <w:color w:val="FFFFFF" w:themeColor="background1"/>
                <w:sz w:val="24"/>
                <w:szCs w:val="24"/>
              </w:rPr>
              <w:t xml:space="preserve"> </w:t>
            </w:r>
            <w:r w:rsidRPr="00974BB5">
              <w:rPr>
                <w:rFonts w:ascii="Times New Roman" w:hAnsi="Times New Roman" w:cs="Times New Roman"/>
                <w:b/>
                <w:bCs/>
                <w:color w:val="000000" w:themeColor="text1"/>
                <w:sz w:val="24"/>
                <w:szCs w:val="24"/>
              </w:rPr>
              <w:t>Chancellor</w:t>
            </w:r>
          </w:p>
        </w:tc>
        <w:tc>
          <w:tcPr>
            <w:tcW w:w="606" w:type="dxa"/>
            <w:vMerge w:val="restart"/>
            <w:shd w:val="clear" w:color="auto" w:fill="92D050"/>
            <w:textDirection w:val="tbRlV"/>
          </w:tcPr>
          <w:p w14:paraId="3F2AF8F1" w14:textId="351B2ECC" w:rsidR="000C6590" w:rsidRPr="005278A2" w:rsidRDefault="000C6590" w:rsidP="005D5F5A">
            <w:pPr>
              <w:ind w:left="113" w:right="113"/>
              <w:rPr>
                <w:rFonts w:ascii="Times New Roman" w:hAnsi="Times New Roman" w:cs="Times New Roman"/>
              </w:rPr>
            </w:pPr>
            <w:r w:rsidRPr="005278A2">
              <w:rPr>
                <w:rFonts w:ascii="Times New Roman" w:hAnsi="Times New Roman" w:cs="Times New Roman"/>
                <w:sz w:val="24"/>
                <w:szCs w:val="24"/>
              </w:rPr>
              <w:t>Environment</w:t>
            </w:r>
          </w:p>
        </w:tc>
        <w:tc>
          <w:tcPr>
            <w:tcW w:w="606" w:type="dxa"/>
            <w:vMerge w:val="restart"/>
            <w:shd w:val="clear" w:color="auto" w:fill="FF0000"/>
            <w:textDirection w:val="tbRlV"/>
          </w:tcPr>
          <w:p w14:paraId="3C27FB02" w14:textId="4D368221" w:rsidR="000C6590" w:rsidRPr="005278A2" w:rsidRDefault="000C6590" w:rsidP="005D5F5A">
            <w:pPr>
              <w:ind w:left="113" w:right="113"/>
              <w:rPr>
                <w:rFonts w:ascii="Times New Roman" w:hAnsi="Times New Roman" w:cs="Times New Roman"/>
                <w:sz w:val="24"/>
                <w:szCs w:val="24"/>
              </w:rPr>
            </w:pPr>
            <w:r w:rsidRPr="005278A2">
              <w:rPr>
                <w:rFonts w:ascii="Times New Roman" w:hAnsi="Times New Roman" w:cs="Times New Roman"/>
                <w:sz w:val="24"/>
                <w:szCs w:val="24"/>
              </w:rPr>
              <w:t xml:space="preserve">  Finance</w:t>
            </w:r>
          </w:p>
        </w:tc>
        <w:tc>
          <w:tcPr>
            <w:tcW w:w="606" w:type="dxa"/>
            <w:vMerge w:val="restart"/>
            <w:shd w:val="clear" w:color="auto" w:fill="FF0000"/>
            <w:textDirection w:val="tbRlV"/>
          </w:tcPr>
          <w:p w14:paraId="64D55AF5" w14:textId="7DE77E52" w:rsidR="000C6590" w:rsidRPr="005278A2" w:rsidRDefault="000C6590" w:rsidP="005D5F5A">
            <w:pPr>
              <w:ind w:left="113" w:right="113"/>
              <w:rPr>
                <w:rFonts w:ascii="Times New Roman" w:hAnsi="Times New Roman" w:cs="Times New Roman"/>
                <w:sz w:val="24"/>
                <w:szCs w:val="24"/>
              </w:rPr>
            </w:pPr>
            <w:r w:rsidRPr="005278A2">
              <w:rPr>
                <w:rFonts w:ascii="Times New Roman" w:hAnsi="Times New Roman" w:cs="Times New Roman"/>
                <w:sz w:val="24"/>
                <w:szCs w:val="24"/>
              </w:rPr>
              <w:t>Development</w:t>
            </w:r>
          </w:p>
          <w:p w14:paraId="680F6409" w14:textId="0A519234" w:rsidR="000C6590" w:rsidRPr="005278A2" w:rsidRDefault="000C6590" w:rsidP="005D5F5A">
            <w:pPr>
              <w:rPr>
                <w:rFonts w:ascii="Times New Roman" w:hAnsi="Times New Roman" w:cs="Times New Roman"/>
                <w:sz w:val="24"/>
                <w:szCs w:val="24"/>
              </w:rPr>
            </w:pPr>
          </w:p>
        </w:tc>
        <w:tc>
          <w:tcPr>
            <w:tcW w:w="606" w:type="dxa"/>
            <w:vMerge w:val="restart"/>
            <w:shd w:val="clear" w:color="auto" w:fill="92D050"/>
            <w:textDirection w:val="tbRlV"/>
          </w:tcPr>
          <w:p w14:paraId="392ABE08" w14:textId="3360BE53" w:rsidR="000C6590" w:rsidRPr="005278A2" w:rsidRDefault="000C6590" w:rsidP="005D5F5A">
            <w:pPr>
              <w:rPr>
                <w:rFonts w:ascii="Times New Roman" w:hAnsi="Times New Roman" w:cs="Times New Roman"/>
                <w:sz w:val="24"/>
                <w:szCs w:val="24"/>
              </w:rPr>
            </w:pPr>
            <w:r w:rsidRPr="005278A2">
              <w:rPr>
                <w:rFonts w:ascii="Times New Roman" w:hAnsi="Times New Roman" w:cs="Times New Roman"/>
                <w:sz w:val="24"/>
                <w:szCs w:val="24"/>
              </w:rPr>
              <w:t xml:space="preserve">    Education</w:t>
            </w:r>
          </w:p>
        </w:tc>
        <w:tc>
          <w:tcPr>
            <w:tcW w:w="606" w:type="dxa"/>
            <w:vMerge w:val="restart"/>
            <w:shd w:val="clear" w:color="auto" w:fill="FF0000"/>
            <w:textDirection w:val="tbRlV"/>
          </w:tcPr>
          <w:p w14:paraId="38037982" w14:textId="312D9B2A" w:rsidR="000C6590" w:rsidRPr="005278A2" w:rsidRDefault="000C6590" w:rsidP="005D5F5A">
            <w:pPr>
              <w:rPr>
                <w:rFonts w:ascii="Times New Roman" w:hAnsi="Times New Roman" w:cs="Times New Roman"/>
                <w:sz w:val="24"/>
                <w:szCs w:val="24"/>
              </w:rPr>
            </w:pPr>
            <w:r w:rsidRPr="005278A2">
              <w:rPr>
                <w:rFonts w:ascii="Times New Roman" w:hAnsi="Times New Roman" w:cs="Times New Roman"/>
                <w:sz w:val="24"/>
                <w:szCs w:val="24"/>
              </w:rPr>
              <w:t xml:space="preserve">    </w:t>
            </w:r>
            <w:r>
              <w:rPr>
                <w:rFonts w:ascii="Times New Roman" w:hAnsi="Times New Roman" w:cs="Times New Roman"/>
                <w:sz w:val="24"/>
                <w:szCs w:val="24"/>
              </w:rPr>
              <w:t>Justice</w:t>
            </w:r>
          </w:p>
        </w:tc>
        <w:tc>
          <w:tcPr>
            <w:tcW w:w="606" w:type="dxa"/>
            <w:vMerge w:val="restart"/>
            <w:shd w:val="clear" w:color="auto" w:fill="FFFF00"/>
            <w:textDirection w:val="tbRlV"/>
          </w:tcPr>
          <w:p w14:paraId="31D1E54D" w14:textId="0E2D6EE1" w:rsidR="000C6590" w:rsidRPr="005278A2" w:rsidRDefault="000C6590" w:rsidP="005D5F5A">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4"/>
                <w:szCs w:val="24"/>
              </w:rPr>
              <w:t>Economy</w:t>
            </w:r>
          </w:p>
        </w:tc>
        <w:tc>
          <w:tcPr>
            <w:tcW w:w="606" w:type="dxa"/>
            <w:vMerge w:val="restart"/>
            <w:shd w:val="clear" w:color="auto" w:fill="D9D9D9" w:themeFill="background1" w:themeFillShade="D9"/>
            <w:textDirection w:val="tbRlV"/>
          </w:tcPr>
          <w:p w14:paraId="46831489" w14:textId="666EE01A" w:rsidR="000C6590" w:rsidRDefault="000C6590" w:rsidP="005D5F5A">
            <w:pPr>
              <w:rPr>
                <w:rFonts w:ascii="Times New Roman" w:hAnsi="Times New Roman" w:cs="Times New Roman"/>
              </w:rPr>
            </w:pPr>
            <w:r>
              <w:rPr>
                <w:rFonts w:ascii="Times New Roman" w:hAnsi="Times New Roman" w:cs="Times New Roman"/>
              </w:rPr>
              <w:t xml:space="preserve">   Defence</w:t>
            </w:r>
          </w:p>
        </w:tc>
        <w:tc>
          <w:tcPr>
            <w:tcW w:w="606" w:type="dxa"/>
            <w:vMerge w:val="restart"/>
            <w:shd w:val="clear" w:color="auto" w:fill="92D050"/>
            <w:textDirection w:val="tbRlV"/>
          </w:tcPr>
          <w:p w14:paraId="126D231F" w14:textId="5DBDF334" w:rsidR="000C6590" w:rsidRDefault="000C6590" w:rsidP="005D5F5A">
            <w:pPr>
              <w:rPr>
                <w:rFonts w:ascii="Times New Roman" w:hAnsi="Times New Roman" w:cs="Times New Roman"/>
              </w:rPr>
            </w:pPr>
            <w:r w:rsidRPr="005278A2">
              <w:rPr>
                <w:rFonts w:ascii="Times New Roman" w:hAnsi="Times New Roman" w:cs="Times New Roman"/>
                <w:sz w:val="24"/>
                <w:szCs w:val="24"/>
              </w:rPr>
              <w:t xml:space="preserve"> </w:t>
            </w:r>
            <w:r>
              <w:rPr>
                <w:rFonts w:ascii="Times New Roman" w:hAnsi="Times New Roman" w:cs="Times New Roman"/>
                <w:sz w:val="24"/>
                <w:szCs w:val="24"/>
              </w:rPr>
              <w:t>F</w:t>
            </w:r>
            <w:r w:rsidRPr="005278A2">
              <w:rPr>
                <w:rFonts w:ascii="Times New Roman" w:hAnsi="Times New Roman" w:cs="Times New Roman"/>
                <w:sz w:val="24"/>
                <w:szCs w:val="24"/>
              </w:rPr>
              <w:t>oreign</w:t>
            </w:r>
            <w:r>
              <w:rPr>
                <w:rFonts w:ascii="Times New Roman" w:hAnsi="Times New Roman" w:cs="Times New Roman"/>
                <w:sz w:val="24"/>
                <w:szCs w:val="24"/>
              </w:rPr>
              <w:t xml:space="preserve"> </w:t>
            </w:r>
            <w:r w:rsidRPr="005278A2">
              <w:rPr>
                <w:rFonts w:ascii="Times New Roman" w:hAnsi="Times New Roman" w:cs="Times New Roman"/>
                <w:sz w:val="24"/>
                <w:szCs w:val="24"/>
              </w:rPr>
              <w:t>Affairs</w:t>
            </w:r>
          </w:p>
        </w:tc>
        <w:tc>
          <w:tcPr>
            <w:tcW w:w="606" w:type="dxa"/>
            <w:vMerge w:val="restart"/>
            <w:shd w:val="clear" w:color="auto" w:fill="D9D9D9" w:themeFill="background1" w:themeFillShade="D9"/>
            <w:textDirection w:val="tbRlV"/>
          </w:tcPr>
          <w:p w14:paraId="04F8CF65" w14:textId="6407985D" w:rsidR="000C6590" w:rsidRPr="005278A2" w:rsidRDefault="000C6590" w:rsidP="005D5F5A">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4"/>
                <w:szCs w:val="24"/>
              </w:rPr>
              <w:t xml:space="preserve"> Interior</w:t>
            </w:r>
          </w:p>
        </w:tc>
        <w:tc>
          <w:tcPr>
            <w:tcW w:w="606" w:type="dxa"/>
            <w:vMerge w:val="restart"/>
            <w:shd w:val="clear" w:color="auto" w:fill="D9D9D9" w:themeFill="background1" w:themeFillShade="D9"/>
            <w:textDirection w:val="tbRlV"/>
          </w:tcPr>
          <w:p w14:paraId="78593E86" w14:textId="0ACFFCC0" w:rsidR="000C6590" w:rsidRPr="005278A2" w:rsidRDefault="000C6590" w:rsidP="005D5F5A">
            <w:pPr>
              <w:rPr>
                <w:rFonts w:ascii="Times New Roman" w:hAnsi="Times New Roman" w:cs="Times New Roman"/>
                <w:sz w:val="24"/>
                <w:szCs w:val="24"/>
              </w:rPr>
            </w:pPr>
            <w:r w:rsidRPr="005278A2">
              <w:rPr>
                <w:rFonts w:ascii="Times New Roman" w:hAnsi="Times New Roman" w:cs="Times New Roman"/>
                <w:sz w:val="24"/>
                <w:szCs w:val="24"/>
              </w:rPr>
              <w:t xml:space="preserve">    </w:t>
            </w:r>
            <w:r>
              <w:rPr>
                <w:rFonts w:ascii="Times New Roman" w:hAnsi="Times New Roman" w:cs="Times New Roman"/>
                <w:sz w:val="24"/>
                <w:szCs w:val="24"/>
              </w:rPr>
              <w:t>Labour</w:t>
            </w:r>
          </w:p>
        </w:tc>
        <w:tc>
          <w:tcPr>
            <w:tcW w:w="606" w:type="dxa"/>
            <w:vMerge w:val="restart"/>
            <w:shd w:val="clear" w:color="auto" w:fill="D9D9D9" w:themeFill="background1" w:themeFillShade="D9"/>
            <w:textDirection w:val="tbRlV"/>
          </w:tcPr>
          <w:p w14:paraId="12C093C4" w14:textId="75B1D755" w:rsidR="000C6590" w:rsidRPr="005278A2" w:rsidRDefault="000C6590" w:rsidP="005D5F5A">
            <w:pPr>
              <w:ind w:left="113" w:right="113"/>
              <w:rPr>
                <w:rFonts w:ascii="Times New Roman" w:hAnsi="Times New Roman" w:cs="Times New Roman"/>
                <w:sz w:val="24"/>
                <w:szCs w:val="24"/>
              </w:rPr>
            </w:pPr>
            <w:r>
              <w:rPr>
                <w:rFonts w:ascii="Times New Roman" w:hAnsi="Times New Roman" w:cs="Times New Roman"/>
                <w:sz w:val="24"/>
                <w:szCs w:val="24"/>
              </w:rPr>
              <w:t xml:space="preserve"> </w:t>
            </w:r>
            <w:r w:rsidRPr="005278A2">
              <w:rPr>
                <w:rFonts w:ascii="Times New Roman" w:hAnsi="Times New Roman" w:cs="Times New Roman"/>
                <w:sz w:val="24"/>
                <w:szCs w:val="24"/>
              </w:rPr>
              <w:t xml:space="preserve"> Transport</w:t>
            </w:r>
          </w:p>
        </w:tc>
        <w:tc>
          <w:tcPr>
            <w:tcW w:w="606" w:type="dxa"/>
            <w:vMerge w:val="restart"/>
            <w:textDirection w:val="tbRlV"/>
          </w:tcPr>
          <w:p w14:paraId="00F18E10" w14:textId="5E40E1D5" w:rsidR="000C6590" w:rsidRPr="005278A2" w:rsidRDefault="000C6590" w:rsidP="005D5F5A">
            <w:pPr>
              <w:rPr>
                <w:rFonts w:ascii="Times New Roman" w:hAnsi="Times New Roman" w:cs="Times New Roman"/>
                <w:sz w:val="24"/>
                <w:szCs w:val="24"/>
              </w:rPr>
            </w:pPr>
            <w:r w:rsidRPr="005278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78A2">
              <w:rPr>
                <w:rFonts w:ascii="Times New Roman" w:hAnsi="Times New Roman" w:cs="Times New Roman"/>
                <w:sz w:val="24"/>
                <w:szCs w:val="24"/>
              </w:rPr>
              <w:t>Special Tasks</w:t>
            </w:r>
          </w:p>
        </w:tc>
        <w:tc>
          <w:tcPr>
            <w:tcW w:w="606" w:type="dxa"/>
            <w:vMerge w:val="restart"/>
            <w:shd w:val="clear" w:color="auto" w:fill="FFFF00"/>
            <w:textDirection w:val="tbRlV"/>
          </w:tcPr>
          <w:p w14:paraId="7573CE9D" w14:textId="6DE17EC1" w:rsidR="000C6590" w:rsidRPr="005278A2" w:rsidRDefault="000C6590" w:rsidP="005D5F5A">
            <w:pPr>
              <w:rPr>
                <w:rFonts w:ascii="Times New Roman" w:hAnsi="Times New Roman" w:cs="Times New Roman"/>
                <w:sz w:val="24"/>
                <w:szCs w:val="24"/>
              </w:rPr>
            </w:pPr>
            <w:r w:rsidRPr="005278A2">
              <w:rPr>
                <w:rFonts w:ascii="Times New Roman" w:hAnsi="Times New Roman" w:cs="Times New Roman"/>
                <w:sz w:val="24"/>
                <w:szCs w:val="24"/>
              </w:rPr>
              <w:t xml:space="preserve">    </w:t>
            </w:r>
            <w:r>
              <w:rPr>
                <w:rFonts w:ascii="Times New Roman" w:hAnsi="Times New Roman" w:cs="Times New Roman"/>
                <w:sz w:val="24"/>
                <w:szCs w:val="24"/>
              </w:rPr>
              <w:t>Health</w:t>
            </w:r>
          </w:p>
        </w:tc>
        <w:tc>
          <w:tcPr>
            <w:tcW w:w="606" w:type="dxa"/>
            <w:vMerge w:val="restart"/>
            <w:textDirection w:val="tbRlV"/>
          </w:tcPr>
          <w:p w14:paraId="76CA4854" w14:textId="1341DE09" w:rsidR="000C6590" w:rsidRPr="005278A2" w:rsidRDefault="000C6590" w:rsidP="005D5F5A">
            <w:pPr>
              <w:rPr>
                <w:rFonts w:ascii="Times New Roman" w:hAnsi="Times New Roman" w:cs="Times New Roman"/>
                <w:sz w:val="24"/>
                <w:szCs w:val="24"/>
              </w:rPr>
            </w:pPr>
            <w:r w:rsidRPr="005278A2">
              <w:rPr>
                <w:rFonts w:ascii="Times New Roman" w:hAnsi="Times New Roman" w:cs="Times New Roman"/>
                <w:sz w:val="24"/>
                <w:szCs w:val="24"/>
              </w:rPr>
              <w:t xml:space="preserve">    </w:t>
            </w:r>
            <w:r>
              <w:rPr>
                <w:rFonts w:ascii="Times New Roman" w:hAnsi="Times New Roman" w:cs="Times New Roman"/>
                <w:sz w:val="24"/>
                <w:szCs w:val="24"/>
              </w:rPr>
              <w:t>Food</w:t>
            </w:r>
          </w:p>
        </w:tc>
        <w:tc>
          <w:tcPr>
            <w:tcW w:w="1134" w:type="dxa"/>
            <w:gridSpan w:val="2"/>
            <w:vMerge/>
            <w:shd w:val="clear" w:color="auto" w:fill="D9D9D9" w:themeFill="background1" w:themeFillShade="D9"/>
            <w:textDirection w:val="tbRlV"/>
          </w:tcPr>
          <w:p w14:paraId="05B936E7" w14:textId="77777777" w:rsidR="000C6590" w:rsidRPr="002153C2" w:rsidRDefault="000C6590" w:rsidP="005D5F5A">
            <w:pPr>
              <w:rPr>
                <w:rFonts w:ascii="Times New Roman" w:hAnsi="Times New Roman" w:cs="Times New Roman"/>
                <w:bCs/>
                <w:sz w:val="24"/>
                <w:szCs w:val="24"/>
              </w:rPr>
            </w:pPr>
          </w:p>
        </w:tc>
      </w:tr>
      <w:tr w:rsidR="000C6590" w:rsidRPr="005278A2" w14:paraId="099AD90A" w14:textId="77777777" w:rsidTr="00974BB5">
        <w:trPr>
          <w:cantSplit/>
          <w:trHeight w:val="720"/>
        </w:trPr>
        <w:tc>
          <w:tcPr>
            <w:tcW w:w="2405" w:type="dxa"/>
            <w:gridSpan w:val="2"/>
            <w:tcBorders>
              <w:bottom w:val="single" w:sz="4" w:space="0" w:color="auto"/>
            </w:tcBorders>
            <w:shd w:val="clear" w:color="auto" w:fill="D9D9D9" w:themeFill="background1" w:themeFillShade="D9"/>
          </w:tcPr>
          <w:p w14:paraId="4434BED9" w14:textId="77777777" w:rsidR="000C6590" w:rsidRDefault="000C6590" w:rsidP="005D5F5A">
            <w:pPr>
              <w:rPr>
                <w:rFonts w:ascii="Times New Roman" w:hAnsi="Times New Roman" w:cs="Times New Roman"/>
              </w:rPr>
            </w:pPr>
          </w:p>
          <w:p w14:paraId="058CF4EB" w14:textId="5F8C869F" w:rsidR="000C6590" w:rsidRPr="005278A2" w:rsidRDefault="000C6590" w:rsidP="005D5F5A">
            <w:pPr>
              <w:rPr>
                <w:rFonts w:ascii="Times New Roman" w:hAnsi="Times New Roman" w:cs="Times New Roman"/>
              </w:rPr>
            </w:pPr>
            <w:r>
              <w:rPr>
                <w:rFonts w:ascii="Times New Roman" w:hAnsi="Times New Roman" w:cs="Times New Roman"/>
              </w:rPr>
              <w:t>QBS analysis</w:t>
            </w:r>
          </w:p>
        </w:tc>
        <w:tc>
          <w:tcPr>
            <w:tcW w:w="750" w:type="dxa"/>
            <w:tcBorders>
              <w:bottom w:val="single" w:sz="4" w:space="0" w:color="auto"/>
            </w:tcBorders>
            <w:shd w:val="clear" w:color="auto" w:fill="D9D9D9" w:themeFill="background1" w:themeFillShade="D9"/>
          </w:tcPr>
          <w:p w14:paraId="3C68D98F" w14:textId="77777777" w:rsidR="0021730F" w:rsidRDefault="0021730F" w:rsidP="005D5F5A">
            <w:pPr>
              <w:rPr>
                <w:rFonts w:ascii="Times New Roman" w:hAnsi="Times New Roman" w:cs="Times New Roman"/>
                <w:sz w:val="20"/>
                <w:szCs w:val="20"/>
              </w:rPr>
            </w:pPr>
          </w:p>
          <w:p w14:paraId="4508E75B" w14:textId="02100A54" w:rsidR="000C6590" w:rsidRPr="007F7104" w:rsidRDefault="000C6590" w:rsidP="005D5F5A">
            <w:pPr>
              <w:rPr>
                <w:rFonts w:ascii="Times New Roman" w:hAnsi="Times New Roman" w:cs="Times New Roman"/>
                <w:sz w:val="20"/>
                <w:szCs w:val="20"/>
              </w:rPr>
            </w:pPr>
            <w:r>
              <w:rPr>
                <w:rFonts w:ascii="Times New Roman" w:hAnsi="Times New Roman" w:cs="Times New Roman"/>
                <w:sz w:val="20"/>
                <w:szCs w:val="20"/>
              </w:rPr>
              <w:t>Party</w:t>
            </w:r>
          </w:p>
        </w:tc>
        <w:tc>
          <w:tcPr>
            <w:tcW w:w="750" w:type="dxa"/>
            <w:tcBorders>
              <w:bottom w:val="single" w:sz="4" w:space="0" w:color="auto"/>
            </w:tcBorders>
            <w:shd w:val="clear" w:color="auto" w:fill="D9D9D9" w:themeFill="background1" w:themeFillShade="D9"/>
          </w:tcPr>
          <w:p w14:paraId="116F2EBE" w14:textId="1019B386" w:rsidR="000C6590" w:rsidRPr="007F7104" w:rsidRDefault="000C6590" w:rsidP="005D5F5A">
            <w:pPr>
              <w:rPr>
                <w:rFonts w:ascii="Times New Roman" w:hAnsi="Times New Roman" w:cs="Times New Roman"/>
                <w:sz w:val="20"/>
                <w:szCs w:val="20"/>
              </w:rPr>
            </w:pPr>
            <w:r w:rsidRPr="007F7104">
              <w:rPr>
                <w:rFonts w:ascii="Times New Roman" w:hAnsi="Times New Roman" w:cs="Times New Roman"/>
                <w:sz w:val="20"/>
                <w:szCs w:val="20"/>
              </w:rPr>
              <w:t>1</w:t>
            </w:r>
            <w:r w:rsidRPr="007F7104">
              <w:rPr>
                <w:rFonts w:ascii="Times New Roman" w:hAnsi="Times New Roman" w:cs="Times New Roman"/>
                <w:sz w:val="20"/>
                <w:szCs w:val="20"/>
                <w:vertAlign w:val="superscript"/>
              </w:rPr>
              <w:t>st</w:t>
            </w:r>
          </w:p>
          <w:p w14:paraId="7FE8E6FE" w14:textId="6E9BFC96" w:rsidR="000C6590" w:rsidRPr="007F7104" w:rsidRDefault="000C6590" w:rsidP="005D5F5A">
            <w:pPr>
              <w:rPr>
                <w:rFonts w:ascii="Times New Roman" w:hAnsi="Times New Roman" w:cs="Times New Roman"/>
                <w:sz w:val="20"/>
                <w:szCs w:val="20"/>
              </w:rPr>
            </w:pPr>
            <w:proofErr w:type="spellStart"/>
            <w:r w:rsidRPr="007F7104">
              <w:rPr>
                <w:rFonts w:ascii="Times New Roman" w:hAnsi="Times New Roman" w:cs="Times New Roman"/>
                <w:sz w:val="20"/>
                <w:szCs w:val="20"/>
              </w:rPr>
              <w:t>prefs</w:t>
            </w:r>
            <w:proofErr w:type="spellEnd"/>
          </w:p>
          <w:p w14:paraId="70CDA9A9" w14:textId="2C00BC64" w:rsidR="000C6590" w:rsidRPr="007F7104" w:rsidRDefault="000C6590" w:rsidP="005D5F5A">
            <w:pPr>
              <w:rPr>
                <w:rFonts w:ascii="Times New Roman" w:hAnsi="Times New Roman" w:cs="Times New Roman"/>
                <w:sz w:val="20"/>
                <w:szCs w:val="20"/>
              </w:rPr>
            </w:pPr>
            <w:r w:rsidRPr="007F7104">
              <w:rPr>
                <w:rFonts w:ascii="Times New Roman" w:hAnsi="Times New Roman" w:cs="Times New Roman"/>
                <w:sz w:val="20"/>
                <w:szCs w:val="20"/>
              </w:rPr>
              <w:t>quotas</w:t>
            </w:r>
          </w:p>
        </w:tc>
        <w:tc>
          <w:tcPr>
            <w:tcW w:w="751" w:type="dxa"/>
            <w:tcBorders>
              <w:bottom w:val="single" w:sz="4" w:space="0" w:color="auto"/>
            </w:tcBorders>
            <w:shd w:val="clear" w:color="auto" w:fill="D9D9D9" w:themeFill="background1" w:themeFillShade="D9"/>
          </w:tcPr>
          <w:p w14:paraId="1F134651" w14:textId="77777777" w:rsidR="000C6590" w:rsidRPr="007F7104" w:rsidRDefault="000C6590" w:rsidP="005D5F5A">
            <w:pPr>
              <w:rPr>
                <w:rFonts w:ascii="Times New Roman" w:hAnsi="Times New Roman" w:cs="Times New Roman"/>
                <w:sz w:val="20"/>
                <w:szCs w:val="20"/>
              </w:rPr>
            </w:pPr>
            <w:r w:rsidRPr="007F7104">
              <w:rPr>
                <w:rFonts w:ascii="Times New Roman" w:hAnsi="Times New Roman" w:cs="Times New Roman"/>
                <w:sz w:val="20"/>
                <w:szCs w:val="20"/>
              </w:rPr>
              <w:t>1</w:t>
            </w:r>
            <w:r w:rsidRPr="007F7104">
              <w:rPr>
                <w:rFonts w:ascii="Times New Roman" w:hAnsi="Times New Roman" w:cs="Times New Roman"/>
                <w:sz w:val="20"/>
                <w:szCs w:val="20"/>
                <w:vertAlign w:val="superscript"/>
              </w:rPr>
              <w:t>st</w:t>
            </w:r>
            <w:r w:rsidRPr="007F7104">
              <w:rPr>
                <w:rFonts w:ascii="Times New Roman" w:hAnsi="Times New Roman" w:cs="Times New Roman"/>
                <w:sz w:val="20"/>
                <w:szCs w:val="20"/>
              </w:rPr>
              <w:t>/2</w:t>
            </w:r>
            <w:r w:rsidRPr="007F7104">
              <w:rPr>
                <w:rFonts w:ascii="Times New Roman" w:hAnsi="Times New Roman" w:cs="Times New Roman"/>
                <w:sz w:val="20"/>
                <w:szCs w:val="20"/>
                <w:vertAlign w:val="superscript"/>
              </w:rPr>
              <w:t>nd</w:t>
            </w:r>
            <w:r w:rsidRPr="007F7104">
              <w:rPr>
                <w:rFonts w:ascii="Times New Roman" w:hAnsi="Times New Roman" w:cs="Times New Roman"/>
                <w:sz w:val="20"/>
                <w:szCs w:val="20"/>
              </w:rPr>
              <w:t xml:space="preserve"> </w:t>
            </w:r>
          </w:p>
          <w:p w14:paraId="4094AD72" w14:textId="71593C2C" w:rsidR="000C6590" w:rsidRPr="007F7104" w:rsidRDefault="000C6590" w:rsidP="005D5F5A">
            <w:pPr>
              <w:rPr>
                <w:rFonts w:ascii="Times New Roman" w:hAnsi="Times New Roman" w:cs="Times New Roman"/>
                <w:sz w:val="20"/>
                <w:szCs w:val="20"/>
              </w:rPr>
            </w:pPr>
            <w:proofErr w:type="spellStart"/>
            <w:r w:rsidRPr="007F7104">
              <w:rPr>
                <w:rFonts w:ascii="Times New Roman" w:hAnsi="Times New Roman" w:cs="Times New Roman"/>
                <w:sz w:val="20"/>
                <w:szCs w:val="20"/>
              </w:rPr>
              <w:t>prefs</w:t>
            </w:r>
            <w:proofErr w:type="spellEnd"/>
          </w:p>
          <w:p w14:paraId="5B849248" w14:textId="45CE4FE0" w:rsidR="000C6590" w:rsidRPr="007F7104" w:rsidRDefault="000C6590" w:rsidP="005D5F5A">
            <w:pPr>
              <w:rPr>
                <w:rFonts w:ascii="Times New Roman" w:hAnsi="Times New Roman" w:cs="Times New Roman"/>
                <w:sz w:val="20"/>
                <w:szCs w:val="20"/>
              </w:rPr>
            </w:pPr>
            <w:r w:rsidRPr="007F7104">
              <w:rPr>
                <w:rFonts w:ascii="Times New Roman" w:hAnsi="Times New Roman" w:cs="Times New Roman"/>
                <w:sz w:val="20"/>
                <w:szCs w:val="20"/>
              </w:rPr>
              <w:t>quotas</w:t>
            </w:r>
          </w:p>
        </w:tc>
        <w:tc>
          <w:tcPr>
            <w:tcW w:w="606" w:type="dxa"/>
            <w:vMerge/>
            <w:tcBorders>
              <w:bottom w:val="single" w:sz="4" w:space="0" w:color="auto"/>
            </w:tcBorders>
            <w:shd w:val="clear" w:color="auto" w:fill="D9D9D9" w:themeFill="background1" w:themeFillShade="D9"/>
            <w:textDirection w:val="tbRlV"/>
          </w:tcPr>
          <w:p w14:paraId="26307C4D" w14:textId="77777777" w:rsidR="000C6590" w:rsidRPr="005278A2" w:rsidRDefault="000C6590" w:rsidP="005D5F5A">
            <w:pPr>
              <w:ind w:left="113" w:right="113"/>
              <w:rPr>
                <w:rFonts w:ascii="Times New Roman" w:hAnsi="Times New Roman" w:cs="Times New Roman"/>
              </w:rPr>
            </w:pPr>
          </w:p>
        </w:tc>
        <w:tc>
          <w:tcPr>
            <w:tcW w:w="606" w:type="dxa"/>
            <w:vMerge/>
            <w:tcBorders>
              <w:bottom w:val="single" w:sz="4" w:space="0" w:color="auto"/>
            </w:tcBorders>
            <w:shd w:val="clear" w:color="auto" w:fill="92D050"/>
            <w:textDirection w:val="tbRlV"/>
          </w:tcPr>
          <w:p w14:paraId="17C67F23" w14:textId="77777777" w:rsidR="000C6590" w:rsidRPr="005278A2" w:rsidRDefault="000C6590" w:rsidP="005D5F5A">
            <w:pPr>
              <w:ind w:left="113" w:right="113"/>
              <w:rPr>
                <w:rFonts w:ascii="Times New Roman" w:hAnsi="Times New Roman" w:cs="Times New Roman"/>
              </w:rPr>
            </w:pPr>
          </w:p>
        </w:tc>
        <w:tc>
          <w:tcPr>
            <w:tcW w:w="606" w:type="dxa"/>
            <w:vMerge/>
            <w:tcBorders>
              <w:bottom w:val="single" w:sz="4" w:space="0" w:color="auto"/>
            </w:tcBorders>
            <w:shd w:val="clear" w:color="auto" w:fill="FF0000"/>
            <w:textDirection w:val="tbRlV"/>
          </w:tcPr>
          <w:p w14:paraId="2D1D5045" w14:textId="6E9CFDEE" w:rsidR="000C6590" w:rsidRPr="005278A2" w:rsidRDefault="000C6590" w:rsidP="005D5F5A">
            <w:pPr>
              <w:ind w:left="113" w:right="113"/>
              <w:rPr>
                <w:rFonts w:ascii="Times New Roman" w:hAnsi="Times New Roman" w:cs="Times New Roman"/>
              </w:rPr>
            </w:pPr>
          </w:p>
        </w:tc>
        <w:tc>
          <w:tcPr>
            <w:tcW w:w="606" w:type="dxa"/>
            <w:vMerge/>
            <w:tcBorders>
              <w:bottom w:val="single" w:sz="4" w:space="0" w:color="auto"/>
            </w:tcBorders>
            <w:shd w:val="clear" w:color="auto" w:fill="FF0000"/>
            <w:textDirection w:val="tbRlV"/>
          </w:tcPr>
          <w:p w14:paraId="589D26AE" w14:textId="77777777" w:rsidR="000C6590" w:rsidRPr="005278A2" w:rsidRDefault="000C6590" w:rsidP="005D5F5A">
            <w:pPr>
              <w:ind w:left="113" w:right="113"/>
              <w:rPr>
                <w:rFonts w:ascii="Times New Roman" w:hAnsi="Times New Roman" w:cs="Times New Roman"/>
              </w:rPr>
            </w:pPr>
          </w:p>
        </w:tc>
        <w:tc>
          <w:tcPr>
            <w:tcW w:w="606" w:type="dxa"/>
            <w:vMerge/>
            <w:tcBorders>
              <w:bottom w:val="single" w:sz="4" w:space="0" w:color="auto"/>
            </w:tcBorders>
            <w:shd w:val="clear" w:color="auto" w:fill="92D050"/>
            <w:textDirection w:val="tbRlV"/>
          </w:tcPr>
          <w:p w14:paraId="330B054D" w14:textId="77777777" w:rsidR="000C6590" w:rsidRPr="005278A2" w:rsidRDefault="000C6590" w:rsidP="005D5F5A">
            <w:pPr>
              <w:rPr>
                <w:rFonts w:ascii="Times New Roman" w:hAnsi="Times New Roman" w:cs="Times New Roman"/>
              </w:rPr>
            </w:pPr>
          </w:p>
        </w:tc>
        <w:tc>
          <w:tcPr>
            <w:tcW w:w="606" w:type="dxa"/>
            <w:vMerge/>
            <w:tcBorders>
              <w:bottom w:val="single" w:sz="4" w:space="0" w:color="auto"/>
            </w:tcBorders>
            <w:shd w:val="clear" w:color="auto" w:fill="FF0000"/>
            <w:textDirection w:val="tbRlV"/>
          </w:tcPr>
          <w:p w14:paraId="7EED30F4" w14:textId="77777777" w:rsidR="000C6590" w:rsidRPr="005278A2" w:rsidRDefault="000C6590" w:rsidP="005D5F5A">
            <w:pPr>
              <w:rPr>
                <w:rFonts w:ascii="Times New Roman" w:hAnsi="Times New Roman" w:cs="Times New Roman"/>
              </w:rPr>
            </w:pPr>
          </w:p>
        </w:tc>
        <w:tc>
          <w:tcPr>
            <w:tcW w:w="606" w:type="dxa"/>
            <w:vMerge/>
            <w:tcBorders>
              <w:bottom w:val="single" w:sz="4" w:space="0" w:color="auto"/>
            </w:tcBorders>
            <w:shd w:val="clear" w:color="auto" w:fill="FFFF00"/>
            <w:textDirection w:val="tbRlV"/>
          </w:tcPr>
          <w:p w14:paraId="7D2548EF" w14:textId="77777777" w:rsidR="000C6590" w:rsidRPr="005278A2" w:rsidRDefault="000C6590" w:rsidP="005D5F5A">
            <w:pPr>
              <w:rPr>
                <w:rFonts w:ascii="Times New Roman" w:hAnsi="Times New Roman" w:cs="Times New Roman"/>
              </w:rPr>
            </w:pPr>
          </w:p>
        </w:tc>
        <w:tc>
          <w:tcPr>
            <w:tcW w:w="606" w:type="dxa"/>
            <w:vMerge/>
            <w:tcBorders>
              <w:bottom w:val="single" w:sz="4" w:space="0" w:color="auto"/>
            </w:tcBorders>
            <w:shd w:val="clear" w:color="auto" w:fill="D9D9D9" w:themeFill="background1" w:themeFillShade="D9"/>
            <w:textDirection w:val="tbRlV"/>
          </w:tcPr>
          <w:p w14:paraId="7753BA9F" w14:textId="77777777" w:rsidR="000C6590" w:rsidRPr="005278A2" w:rsidRDefault="000C6590" w:rsidP="005D5F5A">
            <w:pPr>
              <w:rPr>
                <w:rFonts w:ascii="Times New Roman" w:hAnsi="Times New Roman" w:cs="Times New Roman"/>
              </w:rPr>
            </w:pPr>
          </w:p>
        </w:tc>
        <w:tc>
          <w:tcPr>
            <w:tcW w:w="606" w:type="dxa"/>
            <w:vMerge/>
            <w:tcBorders>
              <w:bottom w:val="single" w:sz="4" w:space="0" w:color="auto"/>
            </w:tcBorders>
            <w:shd w:val="clear" w:color="auto" w:fill="92D050"/>
            <w:textDirection w:val="tbRlV"/>
          </w:tcPr>
          <w:p w14:paraId="2AF0D8A0" w14:textId="77777777" w:rsidR="000C6590" w:rsidRPr="005278A2" w:rsidRDefault="000C6590" w:rsidP="005D5F5A">
            <w:pPr>
              <w:rPr>
                <w:rFonts w:ascii="Times New Roman" w:hAnsi="Times New Roman" w:cs="Times New Roman"/>
              </w:rPr>
            </w:pPr>
          </w:p>
        </w:tc>
        <w:tc>
          <w:tcPr>
            <w:tcW w:w="606" w:type="dxa"/>
            <w:vMerge/>
            <w:tcBorders>
              <w:bottom w:val="single" w:sz="4" w:space="0" w:color="auto"/>
            </w:tcBorders>
            <w:shd w:val="clear" w:color="auto" w:fill="D9D9D9" w:themeFill="background1" w:themeFillShade="D9"/>
            <w:textDirection w:val="tbRlV"/>
          </w:tcPr>
          <w:p w14:paraId="21A56B53" w14:textId="7FE90EFC" w:rsidR="000C6590" w:rsidRPr="005278A2" w:rsidRDefault="000C6590" w:rsidP="005D5F5A">
            <w:pPr>
              <w:rPr>
                <w:rFonts w:ascii="Times New Roman" w:hAnsi="Times New Roman" w:cs="Times New Roman"/>
              </w:rPr>
            </w:pPr>
          </w:p>
        </w:tc>
        <w:tc>
          <w:tcPr>
            <w:tcW w:w="606" w:type="dxa"/>
            <w:vMerge/>
            <w:tcBorders>
              <w:bottom w:val="single" w:sz="4" w:space="0" w:color="auto"/>
            </w:tcBorders>
            <w:shd w:val="clear" w:color="auto" w:fill="D9D9D9" w:themeFill="background1" w:themeFillShade="D9"/>
            <w:textDirection w:val="tbRlV"/>
          </w:tcPr>
          <w:p w14:paraId="6C7BF287" w14:textId="583919F3" w:rsidR="000C6590" w:rsidRPr="005278A2" w:rsidRDefault="000C6590" w:rsidP="005D5F5A">
            <w:pPr>
              <w:rPr>
                <w:rFonts w:ascii="Times New Roman" w:hAnsi="Times New Roman" w:cs="Times New Roman"/>
              </w:rPr>
            </w:pPr>
          </w:p>
        </w:tc>
        <w:tc>
          <w:tcPr>
            <w:tcW w:w="606" w:type="dxa"/>
            <w:vMerge/>
            <w:tcBorders>
              <w:bottom w:val="single" w:sz="4" w:space="0" w:color="auto"/>
            </w:tcBorders>
            <w:shd w:val="clear" w:color="auto" w:fill="D9D9D9" w:themeFill="background1" w:themeFillShade="D9"/>
            <w:textDirection w:val="tbRlV"/>
          </w:tcPr>
          <w:p w14:paraId="6A1428D7" w14:textId="77777777" w:rsidR="000C6590" w:rsidRPr="005278A2" w:rsidRDefault="000C6590" w:rsidP="005D5F5A">
            <w:pPr>
              <w:rPr>
                <w:rFonts w:ascii="Times New Roman" w:hAnsi="Times New Roman" w:cs="Times New Roman"/>
              </w:rPr>
            </w:pPr>
          </w:p>
        </w:tc>
        <w:tc>
          <w:tcPr>
            <w:tcW w:w="606" w:type="dxa"/>
            <w:vMerge/>
            <w:tcBorders>
              <w:bottom w:val="single" w:sz="4" w:space="0" w:color="auto"/>
            </w:tcBorders>
            <w:textDirection w:val="tbRlV"/>
          </w:tcPr>
          <w:p w14:paraId="226FAD6E" w14:textId="77777777" w:rsidR="000C6590" w:rsidRPr="005278A2" w:rsidRDefault="000C6590" w:rsidP="005D5F5A">
            <w:pPr>
              <w:rPr>
                <w:rFonts w:ascii="Times New Roman" w:hAnsi="Times New Roman" w:cs="Times New Roman"/>
              </w:rPr>
            </w:pPr>
          </w:p>
        </w:tc>
        <w:tc>
          <w:tcPr>
            <w:tcW w:w="606" w:type="dxa"/>
            <w:vMerge/>
            <w:tcBorders>
              <w:bottom w:val="single" w:sz="4" w:space="0" w:color="auto"/>
            </w:tcBorders>
            <w:shd w:val="clear" w:color="auto" w:fill="FFFF00"/>
            <w:textDirection w:val="tbRlV"/>
          </w:tcPr>
          <w:p w14:paraId="4697C20C" w14:textId="77777777" w:rsidR="000C6590" w:rsidRPr="005278A2" w:rsidRDefault="000C6590" w:rsidP="005D5F5A">
            <w:pPr>
              <w:rPr>
                <w:rFonts w:ascii="Times New Roman" w:hAnsi="Times New Roman" w:cs="Times New Roman"/>
              </w:rPr>
            </w:pPr>
          </w:p>
        </w:tc>
        <w:tc>
          <w:tcPr>
            <w:tcW w:w="606" w:type="dxa"/>
            <w:vMerge/>
            <w:tcBorders>
              <w:bottom w:val="single" w:sz="4" w:space="0" w:color="auto"/>
            </w:tcBorders>
            <w:textDirection w:val="tbRlV"/>
          </w:tcPr>
          <w:p w14:paraId="46FC1735" w14:textId="77777777" w:rsidR="000C6590" w:rsidRPr="005278A2" w:rsidRDefault="000C6590" w:rsidP="005D5F5A">
            <w:pPr>
              <w:rPr>
                <w:rFonts w:ascii="Times New Roman" w:hAnsi="Times New Roman" w:cs="Times New Roman"/>
              </w:rPr>
            </w:pPr>
          </w:p>
        </w:tc>
        <w:tc>
          <w:tcPr>
            <w:tcW w:w="1134" w:type="dxa"/>
            <w:gridSpan w:val="2"/>
            <w:vMerge/>
            <w:tcBorders>
              <w:bottom w:val="single" w:sz="4" w:space="0" w:color="auto"/>
            </w:tcBorders>
            <w:shd w:val="clear" w:color="auto" w:fill="D9D9D9" w:themeFill="background1" w:themeFillShade="D9"/>
            <w:textDirection w:val="tbRlV"/>
          </w:tcPr>
          <w:p w14:paraId="501325B8" w14:textId="77777777" w:rsidR="000C6590" w:rsidRPr="002153C2" w:rsidRDefault="000C6590" w:rsidP="005D5F5A">
            <w:pPr>
              <w:rPr>
                <w:rFonts w:ascii="Times New Roman" w:hAnsi="Times New Roman" w:cs="Times New Roman"/>
                <w:bCs/>
              </w:rPr>
            </w:pPr>
          </w:p>
        </w:tc>
      </w:tr>
      <w:tr w:rsidR="005D5F5A" w:rsidRPr="005278A2" w14:paraId="7BEF9CE7" w14:textId="2D7BF996" w:rsidTr="00967329">
        <w:trPr>
          <w:trHeight w:val="283"/>
        </w:trPr>
        <w:tc>
          <w:tcPr>
            <w:tcW w:w="557" w:type="dxa"/>
            <w:shd w:val="clear" w:color="auto" w:fill="FFFFFF" w:themeFill="background1"/>
          </w:tcPr>
          <w:p w14:paraId="1453635A" w14:textId="77777777" w:rsidR="005D5F5A" w:rsidRPr="005278A2" w:rsidRDefault="005D5F5A" w:rsidP="005D5F5A">
            <w:pPr>
              <w:jc w:val="center"/>
              <w:rPr>
                <w:rFonts w:ascii="Times New Roman" w:hAnsi="Times New Roman" w:cs="Times New Roman"/>
                <w:b/>
                <w:sz w:val="20"/>
                <w:szCs w:val="20"/>
              </w:rPr>
            </w:pPr>
            <w:r w:rsidRPr="005278A2">
              <w:rPr>
                <w:rFonts w:ascii="Times New Roman" w:hAnsi="Times New Roman" w:cs="Times New Roman"/>
                <w:b/>
                <w:sz w:val="20"/>
                <w:szCs w:val="20"/>
              </w:rPr>
              <w:t>1</w:t>
            </w:r>
            <w:r w:rsidRPr="005278A2">
              <w:rPr>
                <w:rFonts w:ascii="Times New Roman" w:hAnsi="Times New Roman" w:cs="Times New Roman"/>
                <w:b/>
                <w:sz w:val="20"/>
                <w:szCs w:val="20"/>
                <w:vertAlign w:val="superscript"/>
              </w:rPr>
              <w:t>st</w:t>
            </w:r>
          </w:p>
        </w:tc>
        <w:tc>
          <w:tcPr>
            <w:tcW w:w="1848" w:type="dxa"/>
            <w:shd w:val="clear" w:color="auto" w:fill="FFFFFF" w:themeFill="background1"/>
          </w:tcPr>
          <w:p w14:paraId="5E172D17" w14:textId="1D2C236A" w:rsidR="005D5F5A" w:rsidRPr="0079177E" w:rsidRDefault="005D5F5A" w:rsidP="005D5F5A">
            <w:pPr>
              <w:rPr>
                <w:rFonts w:ascii="Times New Roman" w:hAnsi="Times New Roman" w:cs="Times New Roman"/>
                <w:bCs/>
                <w:sz w:val="24"/>
                <w:szCs w:val="24"/>
              </w:rPr>
            </w:pPr>
            <w:r w:rsidRPr="0079177E">
              <w:rPr>
                <w:rFonts w:ascii="Times New Roman" w:hAnsi="Times New Roman" w:cs="Times New Roman"/>
                <w:bCs/>
                <w:sz w:val="24"/>
                <w:szCs w:val="24"/>
              </w:rPr>
              <w:t xml:space="preserve">Alice </w:t>
            </w:r>
            <w:proofErr w:type="spellStart"/>
            <w:r w:rsidRPr="0079177E">
              <w:rPr>
                <w:rFonts w:ascii="Times New Roman" w:hAnsi="Times New Roman" w:cs="Times New Roman"/>
                <w:bCs/>
                <w:sz w:val="24"/>
                <w:szCs w:val="24"/>
              </w:rPr>
              <w:t>Weidel</w:t>
            </w:r>
            <w:proofErr w:type="spellEnd"/>
          </w:p>
        </w:tc>
        <w:tc>
          <w:tcPr>
            <w:tcW w:w="750" w:type="dxa"/>
          </w:tcPr>
          <w:p w14:paraId="045F55F8" w14:textId="560974CA" w:rsidR="005D5F5A" w:rsidRDefault="00BD5987" w:rsidP="005D5F5A">
            <w:pPr>
              <w:rPr>
                <w:rFonts w:ascii="Times New Roman" w:hAnsi="Times New Roman" w:cs="Times New Roman"/>
                <w:b/>
              </w:rPr>
            </w:pPr>
            <w:proofErr w:type="spellStart"/>
            <w:r>
              <w:rPr>
                <w:rFonts w:ascii="Times New Roman" w:hAnsi="Times New Roman" w:cs="Times New Roman"/>
                <w:b/>
              </w:rPr>
              <w:t>AfD</w:t>
            </w:r>
            <w:proofErr w:type="spellEnd"/>
          </w:p>
        </w:tc>
        <w:tc>
          <w:tcPr>
            <w:tcW w:w="750" w:type="dxa"/>
          </w:tcPr>
          <w:p w14:paraId="3E44943F" w14:textId="01A0796F" w:rsidR="005D5F5A" w:rsidRPr="005278A2" w:rsidRDefault="005D5F5A" w:rsidP="005D5F5A">
            <w:pPr>
              <w:rPr>
                <w:rFonts w:ascii="Times New Roman" w:hAnsi="Times New Roman" w:cs="Times New Roman"/>
                <w:b/>
                <w:sz w:val="24"/>
                <w:szCs w:val="24"/>
              </w:rPr>
            </w:pPr>
            <w:r>
              <w:rPr>
                <w:rFonts w:ascii="Times New Roman" w:hAnsi="Times New Roman" w:cs="Times New Roman"/>
                <w:b/>
                <w:sz w:val="24"/>
                <w:szCs w:val="24"/>
              </w:rPr>
              <w:t>1.5</w:t>
            </w:r>
          </w:p>
        </w:tc>
        <w:tc>
          <w:tcPr>
            <w:tcW w:w="751" w:type="dxa"/>
            <w:shd w:val="clear" w:color="auto" w:fill="D9D9D9" w:themeFill="background1" w:themeFillShade="D9"/>
          </w:tcPr>
          <w:p w14:paraId="1E8E194B" w14:textId="77777777" w:rsidR="005D5F5A" w:rsidRPr="005278A2" w:rsidRDefault="005D5F5A" w:rsidP="005D5F5A">
            <w:pPr>
              <w:rPr>
                <w:rFonts w:ascii="Times New Roman" w:hAnsi="Times New Roman" w:cs="Times New Roman"/>
                <w:b/>
              </w:rPr>
            </w:pPr>
          </w:p>
        </w:tc>
        <w:tc>
          <w:tcPr>
            <w:tcW w:w="606" w:type="dxa"/>
          </w:tcPr>
          <w:p w14:paraId="6B7C77C8" w14:textId="77777777" w:rsidR="005D5F5A" w:rsidRPr="005278A2" w:rsidRDefault="005D5F5A" w:rsidP="00BD5987">
            <w:pPr>
              <w:jc w:val="right"/>
              <w:rPr>
                <w:rFonts w:ascii="Times New Roman" w:hAnsi="Times New Roman" w:cs="Times New Roman"/>
                <w:b/>
                <w:sz w:val="24"/>
                <w:szCs w:val="24"/>
              </w:rPr>
            </w:pPr>
          </w:p>
        </w:tc>
        <w:tc>
          <w:tcPr>
            <w:tcW w:w="606" w:type="dxa"/>
          </w:tcPr>
          <w:p w14:paraId="123E892F" w14:textId="77777777" w:rsidR="005D5F5A" w:rsidRPr="005278A2" w:rsidRDefault="005D5F5A" w:rsidP="00BD5987">
            <w:pPr>
              <w:jc w:val="right"/>
              <w:rPr>
                <w:rFonts w:ascii="Times New Roman" w:hAnsi="Times New Roman" w:cs="Times New Roman"/>
                <w:b/>
              </w:rPr>
            </w:pPr>
          </w:p>
        </w:tc>
        <w:tc>
          <w:tcPr>
            <w:tcW w:w="606" w:type="dxa"/>
          </w:tcPr>
          <w:p w14:paraId="210C1F7B" w14:textId="350815F1" w:rsidR="005D5F5A" w:rsidRPr="005278A2" w:rsidRDefault="005D5F5A" w:rsidP="00BD5987">
            <w:pPr>
              <w:jc w:val="right"/>
              <w:rPr>
                <w:rFonts w:ascii="Times New Roman" w:hAnsi="Times New Roman" w:cs="Times New Roman"/>
                <w:b/>
                <w:sz w:val="24"/>
                <w:szCs w:val="24"/>
              </w:rPr>
            </w:pPr>
          </w:p>
        </w:tc>
        <w:tc>
          <w:tcPr>
            <w:tcW w:w="606" w:type="dxa"/>
          </w:tcPr>
          <w:p w14:paraId="692073D8" w14:textId="77777777" w:rsidR="005D5F5A" w:rsidRPr="005278A2" w:rsidRDefault="005D5F5A" w:rsidP="00BD5987">
            <w:pPr>
              <w:jc w:val="right"/>
              <w:rPr>
                <w:rFonts w:ascii="Times New Roman" w:hAnsi="Times New Roman" w:cs="Times New Roman"/>
                <w:b/>
                <w:sz w:val="24"/>
                <w:szCs w:val="24"/>
              </w:rPr>
            </w:pPr>
          </w:p>
        </w:tc>
        <w:tc>
          <w:tcPr>
            <w:tcW w:w="606" w:type="dxa"/>
          </w:tcPr>
          <w:p w14:paraId="7F7351A2" w14:textId="77777777" w:rsidR="005D5F5A" w:rsidRPr="005278A2" w:rsidRDefault="005D5F5A" w:rsidP="00BD5987">
            <w:pPr>
              <w:jc w:val="right"/>
              <w:rPr>
                <w:rFonts w:ascii="Times New Roman" w:hAnsi="Times New Roman" w:cs="Times New Roman"/>
                <w:b/>
                <w:sz w:val="24"/>
                <w:szCs w:val="24"/>
              </w:rPr>
            </w:pPr>
          </w:p>
        </w:tc>
        <w:tc>
          <w:tcPr>
            <w:tcW w:w="606" w:type="dxa"/>
          </w:tcPr>
          <w:p w14:paraId="213F487F" w14:textId="69527BE3" w:rsidR="005D5F5A" w:rsidRPr="005278A2" w:rsidRDefault="005D5F5A" w:rsidP="00BD5987">
            <w:pPr>
              <w:jc w:val="right"/>
              <w:rPr>
                <w:rFonts w:ascii="Times New Roman" w:hAnsi="Times New Roman" w:cs="Times New Roman"/>
                <w:b/>
                <w:sz w:val="24"/>
                <w:szCs w:val="24"/>
              </w:rPr>
            </w:pPr>
          </w:p>
        </w:tc>
        <w:tc>
          <w:tcPr>
            <w:tcW w:w="606" w:type="dxa"/>
          </w:tcPr>
          <w:p w14:paraId="3B0C7590" w14:textId="77777777" w:rsidR="005D5F5A" w:rsidRPr="005278A2" w:rsidRDefault="005D5F5A" w:rsidP="00BD5987">
            <w:pPr>
              <w:jc w:val="right"/>
              <w:rPr>
                <w:rFonts w:ascii="Times New Roman" w:hAnsi="Times New Roman" w:cs="Times New Roman"/>
                <w:b/>
              </w:rPr>
            </w:pPr>
          </w:p>
        </w:tc>
        <w:tc>
          <w:tcPr>
            <w:tcW w:w="606" w:type="dxa"/>
          </w:tcPr>
          <w:p w14:paraId="3210F33A" w14:textId="77777777" w:rsidR="005D5F5A" w:rsidRPr="005278A2" w:rsidRDefault="005D5F5A" w:rsidP="00BD5987">
            <w:pPr>
              <w:jc w:val="right"/>
              <w:rPr>
                <w:rFonts w:ascii="Times New Roman" w:hAnsi="Times New Roman" w:cs="Times New Roman"/>
                <w:b/>
              </w:rPr>
            </w:pPr>
          </w:p>
        </w:tc>
        <w:tc>
          <w:tcPr>
            <w:tcW w:w="606" w:type="dxa"/>
          </w:tcPr>
          <w:p w14:paraId="1DD21044" w14:textId="77777777" w:rsidR="005D5F5A" w:rsidRPr="005278A2" w:rsidRDefault="005D5F5A" w:rsidP="00BD5987">
            <w:pPr>
              <w:jc w:val="right"/>
              <w:rPr>
                <w:rFonts w:ascii="Times New Roman" w:hAnsi="Times New Roman" w:cs="Times New Roman"/>
                <w:b/>
              </w:rPr>
            </w:pPr>
          </w:p>
        </w:tc>
        <w:tc>
          <w:tcPr>
            <w:tcW w:w="606" w:type="dxa"/>
          </w:tcPr>
          <w:p w14:paraId="13AB2EDD" w14:textId="74B34E5C" w:rsidR="005D5F5A" w:rsidRPr="005278A2" w:rsidRDefault="005D5F5A" w:rsidP="00BD5987">
            <w:pPr>
              <w:jc w:val="right"/>
              <w:rPr>
                <w:rFonts w:ascii="Times New Roman" w:hAnsi="Times New Roman" w:cs="Times New Roman"/>
                <w:b/>
              </w:rPr>
            </w:pPr>
          </w:p>
        </w:tc>
        <w:tc>
          <w:tcPr>
            <w:tcW w:w="606" w:type="dxa"/>
          </w:tcPr>
          <w:p w14:paraId="13CCF1A1" w14:textId="62132624" w:rsidR="005D5F5A" w:rsidRPr="005278A2" w:rsidRDefault="005D5F5A" w:rsidP="00BD5987">
            <w:pPr>
              <w:jc w:val="right"/>
              <w:rPr>
                <w:rFonts w:ascii="Times New Roman" w:hAnsi="Times New Roman" w:cs="Times New Roman"/>
                <w:b/>
                <w:sz w:val="24"/>
                <w:szCs w:val="24"/>
              </w:rPr>
            </w:pPr>
          </w:p>
        </w:tc>
        <w:tc>
          <w:tcPr>
            <w:tcW w:w="606" w:type="dxa"/>
          </w:tcPr>
          <w:p w14:paraId="385E5786" w14:textId="77777777" w:rsidR="005D5F5A" w:rsidRPr="005278A2" w:rsidRDefault="005D5F5A" w:rsidP="00BD5987">
            <w:pPr>
              <w:jc w:val="right"/>
              <w:rPr>
                <w:rFonts w:ascii="Times New Roman" w:hAnsi="Times New Roman" w:cs="Times New Roman"/>
                <w:b/>
                <w:sz w:val="24"/>
                <w:szCs w:val="24"/>
              </w:rPr>
            </w:pPr>
          </w:p>
        </w:tc>
        <w:tc>
          <w:tcPr>
            <w:tcW w:w="606" w:type="dxa"/>
          </w:tcPr>
          <w:p w14:paraId="165085B3" w14:textId="77777777" w:rsidR="005D5F5A" w:rsidRPr="005278A2" w:rsidRDefault="005D5F5A" w:rsidP="00BD5987">
            <w:pPr>
              <w:jc w:val="right"/>
              <w:rPr>
                <w:rFonts w:ascii="Times New Roman" w:hAnsi="Times New Roman" w:cs="Times New Roman"/>
                <w:b/>
                <w:sz w:val="24"/>
                <w:szCs w:val="24"/>
              </w:rPr>
            </w:pPr>
          </w:p>
        </w:tc>
        <w:tc>
          <w:tcPr>
            <w:tcW w:w="606" w:type="dxa"/>
          </w:tcPr>
          <w:p w14:paraId="1D9AD8DC" w14:textId="77777777" w:rsidR="005D5F5A" w:rsidRPr="005278A2" w:rsidRDefault="005D5F5A" w:rsidP="00BD5987">
            <w:pPr>
              <w:jc w:val="right"/>
              <w:rPr>
                <w:rFonts w:ascii="Times New Roman" w:hAnsi="Times New Roman" w:cs="Times New Roman"/>
                <w:b/>
                <w:sz w:val="24"/>
                <w:szCs w:val="24"/>
              </w:rPr>
            </w:pPr>
          </w:p>
        </w:tc>
        <w:tc>
          <w:tcPr>
            <w:tcW w:w="606" w:type="dxa"/>
            <w:shd w:val="clear" w:color="auto" w:fill="000000" w:themeFill="text1"/>
          </w:tcPr>
          <w:p w14:paraId="587E2F76" w14:textId="0540163F" w:rsidR="005D5F5A" w:rsidRPr="005278A2" w:rsidRDefault="00541B2F" w:rsidP="00BD5987">
            <w:pPr>
              <w:jc w:val="right"/>
              <w:rPr>
                <w:rFonts w:ascii="Times New Roman" w:hAnsi="Times New Roman" w:cs="Times New Roman"/>
                <w:b/>
                <w:sz w:val="24"/>
                <w:szCs w:val="24"/>
              </w:rPr>
            </w:pPr>
            <w:r>
              <w:rPr>
                <w:rFonts w:ascii="Times New Roman" w:hAnsi="Times New Roman" w:cs="Times New Roman"/>
                <w:b/>
                <w:sz w:val="24"/>
                <w:szCs w:val="24"/>
              </w:rPr>
              <w:t>0</w:t>
            </w:r>
          </w:p>
        </w:tc>
        <w:tc>
          <w:tcPr>
            <w:tcW w:w="567" w:type="dxa"/>
            <w:shd w:val="clear" w:color="auto" w:fill="D9D9D9" w:themeFill="background1" w:themeFillShade="D9"/>
          </w:tcPr>
          <w:p w14:paraId="1B80FBA2" w14:textId="760C1C9F" w:rsidR="005D5F5A" w:rsidRPr="002153C2" w:rsidRDefault="005D5F5A" w:rsidP="0074723A">
            <w:pPr>
              <w:jc w:val="right"/>
              <w:rPr>
                <w:rFonts w:ascii="Times New Roman" w:hAnsi="Times New Roman" w:cs="Times New Roman"/>
                <w:bCs/>
              </w:rPr>
            </w:pPr>
            <w:r w:rsidRPr="002153C2">
              <w:rPr>
                <w:rFonts w:ascii="Times New Roman" w:hAnsi="Times New Roman" w:cs="Times New Roman"/>
                <w:bCs/>
              </w:rPr>
              <w:t>9</w:t>
            </w:r>
            <w:r>
              <w:rPr>
                <w:rFonts w:ascii="Times New Roman" w:hAnsi="Times New Roman" w:cs="Times New Roman"/>
                <w:bCs/>
              </w:rPr>
              <w:t>0</w:t>
            </w:r>
          </w:p>
        </w:tc>
        <w:tc>
          <w:tcPr>
            <w:tcW w:w="567" w:type="dxa"/>
            <w:shd w:val="clear" w:color="auto" w:fill="D9D9D9" w:themeFill="background1" w:themeFillShade="D9"/>
          </w:tcPr>
          <w:p w14:paraId="0822B5C7" w14:textId="103C7D6A" w:rsidR="005D5F5A" w:rsidRPr="00FE1FB1" w:rsidRDefault="005D5F5A" w:rsidP="005D5F5A">
            <w:pPr>
              <w:rPr>
                <w:rFonts w:ascii="Times New Roman" w:hAnsi="Times New Roman" w:cs="Times New Roman"/>
                <w:bCs/>
                <w:sz w:val="20"/>
                <w:szCs w:val="20"/>
              </w:rPr>
            </w:pPr>
            <w:r>
              <w:rPr>
                <w:rFonts w:ascii="Times New Roman" w:hAnsi="Times New Roman" w:cs="Times New Roman"/>
                <w:bCs/>
                <w:sz w:val="20"/>
                <w:szCs w:val="20"/>
              </w:rPr>
              <w:t>15</w:t>
            </w:r>
            <w:r w:rsidRPr="009F613B">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w:t>
            </w:r>
          </w:p>
        </w:tc>
      </w:tr>
      <w:tr w:rsidR="005D5F5A" w:rsidRPr="005278A2" w14:paraId="6AC3AC81" w14:textId="77777777" w:rsidTr="001C3B7E">
        <w:trPr>
          <w:trHeight w:val="283"/>
        </w:trPr>
        <w:tc>
          <w:tcPr>
            <w:tcW w:w="557" w:type="dxa"/>
            <w:shd w:val="clear" w:color="auto" w:fill="92D050"/>
          </w:tcPr>
          <w:p w14:paraId="24F6826F" w14:textId="0FEF467E" w:rsidR="005D5F5A" w:rsidRPr="005278A2" w:rsidRDefault="005D5F5A" w:rsidP="005D5F5A">
            <w:pPr>
              <w:jc w:val="center"/>
              <w:rPr>
                <w:rFonts w:ascii="Times New Roman" w:hAnsi="Times New Roman" w:cs="Times New Roman"/>
                <w:b/>
                <w:sz w:val="20"/>
                <w:szCs w:val="20"/>
              </w:rPr>
            </w:pPr>
            <w:r w:rsidRPr="005278A2">
              <w:rPr>
                <w:rFonts w:ascii="Times New Roman" w:hAnsi="Times New Roman" w:cs="Times New Roman"/>
                <w:b/>
                <w:sz w:val="20"/>
                <w:szCs w:val="20"/>
              </w:rPr>
              <w:t>2</w:t>
            </w:r>
            <w:r w:rsidRPr="005278A2">
              <w:rPr>
                <w:rFonts w:ascii="Times New Roman" w:hAnsi="Times New Roman" w:cs="Times New Roman"/>
                <w:b/>
                <w:sz w:val="20"/>
                <w:szCs w:val="20"/>
                <w:vertAlign w:val="superscript"/>
              </w:rPr>
              <w:t>nd</w:t>
            </w:r>
            <w:r w:rsidRPr="005278A2">
              <w:rPr>
                <w:rFonts w:ascii="Times New Roman" w:hAnsi="Times New Roman" w:cs="Times New Roman"/>
                <w:b/>
                <w:sz w:val="20"/>
                <w:szCs w:val="20"/>
              </w:rPr>
              <w:t xml:space="preserve"> </w:t>
            </w:r>
          </w:p>
        </w:tc>
        <w:tc>
          <w:tcPr>
            <w:tcW w:w="1848" w:type="dxa"/>
            <w:shd w:val="clear" w:color="auto" w:fill="92D050"/>
          </w:tcPr>
          <w:p w14:paraId="1FF6A23C" w14:textId="696FFA7B" w:rsidR="005D5F5A" w:rsidRPr="0079177E" w:rsidRDefault="005D5F5A" w:rsidP="005D5F5A">
            <w:pPr>
              <w:rPr>
                <w:rFonts w:ascii="Times New Roman" w:hAnsi="Times New Roman" w:cs="Times New Roman"/>
                <w:bCs/>
              </w:rPr>
            </w:pPr>
            <w:r w:rsidRPr="0079177E">
              <w:rPr>
                <w:rFonts w:ascii="Times New Roman" w:hAnsi="Times New Roman" w:cs="Times New Roman"/>
                <w:bCs/>
                <w:sz w:val="24"/>
                <w:szCs w:val="24"/>
              </w:rPr>
              <w:t xml:space="preserve">Robert </w:t>
            </w:r>
            <w:proofErr w:type="spellStart"/>
            <w:r w:rsidRPr="0079177E">
              <w:rPr>
                <w:rFonts w:ascii="Times New Roman" w:hAnsi="Times New Roman" w:cs="Times New Roman"/>
                <w:bCs/>
                <w:sz w:val="24"/>
                <w:szCs w:val="24"/>
              </w:rPr>
              <w:t>Habeck</w:t>
            </w:r>
            <w:proofErr w:type="spellEnd"/>
          </w:p>
        </w:tc>
        <w:tc>
          <w:tcPr>
            <w:tcW w:w="750" w:type="dxa"/>
            <w:shd w:val="clear" w:color="auto" w:fill="92D050"/>
          </w:tcPr>
          <w:p w14:paraId="53BA9D54" w14:textId="6AB4F54A" w:rsidR="005D5F5A" w:rsidRDefault="00BD5987" w:rsidP="005D5F5A">
            <w:pPr>
              <w:rPr>
                <w:rFonts w:ascii="Times New Roman" w:hAnsi="Times New Roman" w:cs="Times New Roman"/>
                <w:b/>
              </w:rPr>
            </w:pPr>
            <w:r>
              <w:rPr>
                <w:rFonts w:ascii="Times New Roman" w:hAnsi="Times New Roman" w:cs="Times New Roman"/>
                <w:b/>
              </w:rPr>
              <w:t>GP</w:t>
            </w:r>
          </w:p>
        </w:tc>
        <w:tc>
          <w:tcPr>
            <w:tcW w:w="750" w:type="dxa"/>
            <w:shd w:val="clear" w:color="auto" w:fill="92D050"/>
          </w:tcPr>
          <w:p w14:paraId="39328EEF" w14:textId="17BEF4EB" w:rsidR="005D5F5A" w:rsidRDefault="005D5F5A" w:rsidP="005D5F5A">
            <w:pPr>
              <w:rPr>
                <w:rFonts w:ascii="Times New Roman" w:hAnsi="Times New Roman" w:cs="Times New Roman"/>
                <w:b/>
              </w:rPr>
            </w:pPr>
            <w:r>
              <w:rPr>
                <w:rFonts w:ascii="Times New Roman" w:hAnsi="Times New Roman" w:cs="Times New Roman"/>
                <w:b/>
                <w:sz w:val="24"/>
                <w:szCs w:val="24"/>
              </w:rPr>
              <w:t>1.25</w:t>
            </w:r>
          </w:p>
        </w:tc>
        <w:tc>
          <w:tcPr>
            <w:tcW w:w="751" w:type="dxa"/>
            <w:shd w:val="clear" w:color="auto" w:fill="92D050"/>
          </w:tcPr>
          <w:p w14:paraId="63A2447C" w14:textId="12C76D8D" w:rsidR="005D5F5A" w:rsidRPr="005278A2" w:rsidRDefault="001C3B7E" w:rsidP="005D5F5A">
            <w:pPr>
              <w:rPr>
                <w:rFonts w:ascii="Times New Roman" w:hAnsi="Times New Roman" w:cs="Times New Roman"/>
                <w:b/>
              </w:rPr>
            </w:pPr>
            <w:r>
              <w:rPr>
                <w:rFonts w:ascii="Times New Roman" w:hAnsi="Times New Roman" w:cs="Times New Roman"/>
                <w:b/>
              </w:rPr>
              <w:t>2.25</w:t>
            </w:r>
          </w:p>
        </w:tc>
        <w:tc>
          <w:tcPr>
            <w:tcW w:w="606" w:type="dxa"/>
          </w:tcPr>
          <w:p w14:paraId="62D3ECC6" w14:textId="77777777" w:rsidR="005D5F5A" w:rsidRPr="005278A2" w:rsidRDefault="005D5F5A" w:rsidP="00BD5987">
            <w:pPr>
              <w:jc w:val="right"/>
              <w:rPr>
                <w:rFonts w:ascii="Times New Roman" w:hAnsi="Times New Roman" w:cs="Times New Roman"/>
                <w:b/>
              </w:rPr>
            </w:pPr>
          </w:p>
        </w:tc>
        <w:tc>
          <w:tcPr>
            <w:tcW w:w="606" w:type="dxa"/>
            <w:shd w:val="clear" w:color="auto" w:fill="92D050"/>
          </w:tcPr>
          <w:p w14:paraId="14420F96" w14:textId="1D3DC6DA" w:rsidR="005D5F5A" w:rsidRPr="005278A2" w:rsidRDefault="005D5F5A" w:rsidP="00BD5987">
            <w:pPr>
              <w:jc w:val="right"/>
              <w:rPr>
                <w:rFonts w:ascii="Times New Roman" w:hAnsi="Times New Roman" w:cs="Times New Roman"/>
                <w:b/>
              </w:rPr>
            </w:pPr>
            <w:r>
              <w:rPr>
                <w:rFonts w:ascii="Times New Roman" w:hAnsi="Times New Roman" w:cs="Times New Roman"/>
                <w:b/>
              </w:rPr>
              <w:t>601</w:t>
            </w:r>
          </w:p>
        </w:tc>
        <w:tc>
          <w:tcPr>
            <w:tcW w:w="606" w:type="dxa"/>
          </w:tcPr>
          <w:p w14:paraId="772F4942" w14:textId="04218042" w:rsidR="005D5F5A" w:rsidRPr="005278A2" w:rsidRDefault="005D5F5A" w:rsidP="00BD5987">
            <w:pPr>
              <w:jc w:val="right"/>
              <w:rPr>
                <w:rFonts w:ascii="Times New Roman" w:hAnsi="Times New Roman" w:cs="Times New Roman"/>
                <w:b/>
              </w:rPr>
            </w:pPr>
          </w:p>
        </w:tc>
        <w:tc>
          <w:tcPr>
            <w:tcW w:w="606" w:type="dxa"/>
          </w:tcPr>
          <w:p w14:paraId="6C1A674E" w14:textId="77777777" w:rsidR="005D5F5A" w:rsidRPr="005278A2" w:rsidRDefault="005D5F5A" w:rsidP="00BD5987">
            <w:pPr>
              <w:jc w:val="right"/>
              <w:rPr>
                <w:rFonts w:ascii="Times New Roman" w:hAnsi="Times New Roman" w:cs="Times New Roman"/>
                <w:b/>
              </w:rPr>
            </w:pPr>
          </w:p>
        </w:tc>
        <w:tc>
          <w:tcPr>
            <w:tcW w:w="606" w:type="dxa"/>
          </w:tcPr>
          <w:p w14:paraId="50AF808A" w14:textId="77777777" w:rsidR="005D5F5A" w:rsidRPr="005278A2" w:rsidRDefault="005D5F5A" w:rsidP="00BD5987">
            <w:pPr>
              <w:jc w:val="right"/>
              <w:rPr>
                <w:rFonts w:ascii="Times New Roman" w:hAnsi="Times New Roman" w:cs="Times New Roman"/>
                <w:b/>
              </w:rPr>
            </w:pPr>
          </w:p>
        </w:tc>
        <w:tc>
          <w:tcPr>
            <w:tcW w:w="606" w:type="dxa"/>
          </w:tcPr>
          <w:p w14:paraId="5E1FB153" w14:textId="77777777" w:rsidR="005D5F5A" w:rsidRPr="005278A2" w:rsidRDefault="005D5F5A" w:rsidP="00BD5987">
            <w:pPr>
              <w:jc w:val="right"/>
              <w:rPr>
                <w:rFonts w:ascii="Times New Roman" w:hAnsi="Times New Roman" w:cs="Times New Roman"/>
                <w:b/>
              </w:rPr>
            </w:pPr>
          </w:p>
        </w:tc>
        <w:tc>
          <w:tcPr>
            <w:tcW w:w="606" w:type="dxa"/>
          </w:tcPr>
          <w:p w14:paraId="6E171112" w14:textId="77777777" w:rsidR="005D5F5A" w:rsidRPr="005278A2" w:rsidRDefault="005D5F5A" w:rsidP="00BD5987">
            <w:pPr>
              <w:jc w:val="right"/>
              <w:rPr>
                <w:rFonts w:ascii="Times New Roman" w:hAnsi="Times New Roman" w:cs="Times New Roman"/>
                <w:b/>
              </w:rPr>
            </w:pPr>
          </w:p>
        </w:tc>
        <w:tc>
          <w:tcPr>
            <w:tcW w:w="606" w:type="dxa"/>
          </w:tcPr>
          <w:p w14:paraId="40663528" w14:textId="77777777" w:rsidR="005D5F5A" w:rsidRPr="005278A2" w:rsidRDefault="005D5F5A" w:rsidP="00BD5987">
            <w:pPr>
              <w:jc w:val="right"/>
              <w:rPr>
                <w:rFonts w:ascii="Times New Roman" w:hAnsi="Times New Roman" w:cs="Times New Roman"/>
                <w:b/>
              </w:rPr>
            </w:pPr>
          </w:p>
        </w:tc>
        <w:tc>
          <w:tcPr>
            <w:tcW w:w="606" w:type="dxa"/>
          </w:tcPr>
          <w:p w14:paraId="4B2B75A7" w14:textId="77777777" w:rsidR="005D5F5A" w:rsidRPr="005278A2" w:rsidRDefault="005D5F5A" w:rsidP="00BD5987">
            <w:pPr>
              <w:jc w:val="right"/>
              <w:rPr>
                <w:rFonts w:ascii="Times New Roman" w:hAnsi="Times New Roman" w:cs="Times New Roman"/>
                <w:b/>
              </w:rPr>
            </w:pPr>
          </w:p>
        </w:tc>
        <w:tc>
          <w:tcPr>
            <w:tcW w:w="606" w:type="dxa"/>
          </w:tcPr>
          <w:p w14:paraId="6C9990DB" w14:textId="1EC6C976" w:rsidR="005D5F5A" w:rsidRPr="005278A2" w:rsidRDefault="005D5F5A" w:rsidP="00BD5987">
            <w:pPr>
              <w:jc w:val="right"/>
              <w:rPr>
                <w:rFonts w:ascii="Times New Roman" w:hAnsi="Times New Roman" w:cs="Times New Roman"/>
                <w:b/>
              </w:rPr>
            </w:pPr>
          </w:p>
        </w:tc>
        <w:tc>
          <w:tcPr>
            <w:tcW w:w="606" w:type="dxa"/>
          </w:tcPr>
          <w:p w14:paraId="00E292F3" w14:textId="29318A76" w:rsidR="005D5F5A" w:rsidRPr="005278A2" w:rsidRDefault="005D5F5A" w:rsidP="00BD5987">
            <w:pPr>
              <w:jc w:val="right"/>
              <w:rPr>
                <w:rFonts w:ascii="Times New Roman" w:hAnsi="Times New Roman" w:cs="Times New Roman"/>
                <w:b/>
              </w:rPr>
            </w:pPr>
          </w:p>
        </w:tc>
        <w:tc>
          <w:tcPr>
            <w:tcW w:w="606" w:type="dxa"/>
          </w:tcPr>
          <w:p w14:paraId="0F2C26EF" w14:textId="77777777" w:rsidR="005D5F5A" w:rsidRPr="005278A2" w:rsidRDefault="005D5F5A" w:rsidP="00BD5987">
            <w:pPr>
              <w:jc w:val="right"/>
              <w:rPr>
                <w:rFonts w:ascii="Times New Roman" w:hAnsi="Times New Roman" w:cs="Times New Roman"/>
                <w:b/>
              </w:rPr>
            </w:pPr>
          </w:p>
        </w:tc>
        <w:tc>
          <w:tcPr>
            <w:tcW w:w="606" w:type="dxa"/>
          </w:tcPr>
          <w:p w14:paraId="2BDE4A36" w14:textId="77777777" w:rsidR="005D5F5A" w:rsidRPr="005278A2" w:rsidRDefault="005D5F5A" w:rsidP="00BD5987">
            <w:pPr>
              <w:jc w:val="right"/>
              <w:rPr>
                <w:rFonts w:ascii="Times New Roman" w:hAnsi="Times New Roman" w:cs="Times New Roman"/>
                <w:b/>
              </w:rPr>
            </w:pPr>
          </w:p>
        </w:tc>
        <w:tc>
          <w:tcPr>
            <w:tcW w:w="606" w:type="dxa"/>
          </w:tcPr>
          <w:p w14:paraId="0E4EA76D" w14:textId="77777777" w:rsidR="005D5F5A" w:rsidRPr="005278A2" w:rsidRDefault="005D5F5A" w:rsidP="00BD5987">
            <w:pPr>
              <w:jc w:val="right"/>
              <w:rPr>
                <w:rFonts w:ascii="Times New Roman" w:hAnsi="Times New Roman" w:cs="Times New Roman"/>
                <w:b/>
              </w:rPr>
            </w:pPr>
          </w:p>
        </w:tc>
        <w:tc>
          <w:tcPr>
            <w:tcW w:w="606" w:type="dxa"/>
          </w:tcPr>
          <w:p w14:paraId="7A79B5CB" w14:textId="77777777" w:rsidR="005D5F5A" w:rsidRPr="005278A2" w:rsidRDefault="005D5F5A" w:rsidP="00BD5987">
            <w:pPr>
              <w:jc w:val="right"/>
              <w:rPr>
                <w:rFonts w:ascii="Times New Roman" w:hAnsi="Times New Roman" w:cs="Times New Roman"/>
                <w:b/>
              </w:rPr>
            </w:pPr>
          </w:p>
        </w:tc>
        <w:tc>
          <w:tcPr>
            <w:tcW w:w="567" w:type="dxa"/>
            <w:shd w:val="clear" w:color="auto" w:fill="D9D9D9" w:themeFill="background1" w:themeFillShade="D9"/>
          </w:tcPr>
          <w:p w14:paraId="2A402B9A" w14:textId="20576A28" w:rsidR="005D5F5A" w:rsidRPr="002153C2" w:rsidRDefault="005D5F5A" w:rsidP="0074723A">
            <w:pPr>
              <w:jc w:val="right"/>
              <w:rPr>
                <w:rFonts w:ascii="Times New Roman" w:hAnsi="Times New Roman" w:cs="Times New Roman"/>
                <w:bCs/>
              </w:rPr>
            </w:pPr>
            <w:r>
              <w:rPr>
                <w:rFonts w:ascii="Times New Roman" w:hAnsi="Times New Roman" w:cs="Times New Roman"/>
                <w:bCs/>
              </w:rPr>
              <w:t>631</w:t>
            </w:r>
          </w:p>
        </w:tc>
        <w:tc>
          <w:tcPr>
            <w:tcW w:w="567" w:type="dxa"/>
            <w:shd w:val="clear" w:color="auto" w:fill="D9D9D9" w:themeFill="background1" w:themeFillShade="D9"/>
          </w:tcPr>
          <w:p w14:paraId="7AD57A59" w14:textId="136F9D69" w:rsidR="005D5F5A" w:rsidRPr="00FE1FB1" w:rsidRDefault="005D5F5A" w:rsidP="005D5F5A">
            <w:pPr>
              <w:rPr>
                <w:rFonts w:ascii="Times New Roman" w:hAnsi="Times New Roman" w:cs="Times New Roman"/>
                <w:bCs/>
                <w:sz w:val="20"/>
                <w:szCs w:val="20"/>
              </w:rPr>
            </w:pPr>
            <w:r>
              <w:rPr>
                <w:rFonts w:ascii="Times New Roman" w:hAnsi="Times New Roman" w:cs="Times New Roman"/>
                <w:bCs/>
                <w:sz w:val="20"/>
                <w:szCs w:val="20"/>
              </w:rPr>
              <w:t>1</w:t>
            </w:r>
            <w:r w:rsidRPr="0090341E">
              <w:rPr>
                <w:rFonts w:ascii="Times New Roman" w:hAnsi="Times New Roman" w:cs="Times New Roman"/>
                <w:bCs/>
                <w:sz w:val="20"/>
                <w:szCs w:val="20"/>
                <w:vertAlign w:val="superscript"/>
              </w:rPr>
              <w:t>st</w:t>
            </w:r>
            <w:r>
              <w:rPr>
                <w:rFonts w:ascii="Times New Roman" w:hAnsi="Times New Roman" w:cs="Times New Roman"/>
                <w:bCs/>
                <w:sz w:val="20"/>
                <w:szCs w:val="20"/>
              </w:rPr>
              <w:t xml:space="preserve"> </w:t>
            </w:r>
            <w:r w:rsidRPr="00FE1FB1">
              <w:rPr>
                <w:rFonts w:ascii="Times New Roman" w:hAnsi="Times New Roman" w:cs="Times New Roman"/>
                <w:bCs/>
                <w:sz w:val="20"/>
                <w:szCs w:val="20"/>
              </w:rPr>
              <w:t xml:space="preserve"> </w:t>
            </w:r>
          </w:p>
        </w:tc>
      </w:tr>
      <w:tr w:rsidR="005D5F5A" w:rsidRPr="005278A2" w14:paraId="05D17D17" w14:textId="77777777" w:rsidTr="003368FF">
        <w:trPr>
          <w:trHeight w:val="283"/>
        </w:trPr>
        <w:tc>
          <w:tcPr>
            <w:tcW w:w="557" w:type="dxa"/>
            <w:shd w:val="clear" w:color="auto" w:fill="FFFFFF" w:themeFill="background1"/>
          </w:tcPr>
          <w:p w14:paraId="0E7FB8A4" w14:textId="52E8FE6D" w:rsidR="005D5F5A" w:rsidRPr="005278A2" w:rsidRDefault="005D5F5A" w:rsidP="005D5F5A">
            <w:pPr>
              <w:jc w:val="center"/>
              <w:rPr>
                <w:rFonts w:ascii="Times New Roman" w:hAnsi="Times New Roman" w:cs="Times New Roman"/>
                <w:b/>
                <w:sz w:val="20"/>
                <w:szCs w:val="20"/>
              </w:rPr>
            </w:pPr>
            <w:r>
              <w:rPr>
                <w:rFonts w:ascii="Times New Roman" w:hAnsi="Times New Roman" w:cs="Times New Roman"/>
                <w:b/>
                <w:sz w:val="20"/>
                <w:szCs w:val="20"/>
              </w:rPr>
              <w:t>3</w:t>
            </w:r>
            <w:r w:rsidRPr="002153C2">
              <w:rPr>
                <w:rFonts w:ascii="Times New Roman" w:hAnsi="Times New Roman" w:cs="Times New Roman"/>
                <w:b/>
                <w:sz w:val="20"/>
                <w:szCs w:val="20"/>
                <w:vertAlign w:val="superscript"/>
              </w:rPr>
              <w:t>rd</w:t>
            </w:r>
            <w:r>
              <w:rPr>
                <w:rFonts w:ascii="Times New Roman" w:hAnsi="Times New Roman" w:cs="Times New Roman"/>
                <w:b/>
                <w:sz w:val="20"/>
                <w:szCs w:val="20"/>
              </w:rPr>
              <w:t xml:space="preserve"> </w:t>
            </w:r>
          </w:p>
        </w:tc>
        <w:tc>
          <w:tcPr>
            <w:tcW w:w="1848" w:type="dxa"/>
            <w:shd w:val="clear" w:color="auto" w:fill="FFFFFF" w:themeFill="background1"/>
          </w:tcPr>
          <w:p w14:paraId="54DB2C64" w14:textId="4123C5E2" w:rsidR="005D5F5A" w:rsidRPr="0079177E" w:rsidRDefault="005D5F5A" w:rsidP="005D5F5A">
            <w:pPr>
              <w:rPr>
                <w:rFonts w:ascii="Times New Roman" w:hAnsi="Times New Roman" w:cs="Times New Roman"/>
                <w:bCs/>
              </w:rPr>
            </w:pPr>
            <w:r w:rsidRPr="0079177E">
              <w:rPr>
                <w:rFonts w:ascii="Times New Roman" w:hAnsi="Times New Roman" w:cs="Times New Roman"/>
                <w:bCs/>
                <w:sz w:val="24"/>
                <w:szCs w:val="24"/>
              </w:rPr>
              <w:t>Olaf Scholz</w:t>
            </w:r>
          </w:p>
        </w:tc>
        <w:tc>
          <w:tcPr>
            <w:tcW w:w="750" w:type="dxa"/>
            <w:shd w:val="clear" w:color="auto" w:fill="FF0000"/>
          </w:tcPr>
          <w:p w14:paraId="7742D6BC" w14:textId="67E44453" w:rsidR="005D5F5A" w:rsidRDefault="00BD5987" w:rsidP="005D5F5A">
            <w:pPr>
              <w:rPr>
                <w:rFonts w:ascii="Times New Roman" w:hAnsi="Times New Roman" w:cs="Times New Roman"/>
                <w:b/>
              </w:rPr>
            </w:pPr>
            <w:r>
              <w:rPr>
                <w:rFonts w:ascii="Times New Roman" w:hAnsi="Times New Roman" w:cs="Times New Roman"/>
                <w:b/>
              </w:rPr>
              <w:t>SPD</w:t>
            </w:r>
          </w:p>
        </w:tc>
        <w:tc>
          <w:tcPr>
            <w:tcW w:w="750" w:type="dxa"/>
            <w:shd w:val="clear" w:color="auto" w:fill="FF0000"/>
          </w:tcPr>
          <w:p w14:paraId="5A34E567" w14:textId="6F6BA853" w:rsidR="005D5F5A" w:rsidRDefault="005D5F5A" w:rsidP="005D5F5A">
            <w:pPr>
              <w:rPr>
                <w:rFonts w:ascii="Times New Roman" w:hAnsi="Times New Roman" w:cs="Times New Roman"/>
                <w:b/>
              </w:rPr>
            </w:pPr>
            <w:r>
              <w:rPr>
                <w:rFonts w:ascii="Times New Roman" w:hAnsi="Times New Roman" w:cs="Times New Roman"/>
                <w:b/>
              </w:rPr>
              <w:t>1</w:t>
            </w:r>
          </w:p>
        </w:tc>
        <w:tc>
          <w:tcPr>
            <w:tcW w:w="751" w:type="dxa"/>
            <w:shd w:val="clear" w:color="auto" w:fill="FF0000"/>
          </w:tcPr>
          <w:p w14:paraId="3A518B0B" w14:textId="1355ABC5" w:rsidR="005D5F5A" w:rsidRPr="005278A2" w:rsidRDefault="009F0E70" w:rsidP="005D5F5A">
            <w:pPr>
              <w:rPr>
                <w:rFonts w:ascii="Times New Roman" w:hAnsi="Times New Roman" w:cs="Times New Roman"/>
                <w:b/>
              </w:rPr>
            </w:pPr>
            <w:r>
              <w:rPr>
                <w:rFonts w:ascii="Times New Roman" w:hAnsi="Times New Roman" w:cs="Times New Roman"/>
                <w:b/>
              </w:rPr>
              <w:t>2</w:t>
            </w:r>
          </w:p>
        </w:tc>
        <w:tc>
          <w:tcPr>
            <w:tcW w:w="606" w:type="dxa"/>
          </w:tcPr>
          <w:p w14:paraId="45EAEC34" w14:textId="76701042" w:rsidR="005D5F5A" w:rsidRPr="005278A2" w:rsidRDefault="005D5F5A" w:rsidP="00BD5987">
            <w:pPr>
              <w:jc w:val="right"/>
              <w:rPr>
                <w:rFonts w:ascii="Times New Roman" w:hAnsi="Times New Roman" w:cs="Times New Roman"/>
                <w:b/>
              </w:rPr>
            </w:pPr>
          </w:p>
        </w:tc>
        <w:tc>
          <w:tcPr>
            <w:tcW w:w="606" w:type="dxa"/>
          </w:tcPr>
          <w:p w14:paraId="1240CAA9" w14:textId="77777777" w:rsidR="005D5F5A" w:rsidRDefault="005D5F5A" w:rsidP="00BD5987">
            <w:pPr>
              <w:jc w:val="right"/>
              <w:rPr>
                <w:rFonts w:ascii="Times New Roman" w:hAnsi="Times New Roman" w:cs="Times New Roman"/>
                <w:b/>
              </w:rPr>
            </w:pPr>
          </w:p>
        </w:tc>
        <w:tc>
          <w:tcPr>
            <w:tcW w:w="606" w:type="dxa"/>
          </w:tcPr>
          <w:p w14:paraId="60745C4F" w14:textId="30BC6E40" w:rsidR="005D5F5A" w:rsidRPr="005278A2" w:rsidRDefault="005D5F5A" w:rsidP="00BD5987">
            <w:pPr>
              <w:jc w:val="right"/>
              <w:rPr>
                <w:rFonts w:ascii="Times New Roman" w:hAnsi="Times New Roman" w:cs="Times New Roman"/>
                <w:b/>
              </w:rPr>
            </w:pPr>
          </w:p>
        </w:tc>
        <w:tc>
          <w:tcPr>
            <w:tcW w:w="606" w:type="dxa"/>
          </w:tcPr>
          <w:p w14:paraId="6B061F3C" w14:textId="77777777" w:rsidR="005D5F5A" w:rsidRPr="005278A2" w:rsidRDefault="005D5F5A" w:rsidP="00BD5987">
            <w:pPr>
              <w:jc w:val="right"/>
              <w:rPr>
                <w:rFonts w:ascii="Times New Roman" w:hAnsi="Times New Roman" w:cs="Times New Roman"/>
                <w:b/>
              </w:rPr>
            </w:pPr>
          </w:p>
        </w:tc>
        <w:tc>
          <w:tcPr>
            <w:tcW w:w="606" w:type="dxa"/>
          </w:tcPr>
          <w:p w14:paraId="5F8FBB70" w14:textId="77777777" w:rsidR="005D5F5A" w:rsidRPr="005278A2" w:rsidRDefault="005D5F5A" w:rsidP="00BD5987">
            <w:pPr>
              <w:jc w:val="right"/>
              <w:rPr>
                <w:rFonts w:ascii="Times New Roman" w:hAnsi="Times New Roman" w:cs="Times New Roman"/>
                <w:b/>
              </w:rPr>
            </w:pPr>
          </w:p>
        </w:tc>
        <w:tc>
          <w:tcPr>
            <w:tcW w:w="606" w:type="dxa"/>
          </w:tcPr>
          <w:p w14:paraId="07383E6E" w14:textId="77777777" w:rsidR="005D5F5A" w:rsidRPr="005278A2" w:rsidRDefault="005D5F5A" w:rsidP="00BD5987">
            <w:pPr>
              <w:jc w:val="right"/>
              <w:rPr>
                <w:rFonts w:ascii="Times New Roman" w:hAnsi="Times New Roman" w:cs="Times New Roman"/>
                <w:b/>
              </w:rPr>
            </w:pPr>
          </w:p>
        </w:tc>
        <w:tc>
          <w:tcPr>
            <w:tcW w:w="606" w:type="dxa"/>
          </w:tcPr>
          <w:p w14:paraId="7343C898" w14:textId="77777777" w:rsidR="005D5F5A" w:rsidRPr="005278A2" w:rsidRDefault="005D5F5A" w:rsidP="00BD5987">
            <w:pPr>
              <w:jc w:val="right"/>
              <w:rPr>
                <w:rFonts w:ascii="Times New Roman" w:hAnsi="Times New Roman" w:cs="Times New Roman"/>
                <w:b/>
              </w:rPr>
            </w:pPr>
          </w:p>
        </w:tc>
        <w:tc>
          <w:tcPr>
            <w:tcW w:w="606" w:type="dxa"/>
          </w:tcPr>
          <w:p w14:paraId="5E5BCC6D" w14:textId="77777777" w:rsidR="005D5F5A" w:rsidRPr="005278A2" w:rsidRDefault="005D5F5A" w:rsidP="00BD5987">
            <w:pPr>
              <w:jc w:val="right"/>
              <w:rPr>
                <w:rFonts w:ascii="Times New Roman" w:hAnsi="Times New Roman" w:cs="Times New Roman"/>
                <w:b/>
              </w:rPr>
            </w:pPr>
          </w:p>
        </w:tc>
        <w:tc>
          <w:tcPr>
            <w:tcW w:w="606" w:type="dxa"/>
          </w:tcPr>
          <w:p w14:paraId="3E58C518" w14:textId="77777777" w:rsidR="005D5F5A" w:rsidRPr="005278A2" w:rsidRDefault="005D5F5A" w:rsidP="00BD5987">
            <w:pPr>
              <w:jc w:val="right"/>
              <w:rPr>
                <w:rFonts w:ascii="Times New Roman" w:hAnsi="Times New Roman" w:cs="Times New Roman"/>
                <w:b/>
              </w:rPr>
            </w:pPr>
          </w:p>
        </w:tc>
        <w:tc>
          <w:tcPr>
            <w:tcW w:w="606" w:type="dxa"/>
          </w:tcPr>
          <w:p w14:paraId="461BAB0E" w14:textId="7A3AD70B" w:rsidR="005D5F5A" w:rsidRPr="005278A2" w:rsidRDefault="005D5F5A" w:rsidP="00BD5987">
            <w:pPr>
              <w:jc w:val="right"/>
              <w:rPr>
                <w:rFonts w:ascii="Times New Roman" w:hAnsi="Times New Roman" w:cs="Times New Roman"/>
                <w:b/>
              </w:rPr>
            </w:pPr>
          </w:p>
        </w:tc>
        <w:tc>
          <w:tcPr>
            <w:tcW w:w="606" w:type="dxa"/>
          </w:tcPr>
          <w:p w14:paraId="13BFC1CE" w14:textId="3FE4C30D" w:rsidR="005D5F5A" w:rsidRPr="005278A2" w:rsidRDefault="005D5F5A" w:rsidP="00BD5987">
            <w:pPr>
              <w:jc w:val="right"/>
              <w:rPr>
                <w:rFonts w:ascii="Times New Roman" w:hAnsi="Times New Roman" w:cs="Times New Roman"/>
                <w:b/>
              </w:rPr>
            </w:pPr>
          </w:p>
        </w:tc>
        <w:tc>
          <w:tcPr>
            <w:tcW w:w="606" w:type="dxa"/>
          </w:tcPr>
          <w:p w14:paraId="3E7AA605" w14:textId="77777777" w:rsidR="005D5F5A" w:rsidRPr="005278A2" w:rsidRDefault="005D5F5A" w:rsidP="00BD5987">
            <w:pPr>
              <w:jc w:val="right"/>
              <w:rPr>
                <w:rFonts w:ascii="Times New Roman" w:hAnsi="Times New Roman" w:cs="Times New Roman"/>
                <w:b/>
              </w:rPr>
            </w:pPr>
          </w:p>
        </w:tc>
        <w:tc>
          <w:tcPr>
            <w:tcW w:w="606" w:type="dxa"/>
            <w:shd w:val="clear" w:color="auto" w:fill="000000" w:themeFill="text1"/>
          </w:tcPr>
          <w:p w14:paraId="023FF1C6" w14:textId="22BE9AA9" w:rsidR="005D5F5A" w:rsidRPr="005278A2" w:rsidRDefault="00541B2F" w:rsidP="00BD5987">
            <w:pPr>
              <w:jc w:val="right"/>
              <w:rPr>
                <w:rFonts w:ascii="Times New Roman" w:hAnsi="Times New Roman" w:cs="Times New Roman"/>
                <w:b/>
              </w:rPr>
            </w:pPr>
            <w:r>
              <w:rPr>
                <w:rFonts w:ascii="Times New Roman" w:hAnsi="Times New Roman" w:cs="Times New Roman"/>
                <w:b/>
              </w:rPr>
              <w:t>0</w:t>
            </w:r>
          </w:p>
        </w:tc>
        <w:tc>
          <w:tcPr>
            <w:tcW w:w="606" w:type="dxa"/>
          </w:tcPr>
          <w:p w14:paraId="5B1E6442" w14:textId="77777777" w:rsidR="005D5F5A" w:rsidRPr="005278A2" w:rsidRDefault="005D5F5A" w:rsidP="00BD5987">
            <w:pPr>
              <w:jc w:val="right"/>
              <w:rPr>
                <w:rFonts w:ascii="Times New Roman" w:hAnsi="Times New Roman" w:cs="Times New Roman"/>
                <w:b/>
              </w:rPr>
            </w:pPr>
          </w:p>
        </w:tc>
        <w:tc>
          <w:tcPr>
            <w:tcW w:w="606" w:type="dxa"/>
          </w:tcPr>
          <w:p w14:paraId="37F911F7" w14:textId="77777777" w:rsidR="005D5F5A" w:rsidRPr="005278A2" w:rsidRDefault="005D5F5A" w:rsidP="00BD5987">
            <w:pPr>
              <w:jc w:val="right"/>
              <w:rPr>
                <w:rFonts w:ascii="Times New Roman" w:hAnsi="Times New Roman" w:cs="Times New Roman"/>
                <w:b/>
              </w:rPr>
            </w:pPr>
          </w:p>
        </w:tc>
        <w:tc>
          <w:tcPr>
            <w:tcW w:w="567" w:type="dxa"/>
            <w:shd w:val="clear" w:color="auto" w:fill="D9D9D9" w:themeFill="background1" w:themeFillShade="D9"/>
          </w:tcPr>
          <w:p w14:paraId="69331056" w14:textId="069F4AA3" w:rsidR="005D5F5A" w:rsidRPr="002153C2" w:rsidRDefault="005D5F5A" w:rsidP="0074723A">
            <w:pPr>
              <w:jc w:val="right"/>
              <w:rPr>
                <w:rFonts w:ascii="Times New Roman" w:hAnsi="Times New Roman" w:cs="Times New Roman"/>
                <w:bCs/>
              </w:rPr>
            </w:pPr>
            <w:r>
              <w:rPr>
                <w:rFonts w:ascii="Times New Roman" w:hAnsi="Times New Roman" w:cs="Times New Roman"/>
                <w:bCs/>
              </w:rPr>
              <w:t>559</w:t>
            </w:r>
          </w:p>
        </w:tc>
        <w:tc>
          <w:tcPr>
            <w:tcW w:w="567" w:type="dxa"/>
            <w:shd w:val="clear" w:color="auto" w:fill="D9D9D9" w:themeFill="background1" w:themeFillShade="D9"/>
          </w:tcPr>
          <w:p w14:paraId="6706AAC0" w14:textId="03A48023" w:rsidR="005D5F5A" w:rsidRPr="00FE1FB1" w:rsidRDefault="005D5F5A" w:rsidP="005D5F5A">
            <w:pPr>
              <w:rPr>
                <w:rFonts w:ascii="Times New Roman" w:hAnsi="Times New Roman" w:cs="Times New Roman"/>
                <w:bCs/>
                <w:sz w:val="20"/>
                <w:szCs w:val="20"/>
              </w:rPr>
            </w:pPr>
            <w:r>
              <w:rPr>
                <w:rFonts w:ascii="Times New Roman" w:hAnsi="Times New Roman" w:cs="Times New Roman"/>
                <w:bCs/>
                <w:sz w:val="20"/>
                <w:szCs w:val="20"/>
              </w:rPr>
              <w:t>2</w:t>
            </w:r>
            <w:r w:rsidRPr="0090341E">
              <w:rPr>
                <w:rFonts w:ascii="Times New Roman" w:hAnsi="Times New Roman" w:cs="Times New Roman"/>
                <w:bCs/>
                <w:sz w:val="20"/>
                <w:szCs w:val="20"/>
                <w:vertAlign w:val="superscript"/>
              </w:rPr>
              <w:t>nd</w:t>
            </w:r>
            <w:r w:rsidRPr="00FE1FB1">
              <w:rPr>
                <w:rFonts w:ascii="Times New Roman" w:hAnsi="Times New Roman" w:cs="Times New Roman"/>
                <w:bCs/>
                <w:sz w:val="20"/>
                <w:szCs w:val="20"/>
              </w:rPr>
              <w:t xml:space="preserve"> </w:t>
            </w:r>
          </w:p>
        </w:tc>
      </w:tr>
      <w:tr w:rsidR="005D5F5A" w:rsidRPr="005278A2" w14:paraId="1D17534A" w14:textId="77777777" w:rsidTr="00967329">
        <w:trPr>
          <w:trHeight w:val="283"/>
        </w:trPr>
        <w:tc>
          <w:tcPr>
            <w:tcW w:w="557" w:type="dxa"/>
            <w:shd w:val="clear" w:color="auto" w:fill="FF0000"/>
          </w:tcPr>
          <w:p w14:paraId="05464ED1" w14:textId="4DF7C48E" w:rsidR="005D5F5A" w:rsidRPr="005278A2" w:rsidRDefault="005D5F5A" w:rsidP="005D5F5A">
            <w:pPr>
              <w:jc w:val="center"/>
              <w:rPr>
                <w:rFonts w:ascii="Times New Roman" w:hAnsi="Times New Roman" w:cs="Times New Roman"/>
                <w:b/>
                <w:sz w:val="20"/>
                <w:szCs w:val="20"/>
              </w:rPr>
            </w:pPr>
            <w:r>
              <w:rPr>
                <w:rFonts w:ascii="Times New Roman" w:hAnsi="Times New Roman" w:cs="Times New Roman"/>
                <w:b/>
                <w:sz w:val="20"/>
                <w:szCs w:val="20"/>
              </w:rPr>
              <w:t>4</w:t>
            </w:r>
            <w:r w:rsidRPr="00FE1FB1">
              <w:rPr>
                <w:rFonts w:ascii="Times New Roman" w:hAnsi="Times New Roman" w:cs="Times New Roman"/>
                <w:b/>
                <w:sz w:val="20"/>
                <w:szCs w:val="20"/>
                <w:vertAlign w:val="superscript"/>
              </w:rPr>
              <w:t>th</w:t>
            </w:r>
            <w:r>
              <w:rPr>
                <w:rFonts w:ascii="Times New Roman" w:hAnsi="Times New Roman" w:cs="Times New Roman"/>
                <w:b/>
                <w:sz w:val="20"/>
                <w:szCs w:val="20"/>
              </w:rPr>
              <w:t xml:space="preserve"> </w:t>
            </w:r>
          </w:p>
        </w:tc>
        <w:tc>
          <w:tcPr>
            <w:tcW w:w="1848" w:type="dxa"/>
            <w:shd w:val="clear" w:color="auto" w:fill="FF0000"/>
          </w:tcPr>
          <w:p w14:paraId="754A5B06" w14:textId="22E303DE" w:rsidR="005D5F5A" w:rsidRPr="0079177E" w:rsidRDefault="005D5F5A" w:rsidP="005D5F5A">
            <w:pPr>
              <w:rPr>
                <w:rFonts w:ascii="Times New Roman" w:hAnsi="Times New Roman" w:cs="Times New Roman"/>
                <w:bCs/>
              </w:rPr>
            </w:pPr>
            <w:r w:rsidRPr="0079177E">
              <w:rPr>
                <w:rFonts w:ascii="Times New Roman" w:hAnsi="Times New Roman" w:cs="Times New Roman"/>
                <w:bCs/>
                <w:sz w:val="24"/>
                <w:szCs w:val="24"/>
              </w:rPr>
              <w:t xml:space="preserve">Lars </w:t>
            </w:r>
            <w:proofErr w:type="spellStart"/>
            <w:r w:rsidRPr="0079177E">
              <w:rPr>
                <w:rFonts w:ascii="Times New Roman" w:hAnsi="Times New Roman" w:cs="Times New Roman"/>
                <w:bCs/>
                <w:sz w:val="24"/>
                <w:szCs w:val="24"/>
              </w:rPr>
              <w:t>Klingbe</w:t>
            </w:r>
            <w:r>
              <w:rPr>
                <w:rFonts w:ascii="Times New Roman" w:hAnsi="Times New Roman" w:cs="Times New Roman"/>
                <w:bCs/>
                <w:sz w:val="24"/>
                <w:szCs w:val="24"/>
              </w:rPr>
              <w:t>i</w:t>
            </w:r>
            <w:r w:rsidRPr="0079177E">
              <w:rPr>
                <w:rFonts w:ascii="Times New Roman" w:hAnsi="Times New Roman" w:cs="Times New Roman"/>
                <w:bCs/>
                <w:sz w:val="24"/>
                <w:szCs w:val="24"/>
              </w:rPr>
              <w:t>l</w:t>
            </w:r>
            <w:proofErr w:type="spellEnd"/>
          </w:p>
        </w:tc>
        <w:tc>
          <w:tcPr>
            <w:tcW w:w="750" w:type="dxa"/>
            <w:shd w:val="clear" w:color="auto" w:fill="FF0000"/>
          </w:tcPr>
          <w:p w14:paraId="4092F0BD" w14:textId="2A4D9499" w:rsidR="005D5F5A" w:rsidRDefault="00BD5987" w:rsidP="005D5F5A">
            <w:pPr>
              <w:rPr>
                <w:rFonts w:ascii="Times New Roman" w:hAnsi="Times New Roman" w:cs="Times New Roman"/>
                <w:b/>
              </w:rPr>
            </w:pPr>
            <w:r>
              <w:rPr>
                <w:rFonts w:ascii="Times New Roman" w:hAnsi="Times New Roman" w:cs="Times New Roman"/>
                <w:b/>
              </w:rPr>
              <w:t>SPD</w:t>
            </w:r>
          </w:p>
        </w:tc>
        <w:tc>
          <w:tcPr>
            <w:tcW w:w="750" w:type="dxa"/>
            <w:shd w:val="clear" w:color="auto" w:fill="FF0000"/>
          </w:tcPr>
          <w:p w14:paraId="602A4A5D" w14:textId="49672AF3" w:rsidR="005D5F5A" w:rsidRDefault="005D5F5A" w:rsidP="005D5F5A">
            <w:pPr>
              <w:rPr>
                <w:rFonts w:ascii="Times New Roman" w:hAnsi="Times New Roman" w:cs="Times New Roman"/>
                <w:b/>
              </w:rPr>
            </w:pPr>
            <w:r>
              <w:rPr>
                <w:rFonts w:ascii="Times New Roman" w:hAnsi="Times New Roman" w:cs="Times New Roman"/>
                <w:b/>
              </w:rPr>
              <w:t>1</w:t>
            </w:r>
          </w:p>
        </w:tc>
        <w:tc>
          <w:tcPr>
            <w:tcW w:w="751" w:type="dxa"/>
            <w:shd w:val="clear" w:color="auto" w:fill="D9D9D9" w:themeFill="background1" w:themeFillShade="D9"/>
          </w:tcPr>
          <w:p w14:paraId="5173CB78" w14:textId="77777777" w:rsidR="005D5F5A" w:rsidRPr="005278A2" w:rsidRDefault="005D5F5A" w:rsidP="005D5F5A">
            <w:pPr>
              <w:rPr>
                <w:rFonts w:ascii="Times New Roman" w:hAnsi="Times New Roman" w:cs="Times New Roman"/>
                <w:b/>
              </w:rPr>
            </w:pPr>
          </w:p>
        </w:tc>
        <w:tc>
          <w:tcPr>
            <w:tcW w:w="606" w:type="dxa"/>
          </w:tcPr>
          <w:p w14:paraId="6EA13907" w14:textId="77777777" w:rsidR="005D5F5A" w:rsidRPr="005278A2" w:rsidRDefault="005D5F5A" w:rsidP="00BD5987">
            <w:pPr>
              <w:jc w:val="right"/>
              <w:rPr>
                <w:rFonts w:ascii="Times New Roman" w:hAnsi="Times New Roman" w:cs="Times New Roman"/>
                <w:b/>
              </w:rPr>
            </w:pPr>
          </w:p>
        </w:tc>
        <w:tc>
          <w:tcPr>
            <w:tcW w:w="606" w:type="dxa"/>
          </w:tcPr>
          <w:p w14:paraId="249F23AF" w14:textId="77777777" w:rsidR="005D5F5A" w:rsidRPr="005278A2" w:rsidRDefault="005D5F5A" w:rsidP="00BD5987">
            <w:pPr>
              <w:jc w:val="right"/>
              <w:rPr>
                <w:rFonts w:ascii="Times New Roman" w:hAnsi="Times New Roman" w:cs="Times New Roman"/>
                <w:b/>
              </w:rPr>
            </w:pPr>
          </w:p>
        </w:tc>
        <w:tc>
          <w:tcPr>
            <w:tcW w:w="606" w:type="dxa"/>
          </w:tcPr>
          <w:p w14:paraId="3A15BBE7" w14:textId="6D2AF8FE" w:rsidR="005D5F5A" w:rsidRPr="005278A2" w:rsidRDefault="005D5F5A" w:rsidP="00BD5987">
            <w:pPr>
              <w:jc w:val="right"/>
              <w:rPr>
                <w:rFonts w:ascii="Times New Roman" w:hAnsi="Times New Roman" w:cs="Times New Roman"/>
                <w:b/>
              </w:rPr>
            </w:pPr>
          </w:p>
        </w:tc>
        <w:tc>
          <w:tcPr>
            <w:tcW w:w="606" w:type="dxa"/>
          </w:tcPr>
          <w:p w14:paraId="6ED65838" w14:textId="77777777" w:rsidR="005D5F5A" w:rsidRPr="005278A2" w:rsidRDefault="005D5F5A" w:rsidP="00BD5987">
            <w:pPr>
              <w:jc w:val="right"/>
              <w:rPr>
                <w:rFonts w:ascii="Times New Roman" w:hAnsi="Times New Roman" w:cs="Times New Roman"/>
                <w:b/>
              </w:rPr>
            </w:pPr>
          </w:p>
        </w:tc>
        <w:tc>
          <w:tcPr>
            <w:tcW w:w="606" w:type="dxa"/>
          </w:tcPr>
          <w:p w14:paraId="096A3669" w14:textId="77777777" w:rsidR="005D5F5A" w:rsidRPr="005278A2" w:rsidRDefault="005D5F5A" w:rsidP="00BD5987">
            <w:pPr>
              <w:jc w:val="right"/>
              <w:rPr>
                <w:rFonts w:ascii="Times New Roman" w:hAnsi="Times New Roman" w:cs="Times New Roman"/>
                <w:b/>
              </w:rPr>
            </w:pPr>
          </w:p>
        </w:tc>
        <w:tc>
          <w:tcPr>
            <w:tcW w:w="606" w:type="dxa"/>
            <w:shd w:val="clear" w:color="auto" w:fill="FF0000"/>
          </w:tcPr>
          <w:p w14:paraId="44130B7F" w14:textId="09B01050" w:rsidR="005D5F5A" w:rsidRPr="005278A2" w:rsidRDefault="005D5F5A" w:rsidP="00BD5987">
            <w:pPr>
              <w:jc w:val="right"/>
              <w:rPr>
                <w:rFonts w:ascii="Times New Roman" w:hAnsi="Times New Roman" w:cs="Times New Roman"/>
                <w:b/>
              </w:rPr>
            </w:pPr>
            <w:r>
              <w:rPr>
                <w:rFonts w:ascii="Times New Roman" w:hAnsi="Times New Roman" w:cs="Times New Roman"/>
                <w:b/>
              </w:rPr>
              <w:t>411</w:t>
            </w:r>
          </w:p>
        </w:tc>
        <w:tc>
          <w:tcPr>
            <w:tcW w:w="606" w:type="dxa"/>
          </w:tcPr>
          <w:p w14:paraId="298EF1FC" w14:textId="77777777" w:rsidR="005D5F5A" w:rsidRPr="005278A2" w:rsidRDefault="005D5F5A" w:rsidP="00BD5987">
            <w:pPr>
              <w:jc w:val="right"/>
              <w:rPr>
                <w:rFonts w:ascii="Times New Roman" w:hAnsi="Times New Roman" w:cs="Times New Roman"/>
                <w:b/>
              </w:rPr>
            </w:pPr>
          </w:p>
        </w:tc>
        <w:tc>
          <w:tcPr>
            <w:tcW w:w="606" w:type="dxa"/>
          </w:tcPr>
          <w:p w14:paraId="256D7D49" w14:textId="77777777" w:rsidR="005D5F5A" w:rsidRPr="005278A2" w:rsidRDefault="005D5F5A" w:rsidP="00BD5987">
            <w:pPr>
              <w:jc w:val="right"/>
              <w:rPr>
                <w:rFonts w:ascii="Times New Roman" w:hAnsi="Times New Roman" w:cs="Times New Roman"/>
                <w:b/>
              </w:rPr>
            </w:pPr>
          </w:p>
        </w:tc>
        <w:tc>
          <w:tcPr>
            <w:tcW w:w="606" w:type="dxa"/>
          </w:tcPr>
          <w:p w14:paraId="20635D78" w14:textId="77777777" w:rsidR="005D5F5A" w:rsidRPr="005278A2" w:rsidRDefault="005D5F5A" w:rsidP="00BD5987">
            <w:pPr>
              <w:jc w:val="right"/>
              <w:rPr>
                <w:rFonts w:ascii="Times New Roman" w:hAnsi="Times New Roman" w:cs="Times New Roman"/>
                <w:b/>
              </w:rPr>
            </w:pPr>
          </w:p>
        </w:tc>
        <w:tc>
          <w:tcPr>
            <w:tcW w:w="606" w:type="dxa"/>
          </w:tcPr>
          <w:p w14:paraId="4C87E829" w14:textId="1FA88E2F" w:rsidR="005D5F5A" w:rsidRPr="005278A2" w:rsidRDefault="005D5F5A" w:rsidP="00BD5987">
            <w:pPr>
              <w:jc w:val="right"/>
              <w:rPr>
                <w:rFonts w:ascii="Times New Roman" w:hAnsi="Times New Roman" w:cs="Times New Roman"/>
                <w:b/>
              </w:rPr>
            </w:pPr>
          </w:p>
        </w:tc>
        <w:tc>
          <w:tcPr>
            <w:tcW w:w="606" w:type="dxa"/>
          </w:tcPr>
          <w:p w14:paraId="29ACDAC2" w14:textId="25FF41B1" w:rsidR="005D5F5A" w:rsidRPr="005278A2" w:rsidRDefault="005D5F5A" w:rsidP="00BD5987">
            <w:pPr>
              <w:jc w:val="right"/>
              <w:rPr>
                <w:rFonts w:ascii="Times New Roman" w:hAnsi="Times New Roman" w:cs="Times New Roman"/>
                <w:b/>
              </w:rPr>
            </w:pPr>
          </w:p>
        </w:tc>
        <w:tc>
          <w:tcPr>
            <w:tcW w:w="606" w:type="dxa"/>
          </w:tcPr>
          <w:p w14:paraId="67511339" w14:textId="77777777" w:rsidR="005D5F5A" w:rsidRPr="005278A2" w:rsidRDefault="005D5F5A" w:rsidP="00BD5987">
            <w:pPr>
              <w:jc w:val="right"/>
              <w:rPr>
                <w:rFonts w:ascii="Times New Roman" w:hAnsi="Times New Roman" w:cs="Times New Roman"/>
                <w:b/>
              </w:rPr>
            </w:pPr>
          </w:p>
        </w:tc>
        <w:tc>
          <w:tcPr>
            <w:tcW w:w="606" w:type="dxa"/>
          </w:tcPr>
          <w:p w14:paraId="2C5B6E3D" w14:textId="77777777" w:rsidR="005D5F5A" w:rsidRPr="005278A2" w:rsidRDefault="005D5F5A" w:rsidP="00BD5987">
            <w:pPr>
              <w:jc w:val="right"/>
              <w:rPr>
                <w:rFonts w:ascii="Times New Roman" w:hAnsi="Times New Roman" w:cs="Times New Roman"/>
                <w:b/>
              </w:rPr>
            </w:pPr>
          </w:p>
        </w:tc>
        <w:tc>
          <w:tcPr>
            <w:tcW w:w="606" w:type="dxa"/>
          </w:tcPr>
          <w:p w14:paraId="52642337" w14:textId="77777777" w:rsidR="005D5F5A" w:rsidRPr="005278A2" w:rsidRDefault="005D5F5A" w:rsidP="00BD5987">
            <w:pPr>
              <w:jc w:val="right"/>
              <w:rPr>
                <w:rFonts w:ascii="Times New Roman" w:hAnsi="Times New Roman" w:cs="Times New Roman"/>
                <w:b/>
              </w:rPr>
            </w:pPr>
          </w:p>
        </w:tc>
        <w:tc>
          <w:tcPr>
            <w:tcW w:w="606" w:type="dxa"/>
          </w:tcPr>
          <w:p w14:paraId="66A7D3D6" w14:textId="77777777" w:rsidR="005D5F5A" w:rsidRPr="005278A2" w:rsidRDefault="005D5F5A" w:rsidP="00BD5987">
            <w:pPr>
              <w:jc w:val="right"/>
              <w:rPr>
                <w:rFonts w:ascii="Times New Roman" w:hAnsi="Times New Roman" w:cs="Times New Roman"/>
                <w:b/>
              </w:rPr>
            </w:pPr>
          </w:p>
        </w:tc>
        <w:tc>
          <w:tcPr>
            <w:tcW w:w="567" w:type="dxa"/>
            <w:shd w:val="clear" w:color="auto" w:fill="D9D9D9" w:themeFill="background1" w:themeFillShade="D9"/>
          </w:tcPr>
          <w:p w14:paraId="4F76B74C" w14:textId="2C7AC557" w:rsidR="005D5F5A" w:rsidRPr="002153C2" w:rsidRDefault="005D5F5A" w:rsidP="0074723A">
            <w:pPr>
              <w:jc w:val="right"/>
              <w:rPr>
                <w:rFonts w:ascii="Times New Roman" w:hAnsi="Times New Roman" w:cs="Times New Roman"/>
                <w:bCs/>
              </w:rPr>
            </w:pPr>
            <w:r>
              <w:rPr>
                <w:rFonts w:ascii="Times New Roman" w:hAnsi="Times New Roman" w:cs="Times New Roman"/>
                <w:bCs/>
              </w:rPr>
              <w:t>420</w:t>
            </w:r>
          </w:p>
        </w:tc>
        <w:tc>
          <w:tcPr>
            <w:tcW w:w="567" w:type="dxa"/>
            <w:shd w:val="clear" w:color="auto" w:fill="D9D9D9" w:themeFill="background1" w:themeFillShade="D9"/>
          </w:tcPr>
          <w:p w14:paraId="1862B06F" w14:textId="5294D30C" w:rsidR="005D5F5A" w:rsidRPr="00FE1FB1" w:rsidRDefault="005D5F5A" w:rsidP="005D5F5A">
            <w:pPr>
              <w:rPr>
                <w:rFonts w:ascii="Times New Roman" w:hAnsi="Times New Roman" w:cs="Times New Roman"/>
                <w:bCs/>
                <w:sz w:val="20"/>
                <w:szCs w:val="20"/>
              </w:rPr>
            </w:pPr>
            <w:r>
              <w:rPr>
                <w:rFonts w:ascii="Times New Roman" w:hAnsi="Times New Roman" w:cs="Times New Roman"/>
                <w:bCs/>
                <w:sz w:val="20"/>
                <w:szCs w:val="20"/>
              </w:rPr>
              <w:t>4</w:t>
            </w:r>
            <w:r w:rsidRPr="00FE1FB1">
              <w:rPr>
                <w:rFonts w:ascii="Times New Roman" w:hAnsi="Times New Roman" w:cs="Times New Roman"/>
                <w:bCs/>
                <w:sz w:val="20"/>
                <w:szCs w:val="20"/>
                <w:vertAlign w:val="superscript"/>
              </w:rPr>
              <w:t>th</w:t>
            </w:r>
            <w:r w:rsidRPr="00FE1FB1">
              <w:rPr>
                <w:rFonts w:ascii="Times New Roman" w:hAnsi="Times New Roman" w:cs="Times New Roman"/>
                <w:bCs/>
                <w:sz w:val="20"/>
                <w:szCs w:val="20"/>
              </w:rPr>
              <w:t xml:space="preserve"> </w:t>
            </w:r>
          </w:p>
        </w:tc>
      </w:tr>
      <w:tr w:rsidR="005D5F5A" w:rsidRPr="005278A2" w14:paraId="719233E7" w14:textId="0DEE8E1E" w:rsidTr="00974BB5">
        <w:trPr>
          <w:trHeight w:val="283"/>
        </w:trPr>
        <w:tc>
          <w:tcPr>
            <w:tcW w:w="557" w:type="dxa"/>
            <w:shd w:val="clear" w:color="auto" w:fill="D9D9D9" w:themeFill="background1" w:themeFillShade="D9"/>
          </w:tcPr>
          <w:p w14:paraId="78CAFE70" w14:textId="55924533" w:rsidR="005D5F5A" w:rsidRPr="00974BB5" w:rsidRDefault="005D5F5A" w:rsidP="005D5F5A">
            <w:pPr>
              <w:jc w:val="center"/>
              <w:rPr>
                <w:rFonts w:ascii="Times New Roman" w:hAnsi="Times New Roman" w:cs="Times New Roman"/>
                <w:b/>
                <w:color w:val="000000" w:themeColor="text1"/>
                <w:sz w:val="20"/>
                <w:szCs w:val="20"/>
              </w:rPr>
            </w:pPr>
            <w:r w:rsidRPr="00974BB5">
              <w:rPr>
                <w:rFonts w:ascii="Times New Roman" w:hAnsi="Times New Roman" w:cs="Times New Roman"/>
                <w:b/>
                <w:color w:val="000000" w:themeColor="text1"/>
                <w:sz w:val="20"/>
                <w:szCs w:val="20"/>
              </w:rPr>
              <w:t>5</w:t>
            </w:r>
            <w:r w:rsidRPr="00974BB5">
              <w:rPr>
                <w:rFonts w:ascii="Times New Roman" w:hAnsi="Times New Roman" w:cs="Times New Roman"/>
                <w:b/>
                <w:color w:val="000000" w:themeColor="text1"/>
                <w:sz w:val="20"/>
                <w:szCs w:val="20"/>
                <w:vertAlign w:val="superscript"/>
              </w:rPr>
              <w:t>th</w:t>
            </w:r>
            <w:r w:rsidRPr="00974BB5">
              <w:rPr>
                <w:rFonts w:ascii="Times New Roman" w:hAnsi="Times New Roman" w:cs="Times New Roman"/>
                <w:b/>
                <w:color w:val="000000" w:themeColor="text1"/>
                <w:sz w:val="20"/>
                <w:szCs w:val="20"/>
              </w:rPr>
              <w:t xml:space="preserve"> </w:t>
            </w:r>
          </w:p>
        </w:tc>
        <w:tc>
          <w:tcPr>
            <w:tcW w:w="1848" w:type="dxa"/>
            <w:shd w:val="clear" w:color="auto" w:fill="D9D9D9" w:themeFill="background1" w:themeFillShade="D9"/>
          </w:tcPr>
          <w:p w14:paraId="1E900D3E" w14:textId="19DACD08" w:rsidR="005D5F5A" w:rsidRPr="00974BB5" w:rsidRDefault="005D5F5A" w:rsidP="005D5F5A">
            <w:pPr>
              <w:rPr>
                <w:rFonts w:ascii="Times New Roman" w:hAnsi="Times New Roman" w:cs="Times New Roman"/>
                <w:bCs/>
                <w:color w:val="000000" w:themeColor="text1"/>
                <w:sz w:val="24"/>
                <w:szCs w:val="24"/>
              </w:rPr>
            </w:pPr>
            <w:r w:rsidRPr="00974BB5">
              <w:rPr>
                <w:rFonts w:ascii="Times New Roman" w:hAnsi="Times New Roman" w:cs="Times New Roman"/>
                <w:bCs/>
                <w:color w:val="000000" w:themeColor="text1"/>
                <w:sz w:val="24"/>
                <w:szCs w:val="24"/>
              </w:rPr>
              <w:t xml:space="preserve">Markus </w:t>
            </w:r>
            <w:proofErr w:type="spellStart"/>
            <w:r w:rsidRPr="00974BB5">
              <w:rPr>
                <w:rFonts w:ascii="Times New Roman" w:hAnsi="Times New Roman" w:cs="Times New Roman"/>
                <w:bCs/>
                <w:color w:val="000000" w:themeColor="text1"/>
                <w:sz w:val="24"/>
                <w:szCs w:val="24"/>
              </w:rPr>
              <w:t>S</w:t>
            </w:r>
            <w:r w:rsidR="00F73D77" w:rsidRPr="00974BB5">
              <w:rPr>
                <w:rFonts w:ascii="Times New Roman" w:hAnsi="Times New Roman" w:cs="Times New Roman"/>
                <w:bCs/>
                <w:color w:val="000000" w:themeColor="text1"/>
                <w:sz w:val="24"/>
                <w:szCs w:val="24"/>
              </w:rPr>
              <w:t>ö</w:t>
            </w:r>
            <w:r w:rsidRPr="00974BB5">
              <w:rPr>
                <w:rFonts w:ascii="Times New Roman" w:hAnsi="Times New Roman" w:cs="Times New Roman"/>
                <w:bCs/>
                <w:color w:val="000000" w:themeColor="text1"/>
                <w:sz w:val="24"/>
                <w:szCs w:val="24"/>
              </w:rPr>
              <w:t>der</w:t>
            </w:r>
            <w:proofErr w:type="spellEnd"/>
          </w:p>
        </w:tc>
        <w:tc>
          <w:tcPr>
            <w:tcW w:w="750" w:type="dxa"/>
            <w:tcBorders>
              <w:right w:val="single" w:sz="4" w:space="0" w:color="FFFFFF" w:themeColor="background1"/>
            </w:tcBorders>
            <w:shd w:val="clear" w:color="auto" w:fill="000000" w:themeFill="text1"/>
          </w:tcPr>
          <w:p w14:paraId="5192D1B9" w14:textId="17CC32D0" w:rsidR="005D5F5A" w:rsidRDefault="00BD5987" w:rsidP="005D5F5A">
            <w:pPr>
              <w:rPr>
                <w:rFonts w:ascii="Times New Roman" w:hAnsi="Times New Roman" w:cs="Times New Roman"/>
                <w:b/>
              </w:rPr>
            </w:pPr>
            <w:r>
              <w:rPr>
                <w:rFonts w:ascii="Times New Roman" w:hAnsi="Times New Roman" w:cs="Times New Roman"/>
                <w:b/>
              </w:rPr>
              <w:t>CDU</w:t>
            </w:r>
          </w:p>
        </w:tc>
        <w:tc>
          <w:tcPr>
            <w:tcW w:w="750" w:type="dxa"/>
            <w:tcBorders>
              <w:left w:val="single" w:sz="4" w:space="0" w:color="FFFFFF" w:themeColor="background1"/>
            </w:tcBorders>
            <w:shd w:val="clear" w:color="auto" w:fill="000000" w:themeFill="text1"/>
          </w:tcPr>
          <w:p w14:paraId="38D3C37D" w14:textId="105615E6" w:rsidR="005D5F5A" w:rsidRPr="005278A2" w:rsidRDefault="005D5F5A" w:rsidP="005D5F5A">
            <w:pPr>
              <w:rPr>
                <w:rFonts w:ascii="Times New Roman" w:hAnsi="Times New Roman" w:cs="Times New Roman"/>
                <w:b/>
                <w:sz w:val="24"/>
                <w:szCs w:val="24"/>
              </w:rPr>
            </w:pPr>
            <w:r>
              <w:rPr>
                <w:rFonts w:ascii="Times New Roman" w:hAnsi="Times New Roman" w:cs="Times New Roman"/>
                <w:b/>
                <w:sz w:val="24"/>
                <w:szCs w:val="24"/>
              </w:rPr>
              <w:t>1</w:t>
            </w:r>
          </w:p>
        </w:tc>
        <w:tc>
          <w:tcPr>
            <w:tcW w:w="751" w:type="dxa"/>
            <w:shd w:val="clear" w:color="auto" w:fill="D9D9D9" w:themeFill="background1" w:themeFillShade="D9"/>
          </w:tcPr>
          <w:p w14:paraId="0E58058F" w14:textId="79BE1692" w:rsidR="005D5F5A" w:rsidRPr="005278A2" w:rsidRDefault="005D5F5A" w:rsidP="005D5F5A">
            <w:pPr>
              <w:rPr>
                <w:rFonts w:ascii="Times New Roman" w:hAnsi="Times New Roman" w:cs="Times New Roman"/>
                <w:b/>
              </w:rPr>
            </w:pPr>
          </w:p>
        </w:tc>
        <w:tc>
          <w:tcPr>
            <w:tcW w:w="606" w:type="dxa"/>
            <w:shd w:val="clear" w:color="auto" w:fill="D9D9D9" w:themeFill="background1" w:themeFillShade="D9"/>
          </w:tcPr>
          <w:p w14:paraId="4600582A" w14:textId="668CF1BC" w:rsidR="005D5F5A" w:rsidRPr="005278A2" w:rsidRDefault="005D5F5A" w:rsidP="00BD5987">
            <w:pPr>
              <w:jc w:val="right"/>
              <w:rPr>
                <w:rFonts w:ascii="Times New Roman" w:hAnsi="Times New Roman" w:cs="Times New Roman"/>
                <w:b/>
                <w:sz w:val="24"/>
                <w:szCs w:val="24"/>
              </w:rPr>
            </w:pPr>
            <w:r w:rsidRPr="00974BB5">
              <w:rPr>
                <w:rFonts w:ascii="Times New Roman" w:hAnsi="Times New Roman" w:cs="Times New Roman"/>
                <w:b/>
                <w:color w:val="000000" w:themeColor="text1"/>
                <w:sz w:val="24"/>
                <w:szCs w:val="24"/>
              </w:rPr>
              <w:t>343</w:t>
            </w:r>
          </w:p>
        </w:tc>
        <w:tc>
          <w:tcPr>
            <w:tcW w:w="606" w:type="dxa"/>
          </w:tcPr>
          <w:p w14:paraId="1B1BCD89" w14:textId="77777777" w:rsidR="005D5F5A" w:rsidRPr="005278A2" w:rsidRDefault="005D5F5A" w:rsidP="00BD5987">
            <w:pPr>
              <w:jc w:val="right"/>
              <w:rPr>
                <w:rFonts w:ascii="Times New Roman" w:hAnsi="Times New Roman" w:cs="Times New Roman"/>
                <w:b/>
              </w:rPr>
            </w:pPr>
          </w:p>
        </w:tc>
        <w:tc>
          <w:tcPr>
            <w:tcW w:w="606" w:type="dxa"/>
          </w:tcPr>
          <w:p w14:paraId="16432B7C" w14:textId="0828AA59" w:rsidR="005D5F5A" w:rsidRPr="005278A2" w:rsidRDefault="005D5F5A" w:rsidP="00BD5987">
            <w:pPr>
              <w:jc w:val="right"/>
              <w:rPr>
                <w:rFonts w:ascii="Times New Roman" w:hAnsi="Times New Roman" w:cs="Times New Roman"/>
                <w:b/>
                <w:sz w:val="24"/>
                <w:szCs w:val="24"/>
              </w:rPr>
            </w:pPr>
          </w:p>
        </w:tc>
        <w:tc>
          <w:tcPr>
            <w:tcW w:w="606" w:type="dxa"/>
          </w:tcPr>
          <w:p w14:paraId="29E800ED" w14:textId="77777777" w:rsidR="005D5F5A" w:rsidRPr="005278A2" w:rsidRDefault="005D5F5A" w:rsidP="00BD5987">
            <w:pPr>
              <w:jc w:val="right"/>
              <w:rPr>
                <w:rFonts w:ascii="Times New Roman" w:hAnsi="Times New Roman" w:cs="Times New Roman"/>
                <w:b/>
                <w:sz w:val="24"/>
                <w:szCs w:val="24"/>
              </w:rPr>
            </w:pPr>
          </w:p>
        </w:tc>
        <w:tc>
          <w:tcPr>
            <w:tcW w:w="606" w:type="dxa"/>
          </w:tcPr>
          <w:p w14:paraId="550F7C05" w14:textId="77777777" w:rsidR="005D5F5A" w:rsidRPr="005278A2" w:rsidRDefault="005D5F5A" w:rsidP="00BD5987">
            <w:pPr>
              <w:jc w:val="right"/>
              <w:rPr>
                <w:rFonts w:ascii="Times New Roman" w:hAnsi="Times New Roman" w:cs="Times New Roman"/>
                <w:b/>
                <w:sz w:val="24"/>
                <w:szCs w:val="24"/>
              </w:rPr>
            </w:pPr>
          </w:p>
        </w:tc>
        <w:tc>
          <w:tcPr>
            <w:tcW w:w="606" w:type="dxa"/>
          </w:tcPr>
          <w:p w14:paraId="2F8C6F30" w14:textId="77777777" w:rsidR="005D5F5A" w:rsidRPr="005278A2" w:rsidRDefault="005D5F5A" w:rsidP="00BD5987">
            <w:pPr>
              <w:jc w:val="right"/>
              <w:rPr>
                <w:rFonts w:ascii="Times New Roman" w:hAnsi="Times New Roman" w:cs="Times New Roman"/>
                <w:b/>
                <w:sz w:val="24"/>
                <w:szCs w:val="24"/>
              </w:rPr>
            </w:pPr>
          </w:p>
        </w:tc>
        <w:tc>
          <w:tcPr>
            <w:tcW w:w="606" w:type="dxa"/>
          </w:tcPr>
          <w:p w14:paraId="732980DB" w14:textId="77777777" w:rsidR="005D5F5A" w:rsidRPr="005278A2" w:rsidRDefault="005D5F5A" w:rsidP="00BD5987">
            <w:pPr>
              <w:jc w:val="right"/>
              <w:rPr>
                <w:rFonts w:ascii="Times New Roman" w:hAnsi="Times New Roman" w:cs="Times New Roman"/>
                <w:b/>
              </w:rPr>
            </w:pPr>
          </w:p>
        </w:tc>
        <w:tc>
          <w:tcPr>
            <w:tcW w:w="606" w:type="dxa"/>
          </w:tcPr>
          <w:p w14:paraId="748572E7" w14:textId="77777777" w:rsidR="005D5F5A" w:rsidRPr="005278A2" w:rsidRDefault="005D5F5A" w:rsidP="00BD5987">
            <w:pPr>
              <w:jc w:val="right"/>
              <w:rPr>
                <w:rFonts w:ascii="Times New Roman" w:hAnsi="Times New Roman" w:cs="Times New Roman"/>
                <w:b/>
              </w:rPr>
            </w:pPr>
          </w:p>
        </w:tc>
        <w:tc>
          <w:tcPr>
            <w:tcW w:w="606" w:type="dxa"/>
          </w:tcPr>
          <w:p w14:paraId="322C4192" w14:textId="77777777" w:rsidR="005D5F5A" w:rsidRPr="005278A2" w:rsidRDefault="005D5F5A" w:rsidP="00BD5987">
            <w:pPr>
              <w:jc w:val="right"/>
              <w:rPr>
                <w:rFonts w:ascii="Times New Roman" w:hAnsi="Times New Roman" w:cs="Times New Roman"/>
                <w:b/>
              </w:rPr>
            </w:pPr>
          </w:p>
        </w:tc>
        <w:tc>
          <w:tcPr>
            <w:tcW w:w="606" w:type="dxa"/>
          </w:tcPr>
          <w:p w14:paraId="475610C1" w14:textId="1F058782" w:rsidR="005D5F5A" w:rsidRPr="005278A2" w:rsidRDefault="005D5F5A" w:rsidP="00BD5987">
            <w:pPr>
              <w:jc w:val="right"/>
              <w:rPr>
                <w:rFonts w:ascii="Times New Roman" w:hAnsi="Times New Roman" w:cs="Times New Roman"/>
                <w:b/>
              </w:rPr>
            </w:pPr>
          </w:p>
        </w:tc>
        <w:tc>
          <w:tcPr>
            <w:tcW w:w="606" w:type="dxa"/>
          </w:tcPr>
          <w:p w14:paraId="39924D58" w14:textId="14E243F7" w:rsidR="005D5F5A" w:rsidRPr="005278A2" w:rsidRDefault="005D5F5A" w:rsidP="00BD5987">
            <w:pPr>
              <w:jc w:val="right"/>
              <w:rPr>
                <w:rFonts w:ascii="Times New Roman" w:hAnsi="Times New Roman" w:cs="Times New Roman"/>
                <w:b/>
                <w:sz w:val="24"/>
                <w:szCs w:val="24"/>
              </w:rPr>
            </w:pPr>
          </w:p>
        </w:tc>
        <w:tc>
          <w:tcPr>
            <w:tcW w:w="606" w:type="dxa"/>
          </w:tcPr>
          <w:p w14:paraId="3CADF8B1" w14:textId="77777777" w:rsidR="005D5F5A" w:rsidRPr="005278A2" w:rsidRDefault="005D5F5A" w:rsidP="00BD5987">
            <w:pPr>
              <w:jc w:val="right"/>
              <w:rPr>
                <w:rFonts w:ascii="Times New Roman" w:hAnsi="Times New Roman" w:cs="Times New Roman"/>
                <w:b/>
                <w:sz w:val="24"/>
                <w:szCs w:val="24"/>
              </w:rPr>
            </w:pPr>
          </w:p>
        </w:tc>
        <w:tc>
          <w:tcPr>
            <w:tcW w:w="606" w:type="dxa"/>
          </w:tcPr>
          <w:p w14:paraId="792A8254" w14:textId="51260FDE" w:rsidR="005D5F5A" w:rsidRPr="005278A2" w:rsidRDefault="005D5F5A" w:rsidP="00BD5987">
            <w:pPr>
              <w:jc w:val="right"/>
              <w:rPr>
                <w:rFonts w:ascii="Times New Roman" w:hAnsi="Times New Roman" w:cs="Times New Roman"/>
                <w:b/>
                <w:sz w:val="24"/>
                <w:szCs w:val="24"/>
              </w:rPr>
            </w:pPr>
          </w:p>
        </w:tc>
        <w:tc>
          <w:tcPr>
            <w:tcW w:w="606" w:type="dxa"/>
          </w:tcPr>
          <w:p w14:paraId="581A0FB2" w14:textId="77777777" w:rsidR="005D5F5A" w:rsidRPr="005278A2" w:rsidRDefault="005D5F5A" w:rsidP="00BD5987">
            <w:pPr>
              <w:jc w:val="right"/>
              <w:rPr>
                <w:rFonts w:ascii="Times New Roman" w:hAnsi="Times New Roman" w:cs="Times New Roman"/>
                <w:b/>
                <w:sz w:val="24"/>
                <w:szCs w:val="24"/>
              </w:rPr>
            </w:pPr>
          </w:p>
        </w:tc>
        <w:tc>
          <w:tcPr>
            <w:tcW w:w="606" w:type="dxa"/>
          </w:tcPr>
          <w:p w14:paraId="7AD8FDEC" w14:textId="77777777" w:rsidR="005D5F5A" w:rsidRPr="005278A2" w:rsidRDefault="005D5F5A" w:rsidP="00BD5987">
            <w:pPr>
              <w:jc w:val="right"/>
              <w:rPr>
                <w:rFonts w:ascii="Times New Roman" w:hAnsi="Times New Roman" w:cs="Times New Roman"/>
                <w:b/>
                <w:sz w:val="24"/>
                <w:szCs w:val="24"/>
              </w:rPr>
            </w:pPr>
          </w:p>
        </w:tc>
        <w:tc>
          <w:tcPr>
            <w:tcW w:w="567" w:type="dxa"/>
            <w:shd w:val="clear" w:color="auto" w:fill="D9D9D9" w:themeFill="background1" w:themeFillShade="D9"/>
          </w:tcPr>
          <w:p w14:paraId="048E0307" w14:textId="11C208A9" w:rsidR="005D5F5A" w:rsidRPr="002153C2" w:rsidRDefault="005D5F5A" w:rsidP="0074723A">
            <w:pPr>
              <w:jc w:val="right"/>
              <w:rPr>
                <w:rFonts w:ascii="Times New Roman" w:hAnsi="Times New Roman" w:cs="Times New Roman"/>
                <w:bCs/>
              </w:rPr>
            </w:pPr>
            <w:r>
              <w:rPr>
                <w:rFonts w:ascii="Times New Roman" w:hAnsi="Times New Roman" w:cs="Times New Roman"/>
                <w:bCs/>
              </w:rPr>
              <w:t>359</w:t>
            </w:r>
          </w:p>
        </w:tc>
        <w:tc>
          <w:tcPr>
            <w:tcW w:w="567" w:type="dxa"/>
            <w:shd w:val="clear" w:color="auto" w:fill="D9D9D9" w:themeFill="background1" w:themeFillShade="D9"/>
          </w:tcPr>
          <w:p w14:paraId="13CED93C" w14:textId="40B9A30B" w:rsidR="005D5F5A" w:rsidRPr="00FE1FB1" w:rsidRDefault="005D5F5A" w:rsidP="005D5F5A">
            <w:pPr>
              <w:rPr>
                <w:rFonts w:ascii="Times New Roman" w:hAnsi="Times New Roman" w:cs="Times New Roman"/>
                <w:bCs/>
                <w:sz w:val="20"/>
                <w:szCs w:val="20"/>
              </w:rPr>
            </w:pPr>
            <w:r>
              <w:rPr>
                <w:rFonts w:ascii="Times New Roman" w:hAnsi="Times New Roman" w:cs="Times New Roman"/>
                <w:bCs/>
                <w:sz w:val="20"/>
                <w:szCs w:val="20"/>
              </w:rPr>
              <w:t>7</w:t>
            </w:r>
            <w:r w:rsidRPr="00FE1FB1">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w:t>
            </w:r>
          </w:p>
        </w:tc>
      </w:tr>
      <w:tr w:rsidR="005D5F5A" w:rsidRPr="005278A2" w14:paraId="3B1DAF03" w14:textId="77777777" w:rsidTr="00967329">
        <w:trPr>
          <w:trHeight w:val="283"/>
        </w:trPr>
        <w:tc>
          <w:tcPr>
            <w:tcW w:w="557" w:type="dxa"/>
            <w:shd w:val="clear" w:color="auto" w:fill="FF0000"/>
          </w:tcPr>
          <w:p w14:paraId="0E05D738" w14:textId="57E857A1" w:rsidR="005D5F5A" w:rsidRDefault="005D5F5A" w:rsidP="005D5F5A">
            <w:pPr>
              <w:jc w:val="center"/>
              <w:rPr>
                <w:rFonts w:ascii="Times New Roman" w:hAnsi="Times New Roman" w:cs="Times New Roman"/>
                <w:b/>
                <w:sz w:val="20"/>
                <w:szCs w:val="20"/>
              </w:rPr>
            </w:pPr>
            <w:r>
              <w:rPr>
                <w:rFonts w:ascii="Times New Roman" w:hAnsi="Times New Roman" w:cs="Times New Roman"/>
                <w:b/>
                <w:sz w:val="20"/>
                <w:szCs w:val="20"/>
              </w:rPr>
              <w:t>6</w:t>
            </w:r>
            <w:r w:rsidRPr="009F613B">
              <w:rPr>
                <w:rFonts w:ascii="Times New Roman" w:hAnsi="Times New Roman" w:cs="Times New Roman"/>
                <w:b/>
                <w:sz w:val="20"/>
                <w:szCs w:val="20"/>
                <w:vertAlign w:val="superscript"/>
              </w:rPr>
              <w:t>th</w:t>
            </w:r>
            <w:r>
              <w:rPr>
                <w:rFonts w:ascii="Times New Roman" w:hAnsi="Times New Roman" w:cs="Times New Roman"/>
                <w:b/>
                <w:sz w:val="20"/>
                <w:szCs w:val="20"/>
              </w:rPr>
              <w:t xml:space="preserve"> </w:t>
            </w:r>
          </w:p>
        </w:tc>
        <w:tc>
          <w:tcPr>
            <w:tcW w:w="1848" w:type="dxa"/>
            <w:shd w:val="clear" w:color="auto" w:fill="FF0000"/>
          </w:tcPr>
          <w:p w14:paraId="111E47F4" w14:textId="4C191A1D" w:rsidR="005D5F5A" w:rsidRPr="0079177E" w:rsidRDefault="005D5F5A" w:rsidP="005D5F5A">
            <w:pPr>
              <w:rPr>
                <w:rFonts w:ascii="Times New Roman" w:hAnsi="Times New Roman" w:cs="Times New Roman"/>
                <w:bCs/>
              </w:rPr>
            </w:pPr>
            <w:r w:rsidRPr="0079177E">
              <w:rPr>
                <w:rFonts w:ascii="Times New Roman" w:hAnsi="Times New Roman" w:cs="Times New Roman"/>
                <w:bCs/>
                <w:sz w:val="24"/>
                <w:szCs w:val="24"/>
              </w:rPr>
              <w:t xml:space="preserve">Ye-One </w:t>
            </w:r>
            <w:proofErr w:type="spellStart"/>
            <w:r w:rsidR="00F73D77">
              <w:rPr>
                <w:rFonts w:ascii="Times New Roman" w:hAnsi="Times New Roman" w:cs="Times New Roman"/>
                <w:bCs/>
                <w:sz w:val="24"/>
                <w:szCs w:val="24"/>
              </w:rPr>
              <w:t>R</w:t>
            </w:r>
            <w:r w:rsidRPr="0079177E">
              <w:rPr>
                <w:rFonts w:ascii="Times New Roman" w:hAnsi="Times New Roman" w:cs="Times New Roman"/>
                <w:bCs/>
                <w:sz w:val="24"/>
                <w:szCs w:val="24"/>
              </w:rPr>
              <w:t>hie</w:t>
            </w:r>
            <w:proofErr w:type="spellEnd"/>
          </w:p>
        </w:tc>
        <w:tc>
          <w:tcPr>
            <w:tcW w:w="750" w:type="dxa"/>
            <w:shd w:val="clear" w:color="auto" w:fill="FF0000"/>
          </w:tcPr>
          <w:p w14:paraId="51BB1AFE" w14:textId="70980D78" w:rsidR="005D5F5A" w:rsidRDefault="00BD5987" w:rsidP="005D5F5A">
            <w:pPr>
              <w:rPr>
                <w:rFonts w:ascii="Times New Roman" w:hAnsi="Times New Roman" w:cs="Times New Roman"/>
                <w:b/>
              </w:rPr>
            </w:pPr>
            <w:r>
              <w:rPr>
                <w:rFonts w:ascii="Times New Roman" w:hAnsi="Times New Roman" w:cs="Times New Roman"/>
                <w:b/>
              </w:rPr>
              <w:t>SPD</w:t>
            </w:r>
          </w:p>
        </w:tc>
        <w:tc>
          <w:tcPr>
            <w:tcW w:w="750" w:type="dxa"/>
            <w:shd w:val="clear" w:color="auto" w:fill="FF0000"/>
          </w:tcPr>
          <w:p w14:paraId="12075F13" w14:textId="1D3D84B6" w:rsidR="005D5F5A" w:rsidRDefault="005D5F5A" w:rsidP="005D5F5A">
            <w:pPr>
              <w:rPr>
                <w:rFonts w:ascii="Times New Roman" w:hAnsi="Times New Roman" w:cs="Times New Roman"/>
                <w:b/>
              </w:rPr>
            </w:pPr>
            <w:r>
              <w:rPr>
                <w:rFonts w:ascii="Times New Roman" w:hAnsi="Times New Roman" w:cs="Times New Roman"/>
                <w:b/>
              </w:rPr>
              <w:t>1</w:t>
            </w:r>
          </w:p>
        </w:tc>
        <w:tc>
          <w:tcPr>
            <w:tcW w:w="751" w:type="dxa"/>
            <w:shd w:val="clear" w:color="auto" w:fill="D9D9D9" w:themeFill="background1" w:themeFillShade="D9"/>
          </w:tcPr>
          <w:p w14:paraId="3FD72123" w14:textId="77777777" w:rsidR="005D5F5A" w:rsidRDefault="005D5F5A" w:rsidP="005D5F5A">
            <w:pPr>
              <w:rPr>
                <w:rFonts w:ascii="Times New Roman" w:hAnsi="Times New Roman" w:cs="Times New Roman"/>
                <w:b/>
              </w:rPr>
            </w:pPr>
          </w:p>
        </w:tc>
        <w:tc>
          <w:tcPr>
            <w:tcW w:w="606" w:type="dxa"/>
          </w:tcPr>
          <w:p w14:paraId="3199451F" w14:textId="77777777" w:rsidR="005D5F5A" w:rsidRPr="005278A2" w:rsidRDefault="005D5F5A" w:rsidP="00BD5987">
            <w:pPr>
              <w:jc w:val="right"/>
              <w:rPr>
                <w:rFonts w:ascii="Times New Roman" w:hAnsi="Times New Roman" w:cs="Times New Roman"/>
                <w:b/>
              </w:rPr>
            </w:pPr>
          </w:p>
        </w:tc>
        <w:tc>
          <w:tcPr>
            <w:tcW w:w="606" w:type="dxa"/>
          </w:tcPr>
          <w:p w14:paraId="26E3E8E3" w14:textId="77777777" w:rsidR="005D5F5A" w:rsidRPr="005278A2" w:rsidRDefault="005D5F5A" w:rsidP="00BD5987">
            <w:pPr>
              <w:jc w:val="right"/>
              <w:rPr>
                <w:rFonts w:ascii="Times New Roman" w:hAnsi="Times New Roman" w:cs="Times New Roman"/>
                <w:b/>
              </w:rPr>
            </w:pPr>
          </w:p>
        </w:tc>
        <w:tc>
          <w:tcPr>
            <w:tcW w:w="606" w:type="dxa"/>
          </w:tcPr>
          <w:p w14:paraId="5FFD908C" w14:textId="14A8B2E6" w:rsidR="005D5F5A" w:rsidRPr="005278A2" w:rsidRDefault="005D5F5A" w:rsidP="00BD5987">
            <w:pPr>
              <w:jc w:val="right"/>
              <w:rPr>
                <w:rFonts w:ascii="Times New Roman" w:hAnsi="Times New Roman" w:cs="Times New Roman"/>
                <w:b/>
              </w:rPr>
            </w:pPr>
          </w:p>
        </w:tc>
        <w:tc>
          <w:tcPr>
            <w:tcW w:w="606" w:type="dxa"/>
            <w:shd w:val="clear" w:color="auto" w:fill="FF0000"/>
          </w:tcPr>
          <w:p w14:paraId="1D9F4658" w14:textId="26482FD1" w:rsidR="005D5F5A" w:rsidRPr="005278A2" w:rsidRDefault="005D5F5A" w:rsidP="00BD5987">
            <w:pPr>
              <w:jc w:val="right"/>
              <w:rPr>
                <w:rFonts w:ascii="Times New Roman" w:hAnsi="Times New Roman" w:cs="Times New Roman"/>
                <w:b/>
              </w:rPr>
            </w:pPr>
            <w:r>
              <w:rPr>
                <w:rFonts w:ascii="Times New Roman" w:hAnsi="Times New Roman" w:cs="Times New Roman"/>
                <w:b/>
              </w:rPr>
              <w:t>314</w:t>
            </w:r>
          </w:p>
        </w:tc>
        <w:tc>
          <w:tcPr>
            <w:tcW w:w="606" w:type="dxa"/>
          </w:tcPr>
          <w:p w14:paraId="5FED3D53" w14:textId="77777777" w:rsidR="005D5F5A" w:rsidRPr="005278A2" w:rsidRDefault="005D5F5A" w:rsidP="00BD5987">
            <w:pPr>
              <w:jc w:val="right"/>
              <w:rPr>
                <w:rFonts w:ascii="Times New Roman" w:hAnsi="Times New Roman" w:cs="Times New Roman"/>
                <w:b/>
              </w:rPr>
            </w:pPr>
          </w:p>
        </w:tc>
        <w:tc>
          <w:tcPr>
            <w:tcW w:w="606" w:type="dxa"/>
          </w:tcPr>
          <w:p w14:paraId="2EFF1D85" w14:textId="77777777" w:rsidR="005D5F5A" w:rsidRPr="005278A2" w:rsidRDefault="005D5F5A" w:rsidP="00BD5987">
            <w:pPr>
              <w:jc w:val="right"/>
              <w:rPr>
                <w:rFonts w:ascii="Times New Roman" w:hAnsi="Times New Roman" w:cs="Times New Roman"/>
                <w:b/>
              </w:rPr>
            </w:pPr>
          </w:p>
        </w:tc>
        <w:tc>
          <w:tcPr>
            <w:tcW w:w="606" w:type="dxa"/>
          </w:tcPr>
          <w:p w14:paraId="561B80E6" w14:textId="77777777" w:rsidR="005D5F5A" w:rsidRPr="005278A2" w:rsidRDefault="005D5F5A" w:rsidP="00BD5987">
            <w:pPr>
              <w:jc w:val="right"/>
              <w:rPr>
                <w:rFonts w:ascii="Times New Roman" w:hAnsi="Times New Roman" w:cs="Times New Roman"/>
                <w:b/>
              </w:rPr>
            </w:pPr>
          </w:p>
        </w:tc>
        <w:tc>
          <w:tcPr>
            <w:tcW w:w="606" w:type="dxa"/>
          </w:tcPr>
          <w:p w14:paraId="1C7D621D" w14:textId="77777777" w:rsidR="005D5F5A" w:rsidRPr="005278A2" w:rsidRDefault="005D5F5A" w:rsidP="00BD5987">
            <w:pPr>
              <w:jc w:val="right"/>
              <w:rPr>
                <w:rFonts w:ascii="Times New Roman" w:hAnsi="Times New Roman" w:cs="Times New Roman"/>
                <w:b/>
              </w:rPr>
            </w:pPr>
          </w:p>
        </w:tc>
        <w:tc>
          <w:tcPr>
            <w:tcW w:w="606" w:type="dxa"/>
          </w:tcPr>
          <w:p w14:paraId="2D552DB9" w14:textId="77777777" w:rsidR="005D5F5A" w:rsidRPr="005278A2" w:rsidRDefault="005D5F5A" w:rsidP="00BD5987">
            <w:pPr>
              <w:jc w:val="right"/>
              <w:rPr>
                <w:rFonts w:ascii="Times New Roman" w:hAnsi="Times New Roman" w:cs="Times New Roman"/>
                <w:b/>
              </w:rPr>
            </w:pPr>
          </w:p>
        </w:tc>
        <w:tc>
          <w:tcPr>
            <w:tcW w:w="606" w:type="dxa"/>
          </w:tcPr>
          <w:p w14:paraId="28C7E5C5" w14:textId="66DC527B" w:rsidR="005D5F5A" w:rsidRPr="005278A2" w:rsidRDefault="005D5F5A" w:rsidP="00BD5987">
            <w:pPr>
              <w:jc w:val="right"/>
              <w:rPr>
                <w:rFonts w:ascii="Times New Roman" w:hAnsi="Times New Roman" w:cs="Times New Roman"/>
                <w:b/>
              </w:rPr>
            </w:pPr>
          </w:p>
        </w:tc>
        <w:tc>
          <w:tcPr>
            <w:tcW w:w="606" w:type="dxa"/>
          </w:tcPr>
          <w:p w14:paraId="0C1C3403" w14:textId="4BCD9487" w:rsidR="005D5F5A" w:rsidRPr="005278A2" w:rsidRDefault="005D5F5A" w:rsidP="00BD5987">
            <w:pPr>
              <w:jc w:val="right"/>
              <w:rPr>
                <w:rFonts w:ascii="Times New Roman" w:hAnsi="Times New Roman" w:cs="Times New Roman"/>
                <w:b/>
              </w:rPr>
            </w:pPr>
          </w:p>
        </w:tc>
        <w:tc>
          <w:tcPr>
            <w:tcW w:w="606" w:type="dxa"/>
          </w:tcPr>
          <w:p w14:paraId="31040F83" w14:textId="77777777" w:rsidR="005D5F5A" w:rsidRPr="005278A2" w:rsidRDefault="005D5F5A" w:rsidP="00BD5987">
            <w:pPr>
              <w:jc w:val="right"/>
              <w:rPr>
                <w:rFonts w:ascii="Times New Roman" w:hAnsi="Times New Roman" w:cs="Times New Roman"/>
                <w:b/>
              </w:rPr>
            </w:pPr>
          </w:p>
        </w:tc>
        <w:tc>
          <w:tcPr>
            <w:tcW w:w="606" w:type="dxa"/>
          </w:tcPr>
          <w:p w14:paraId="03D3E5D1" w14:textId="615B3D76" w:rsidR="005D5F5A" w:rsidRPr="005278A2" w:rsidRDefault="005D5F5A" w:rsidP="00BD5987">
            <w:pPr>
              <w:jc w:val="right"/>
              <w:rPr>
                <w:rFonts w:ascii="Times New Roman" w:hAnsi="Times New Roman" w:cs="Times New Roman"/>
                <w:b/>
              </w:rPr>
            </w:pPr>
          </w:p>
        </w:tc>
        <w:tc>
          <w:tcPr>
            <w:tcW w:w="606" w:type="dxa"/>
          </w:tcPr>
          <w:p w14:paraId="2CF8CC95" w14:textId="77777777" w:rsidR="005D5F5A" w:rsidRPr="005278A2" w:rsidRDefault="005D5F5A" w:rsidP="00BD5987">
            <w:pPr>
              <w:jc w:val="right"/>
              <w:rPr>
                <w:rFonts w:ascii="Times New Roman" w:hAnsi="Times New Roman" w:cs="Times New Roman"/>
                <w:b/>
              </w:rPr>
            </w:pPr>
          </w:p>
        </w:tc>
        <w:tc>
          <w:tcPr>
            <w:tcW w:w="606" w:type="dxa"/>
          </w:tcPr>
          <w:p w14:paraId="5FCD38CF" w14:textId="77777777" w:rsidR="005D5F5A" w:rsidRPr="005278A2" w:rsidRDefault="005D5F5A" w:rsidP="00BD5987">
            <w:pPr>
              <w:jc w:val="right"/>
              <w:rPr>
                <w:rFonts w:ascii="Times New Roman" w:hAnsi="Times New Roman" w:cs="Times New Roman"/>
                <w:b/>
              </w:rPr>
            </w:pPr>
          </w:p>
        </w:tc>
        <w:tc>
          <w:tcPr>
            <w:tcW w:w="567" w:type="dxa"/>
            <w:shd w:val="clear" w:color="auto" w:fill="D9D9D9" w:themeFill="background1" w:themeFillShade="D9"/>
          </w:tcPr>
          <w:p w14:paraId="5F093E61" w14:textId="484FBE5C" w:rsidR="005D5F5A" w:rsidRDefault="005D5F5A" w:rsidP="0074723A">
            <w:pPr>
              <w:jc w:val="right"/>
              <w:rPr>
                <w:rFonts w:ascii="Times New Roman" w:hAnsi="Times New Roman" w:cs="Times New Roman"/>
                <w:bCs/>
              </w:rPr>
            </w:pPr>
            <w:r>
              <w:rPr>
                <w:rFonts w:ascii="Times New Roman" w:hAnsi="Times New Roman" w:cs="Times New Roman"/>
                <w:bCs/>
              </w:rPr>
              <w:t>362</w:t>
            </w:r>
          </w:p>
        </w:tc>
        <w:tc>
          <w:tcPr>
            <w:tcW w:w="567" w:type="dxa"/>
            <w:shd w:val="clear" w:color="auto" w:fill="D9D9D9" w:themeFill="background1" w:themeFillShade="D9"/>
          </w:tcPr>
          <w:p w14:paraId="00AAFFA3" w14:textId="526D6344" w:rsidR="005D5F5A" w:rsidRDefault="005D5F5A" w:rsidP="005D5F5A">
            <w:pPr>
              <w:rPr>
                <w:rFonts w:ascii="Times New Roman" w:hAnsi="Times New Roman" w:cs="Times New Roman"/>
                <w:bCs/>
                <w:sz w:val="20"/>
                <w:szCs w:val="20"/>
              </w:rPr>
            </w:pPr>
            <w:r>
              <w:rPr>
                <w:rFonts w:ascii="Times New Roman" w:hAnsi="Times New Roman" w:cs="Times New Roman"/>
                <w:bCs/>
                <w:sz w:val="20"/>
                <w:szCs w:val="20"/>
              </w:rPr>
              <w:t>6</w:t>
            </w:r>
            <w:r w:rsidRPr="009F613B">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w:t>
            </w:r>
          </w:p>
        </w:tc>
      </w:tr>
      <w:tr w:rsidR="009F0E70" w:rsidRPr="005278A2" w14:paraId="70C76828" w14:textId="77777777" w:rsidTr="00967329">
        <w:trPr>
          <w:trHeight w:val="283"/>
        </w:trPr>
        <w:tc>
          <w:tcPr>
            <w:tcW w:w="557" w:type="dxa"/>
            <w:shd w:val="clear" w:color="auto" w:fill="FF0000"/>
          </w:tcPr>
          <w:p w14:paraId="6F3A1134" w14:textId="22C3CA59" w:rsidR="009F0E70" w:rsidRDefault="009F0E70" w:rsidP="009F0E70">
            <w:pPr>
              <w:jc w:val="center"/>
              <w:rPr>
                <w:rFonts w:ascii="Times New Roman" w:hAnsi="Times New Roman" w:cs="Times New Roman"/>
                <w:b/>
                <w:sz w:val="20"/>
                <w:szCs w:val="20"/>
              </w:rPr>
            </w:pPr>
            <w:r>
              <w:rPr>
                <w:rFonts w:ascii="Times New Roman" w:hAnsi="Times New Roman" w:cs="Times New Roman"/>
                <w:bCs/>
                <w:sz w:val="20"/>
                <w:szCs w:val="20"/>
              </w:rPr>
              <w:t xml:space="preserve"> 7</w:t>
            </w:r>
            <w:r w:rsidRPr="00FE1FB1">
              <w:rPr>
                <w:rFonts w:ascii="Times New Roman" w:hAnsi="Times New Roman" w:cs="Times New Roman"/>
                <w:bCs/>
                <w:sz w:val="20"/>
                <w:szCs w:val="20"/>
                <w:vertAlign w:val="superscript"/>
              </w:rPr>
              <w:t>th</w:t>
            </w:r>
            <w:r w:rsidRPr="00FE1FB1">
              <w:rPr>
                <w:rFonts w:ascii="Times New Roman" w:hAnsi="Times New Roman" w:cs="Times New Roman"/>
                <w:bCs/>
                <w:sz w:val="20"/>
                <w:szCs w:val="20"/>
              </w:rPr>
              <w:t xml:space="preserve"> </w:t>
            </w:r>
            <w:r>
              <w:rPr>
                <w:rFonts w:ascii="Times New Roman" w:hAnsi="Times New Roman" w:cs="Times New Roman"/>
                <w:b/>
                <w:sz w:val="20"/>
                <w:szCs w:val="20"/>
              </w:rPr>
              <w:t xml:space="preserve">  </w:t>
            </w:r>
          </w:p>
        </w:tc>
        <w:tc>
          <w:tcPr>
            <w:tcW w:w="1848" w:type="dxa"/>
            <w:shd w:val="clear" w:color="auto" w:fill="FF0000"/>
          </w:tcPr>
          <w:p w14:paraId="21B2F480" w14:textId="4C368210" w:rsidR="009F0E70" w:rsidRPr="0079177E" w:rsidRDefault="009F0E70" w:rsidP="009F0E70">
            <w:pPr>
              <w:rPr>
                <w:rFonts w:ascii="Times New Roman" w:hAnsi="Times New Roman" w:cs="Times New Roman"/>
                <w:bCs/>
              </w:rPr>
            </w:pPr>
            <w:r w:rsidRPr="0079177E">
              <w:rPr>
                <w:rFonts w:ascii="Times New Roman" w:hAnsi="Times New Roman" w:cs="Times New Roman"/>
                <w:bCs/>
                <w:sz w:val="24"/>
                <w:szCs w:val="24"/>
              </w:rPr>
              <w:t xml:space="preserve">Saskia </w:t>
            </w:r>
            <w:proofErr w:type="spellStart"/>
            <w:r w:rsidRPr="0079177E">
              <w:rPr>
                <w:rFonts w:ascii="Times New Roman" w:hAnsi="Times New Roman" w:cs="Times New Roman"/>
                <w:bCs/>
                <w:sz w:val="24"/>
                <w:szCs w:val="24"/>
              </w:rPr>
              <w:t>Esken</w:t>
            </w:r>
            <w:proofErr w:type="spellEnd"/>
          </w:p>
        </w:tc>
        <w:tc>
          <w:tcPr>
            <w:tcW w:w="750" w:type="dxa"/>
            <w:shd w:val="clear" w:color="auto" w:fill="FF0000"/>
          </w:tcPr>
          <w:p w14:paraId="695A88AC" w14:textId="62286F76" w:rsidR="009F0E70" w:rsidRDefault="009F0E70" w:rsidP="009F0E70">
            <w:pPr>
              <w:rPr>
                <w:rFonts w:ascii="Times New Roman" w:hAnsi="Times New Roman" w:cs="Times New Roman"/>
                <w:b/>
              </w:rPr>
            </w:pPr>
            <w:r>
              <w:rPr>
                <w:rFonts w:ascii="Times New Roman" w:hAnsi="Times New Roman" w:cs="Times New Roman"/>
                <w:b/>
              </w:rPr>
              <w:t>SPD</w:t>
            </w:r>
          </w:p>
        </w:tc>
        <w:tc>
          <w:tcPr>
            <w:tcW w:w="750" w:type="dxa"/>
            <w:shd w:val="clear" w:color="auto" w:fill="FF0000"/>
          </w:tcPr>
          <w:p w14:paraId="513A14D6" w14:textId="4448DEEE" w:rsidR="009F0E70" w:rsidRDefault="009F0E70" w:rsidP="009F0E70">
            <w:pPr>
              <w:rPr>
                <w:rFonts w:ascii="Times New Roman" w:hAnsi="Times New Roman" w:cs="Times New Roman"/>
                <w:b/>
              </w:rPr>
            </w:pPr>
            <w:r>
              <w:rPr>
                <w:rFonts w:ascii="Times New Roman" w:hAnsi="Times New Roman" w:cs="Times New Roman"/>
                <w:b/>
              </w:rPr>
              <w:t>1</w:t>
            </w:r>
          </w:p>
        </w:tc>
        <w:tc>
          <w:tcPr>
            <w:tcW w:w="751" w:type="dxa"/>
            <w:shd w:val="clear" w:color="auto" w:fill="FF0000"/>
          </w:tcPr>
          <w:p w14:paraId="3C3E343A" w14:textId="3A9D1ADE" w:rsidR="009F0E70" w:rsidRDefault="009F0E70" w:rsidP="009F0E70">
            <w:pPr>
              <w:rPr>
                <w:rFonts w:ascii="Times New Roman" w:hAnsi="Times New Roman" w:cs="Times New Roman"/>
                <w:b/>
              </w:rPr>
            </w:pPr>
            <w:r>
              <w:rPr>
                <w:rFonts w:ascii="Times New Roman" w:hAnsi="Times New Roman" w:cs="Times New Roman"/>
                <w:b/>
              </w:rPr>
              <w:t>2</w:t>
            </w:r>
          </w:p>
        </w:tc>
        <w:tc>
          <w:tcPr>
            <w:tcW w:w="606" w:type="dxa"/>
          </w:tcPr>
          <w:p w14:paraId="396670C9" w14:textId="77777777" w:rsidR="009F0E70" w:rsidRPr="005278A2" w:rsidRDefault="009F0E70" w:rsidP="009F0E70">
            <w:pPr>
              <w:jc w:val="right"/>
              <w:rPr>
                <w:rFonts w:ascii="Times New Roman" w:hAnsi="Times New Roman" w:cs="Times New Roman"/>
                <w:b/>
              </w:rPr>
            </w:pPr>
          </w:p>
        </w:tc>
        <w:tc>
          <w:tcPr>
            <w:tcW w:w="606" w:type="dxa"/>
          </w:tcPr>
          <w:p w14:paraId="2A018F16" w14:textId="77777777" w:rsidR="009F0E70" w:rsidRPr="005278A2" w:rsidRDefault="009F0E70" w:rsidP="009F0E70">
            <w:pPr>
              <w:jc w:val="right"/>
              <w:rPr>
                <w:rFonts w:ascii="Times New Roman" w:hAnsi="Times New Roman" w:cs="Times New Roman"/>
                <w:b/>
              </w:rPr>
            </w:pPr>
          </w:p>
        </w:tc>
        <w:tc>
          <w:tcPr>
            <w:tcW w:w="606" w:type="dxa"/>
            <w:shd w:val="clear" w:color="auto" w:fill="FF0000"/>
          </w:tcPr>
          <w:p w14:paraId="18DAFE16" w14:textId="381C7849" w:rsidR="009F0E70" w:rsidRPr="005278A2" w:rsidRDefault="009F0E70" w:rsidP="009F0E70">
            <w:pPr>
              <w:jc w:val="right"/>
              <w:rPr>
                <w:rFonts w:ascii="Times New Roman" w:hAnsi="Times New Roman" w:cs="Times New Roman"/>
                <w:b/>
              </w:rPr>
            </w:pPr>
            <w:r>
              <w:rPr>
                <w:rFonts w:ascii="Times New Roman" w:hAnsi="Times New Roman" w:cs="Times New Roman"/>
                <w:b/>
              </w:rPr>
              <w:t>288</w:t>
            </w:r>
          </w:p>
        </w:tc>
        <w:tc>
          <w:tcPr>
            <w:tcW w:w="606" w:type="dxa"/>
            <w:shd w:val="clear" w:color="auto" w:fill="auto"/>
          </w:tcPr>
          <w:p w14:paraId="24524339" w14:textId="77777777" w:rsidR="009F0E70" w:rsidRDefault="009F0E70" w:rsidP="009F0E70">
            <w:pPr>
              <w:jc w:val="right"/>
              <w:rPr>
                <w:rFonts w:ascii="Times New Roman" w:hAnsi="Times New Roman" w:cs="Times New Roman"/>
                <w:b/>
              </w:rPr>
            </w:pPr>
          </w:p>
        </w:tc>
        <w:tc>
          <w:tcPr>
            <w:tcW w:w="606" w:type="dxa"/>
          </w:tcPr>
          <w:p w14:paraId="02E9A226" w14:textId="77777777" w:rsidR="009F0E70" w:rsidRPr="005278A2" w:rsidRDefault="009F0E70" w:rsidP="009F0E70">
            <w:pPr>
              <w:jc w:val="right"/>
              <w:rPr>
                <w:rFonts w:ascii="Times New Roman" w:hAnsi="Times New Roman" w:cs="Times New Roman"/>
                <w:b/>
              </w:rPr>
            </w:pPr>
          </w:p>
        </w:tc>
        <w:tc>
          <w:tcPr>
            <w:tcW w:w="606" w:type="dxa"/>
          </w:tcPr>
          <w:p w14:paraId="57FE475F" w14:textId="77777777" w:rsidR="009F0E70" w:rsidRPr="005278A2" w:rsidRDefault="009F0E70" w:rsidP="009F0E70">
            <w:pPr>
              <w:jc w:val="right"/>
              <w:rPr>
                <w:rFonts w:ascii="Times New Roman" w:hAnsi="Times New Roman" w:cs="Times New Roman"/>
                <w:b/>
              </w:rPr>
            </w:pPr>
          </w:p>
        </w:tc>
        <w:tc>
          <w:tcPr>
            <w:tcW w:w="606" w:type="dxa"/>
          </w:tcPr>
          <w:p w14:paraId="5104F0DD" w14:textId="77777777" w:rsidR="009F0E70" w:rsidRPr="005278A2" w:rsidRDefault="009F0E70" w:rsidP="009F0E70">
            <w:pPr>
              <w:jc w:val="right"/>
              <w:rPr>
                <w:rFonts w:ascii="Times New Roman" w:hAnsi="Times New Roman" w:cs="Times New Roman"/>
                <w:b/>
              </w:rPr>
            </w:pPr>
          </w:p>
        </w:tc>
        <w:tc>
          <w:tcPr>
            <w:tcW w:w="606" w:type="dxa"/>
          </w:tcPr>
          <w:p w14:paraId="4599279A" w14:textId="77777777" w:rsidR="009F0E70" w:rsidRPr="005278A2" w:rsidRDefault="009F0E70" w:rsidP="009F0E70">
            <w:pPr>
              <w:jc w:val="right"/>
              <w:rPr>
                <w:rFonts w:ascii="Times New Roman" w:hAnsi="Times New Roman" w:cs="Times New Roman"/>
                <w:b/>
              </w:rPr>
            </w:pPr>
          </w:p>
        </w:tc>
        <w:tc>
          <w:tcPr>
            <w:tcW w:w="606" w:type="dxa"/>
          </w:tcPr>
          <w:p w14:paraId="1F910634" w14:textId="77777777" w:rsidR="009F0E70" w:rsidRPr="005278A2" w:rsidRDefault="009F0E70" w:rsidP="009F0E70">
            <w:pPr>
              <w:jc w:val="right"/>
              <w:rPr>
                <w:rFonts w:ascii="Times New Roman" w:hAnsi="Times New Roman" w:cs="Times New Roman"/>
                <w:b/>
              </w:rPr>
            </w:pPr>
          </w:p>
        </w:tc>
        <w:tc>
          <w:tcPr>
            <w:tcW w:w="606" w:type="dxa"/>
          </w:tcPr>
          <w:p w14:paraId="19A7C8C4" w14:textId="77777777" w:rsidR="009F0E70" w:rsidRPr="005278A2" w:rsidRDefault="009F0E70" w:rsidP="009F0E70">
            <w:pPr>
              <w:jc w:val="right"/>
              <w:rPr>
                <w:rFonts w:ascii="Times New Roman" w:hAnsi="Times New Roman" w:cs="Times New Roman"/>
                <w:b/>
              </w:rPr>
            </w:pPr>
          </w:p>
        </w:tc>
        <w:tc>
          <w:tcPr>
            <w:tcW w:w="606" w:type="dxa"/>
          </w:tcPr>
          <w:p w14:paraId="54CDD2CE" w14:textId="77777777" w:rsidR="009F0E70" w:rsidRPr="005278A2" w:rsidRDefault="009F0E70" w:rsidP="009F0E70">
            <w:pPr>
              <w:jc w:val="right"/>
              <w:rPr>
                <w:rFonts w:ascii="Times New Roman" w:hAnsi="Times New Roman" w:cs="Times New Roman"/>
                <w:b/>
              </w:rPr>
            </w:pPr>
          </w:p>
        </w:tc>
        <w:tc>
          <w:tcPr>
            <w:tcW w:w="606" w:type="dxa"/>
          </w:tcPr>
          <w:p w14:paraId="771D0D3D" w14:textId="77777777" w:rsidR="009F0E70" w:rsidRPr="005278A2" w:rsidRDefault="009F0E70" w:rsidP="009F0E70">
            <w:pPr>
              <w:jc w:val="right"/>
              <w:rPr>
                <w:rFonts w:ascii="Times New Roman" w:hAnsi="Times New Roman" w:cs="Times New Roman"/>
                <w:b/>
              </w:rPr>
            </w:pPr>
          </w:p>
        </w:tc>
        <w:tc>
          <w:tcPr>
            <w:tcW w:w="606" w:type="dxa"/>
          </w:tcPr>
          <w:p w14:paraId="3091C649" w14:textId="77777777" w:rsidR="009F0E70" w:rsidRPr="005278A2" w:rsidRDefault="009F0E70" w:rsidP="009F0E70">
            <w:pPr>
              <w:jc w:val="right"/>
              <w:rPr>
                <w:rFonts w:ascii="Times New Roman" w:hAnsi="Times New Roman" w:cs="Times New Roman"/>
                <w:b/>
              </w:rPr>
            </w:pPr>
          </w:p>
        </w:tc>
        <w:tc>
          <w:tcPr>
            <w:tcW w:w="606" w:type="dxa"/>
          </w:tcPr>
          <w:p w14:paraId="6370B25D" w14:textId="77777777" w:rsidR="009F0E70" w:rsidRPr="005278A2" w:rsidRDefault="009F0E70" w:rsidP="009F0E70">
            <w:pPr>
              <w:jc w:val="right"/>
              <w:rPr>
                <w:rFonts w:ascii="Times New Roman" w:hAnsi="Times New Roman" w:cs="Times New Roman"/>
                <w:b/>
              </w:rPr>
            </w:pPr>
          </w:p>
        </w:tc>
        <w:tc>
          <w:tcPr>
            <w:tcW w:w="606" w:type="dxa"/>
          </w:tcPr>
          <w:p w14:paraId="75777D70" w14:textId="77777777" w:rsidR="009F0E70" w:rsidRPr="005278A2" w:rsidRDefault="009F0E70" w:rsidP="009F0E70">
            <w:pPr>
              <w:jc w:val="right"/>
              <w:rPr>
                <w:rFonts w:ascii="Times New Roman" w:hAnsi="Times New Roman" w:cs="Times New Roman"/>
                <w:b/>
              </w:rPr>
            </w:pPr>
          </w:p>
        </w:tc>
        <w:tc>
          <w:tcPr>
            <w:tcW w:w="567" w:type="dxa"/>
            <w:shd w:val="clear" w:color="auto" w:fill="D9D9D9" w:themeFill="background1" w:themeFillShade="D9"/>
          </w:tcPr>
          <w:p w14:paraId="041421DC" w14:textId="373F66DB" w:rsidR="009F0E70" w:rsidRDefault="009F0E70" w:rsidP="009F0E70">
            <w:pPr>
              <w:jc w:val="right"/>
              <w:rPr>
                <w:rFonts w:ascii="Times New Roman" w:hAnsi="Times New Roman" w:cs="Times New Roman"/>
                <w:bCs/>
              </w:rPr>
            </w:pPr>
            <w:r>
              <w:rPr>
                <w:rFonts w:ascii="Times New Roman" w:hAnsi="Times New Roman" w:cs="Times New Roman"/>
                <w:bCs/>
              </w:rPr>
              <w:t>320</w:t>
            </w:r>
          </w:p>
        </w:tc>
        <w:tc>
          <w:tcPr>
            <w:tcW w:w="567" w:type="dxa"/>
            <w:shd w:val="clear" w:color="auto" w:fill="D9D9D9" w:themeFill="background1" w:themeFillShade="D9"/>
          </w:tcPr>
          <w:p w14:paraId="1363A541" w14:textId="1659AD56" w:rsidR="009F0E70" w:rsidRDefault="009F0E70" w:rsidP="009F0E70">
            <w:pPr>
              <w:rPr>
                <w:rFonts w:ascii="Times New Roman" w:hAnsi="Times New Roman" w:cs="Times New Roman"/>
                <w:bCs/>
                <w:sz w:val="20"/>
                <w:szCs w:val="20"/>
              </w:rPr>
            </w:pPr>
            <w:r w:rsidRPr="00FE1FB1">
              <w:rPr>
                <w:rFonts w:ascii="Times New Roman" w:hAnsi="Times New Roman" w:cs="Times New Roman"/>
                <w:bCs/>
                <w:sz w:val="20"/>
                <w:szCs w:val="20"/>
              </w:rPr>
              <w:t>8</w:t>
            </w:r>
            <w:r w:rsidRPr="00FE1FB1">
              <w:rPr>
                <w:rFonts w:ascii="Times New Roman" w:hAnsi="Times New Roman" w:cs="Times New Roman"/>
                <w:bCs/>
                <w:sz w:val="20"/>
                <w:szCs w:val="20"/>
                <w:vertAlign w:val="superscript"/>
              </w:rPr>
              <w:t>th</w:t>
            </w:r>
            <w:r w:rsidRPr="00FE1FB1">
              <w:rPr>
                <w:rFonts w:ascii="Times New Roman" w:hAnsi="Times New Roman" w:cs="Times New Roman"/>
                <w:bCs/>
                <w:sz w:val="20"/>
                <w:szCs w:val="20"/>
              </w:rPr>
              <w:t xml:space="preserve"> </w:t>
            </w:r>
          </w:p>
        </w:tc>
      </w:tr>
      <w:tr w:rsidR="009F0E70" w:rsidRPr="005278A2" w14:paraId="6296E28B" w14:textId="77777777" w:rsidTr="00967329">
        <w:trPr>
          <w:trHeight w:val="283"/>
        </w:trPr>
        <w:tc>
          <w:tcPr>
            <w:tcW w:w="557" w:type="dxa"/>
            <w:shd w:val="clear" w:color="auto" w:fill="FFFF00"/>
          </w:tcPr>
          <w:p w14:paraId="278ED652" w14:textId="02D6A6DB" w:rsidR="009F0E70" w:rsidRDefault="009F0E70" w:rsidP="009F0E70">
            <w:pPr>
              <w:jc w:val="center"/>
              <w:rPr>
                <w:rFonts w:ascii="Times New Roman" w:hAnsi="Times New Roman" w:cs="Times New Roman"/>
                <w:b/>
                <w:sz w:val="20"/>
                <w:szCs w:val="20"/>
              </w:rPr>
            </w:pPr>
            <w:r>
              <w:rPr>
                <w:rFonts w:ascii="Times New Roman" w:hAnsi="Times New Roman" w:cs="Times New Roman"/>
                <w:b/>
                <w:sz w:val="20"/>
                <w:szCs w:val="20"/>
              </w:rPr>
              <w:t>8</w:t>
            </w:r>
            <w:r w:rsidRPr="009F613B">
              <w:rPr>
                <w:rFonts w:ascii="Times New Roman" w:hAnsi="Times New Roman" w:cs="Times New Roman"/>
                <w:b/>
                <w:sz w:val="20"/>
                <w:szCs w:val="20"/>
                <w:vertAlign w:val="superscript"/>
              </w:rPr>
              <w:t>th</w:t>
            </w:r>
            <w:r>
              <w:rPr>
                <w:rFonts w:ascii="Times New Roman" w:hAnsi="Times New Roman" w:cs="Times New Roman"/>
                <w:b/>
                <w:sz w:val="20"/>
                <w:szCs w:val="20"/>
              </w:rPr>
              <w:t xml:space="preserve"> </w:t>
            </w:r>
          </w:p>
        </w:tc>
        <w:tc>
          <w:tcPr>
            <w:tcW w:w="1848" w:type="dxa"/>
            <w:shd w:val="clear" w:color="auto" w:fill="FFFF00"/>
          </w:tcPr>
          <w:p w14:paraId="2DC0BD11" w14:textId="47F533FF" w:rsidR="009F0E70" w:rsidRPr="0079177E" w:rsidRDefault="009F0E70" w:rsidP="009F0E70">
            <w:pPr>
              <w:rPr>
                <w:rFonts w:ascii="Times New Roman" w:hAnsi="Times New Roman" w:cs="Times New Roman"/>
                <w:bCs/>
              </w:rPr>
            </w:pPr>
            <w:r w:rsidRPr="0079177E">
              <w:rPr>
                <w:rFonts w:ascii="Times New Roman" w:hAnsi="Times New Roman" w:cs="Times New Roman"/>
                <w:bCs/>
                <w:sz w:val="24"/>
                <w:szCs w:val="24"/>
              </w:rPr>
              <w:t>Christian Linder</w:t>
            </w:r>
          </w:p>
        </w:tc>
        <w:tc>
          <w:tcPr>
            <w:tcW w:w="750" w:type="dxa"/>
            <w:shd w:val="clear" w:color="auto" w:fill="FFFF00"/>
          </w:tcPr>
          <w:p w14:paraId="5621EE45" w14:textId="02FBA48A" w:rsidR="009F0E70" w:rsidRDefault="009F0E70" w:rsidP="009F0E70">
            <w:pPr>
              <w:rPr>
                <w:rFonts w:ascii="Times New Roman" w:hAnsi="Times New Roman" w:cs="Times New Roman"/>
                <w:b/>
              </w:rPr>
            </w:pPr>
            <w:r>
              <w:rPr>
                <w:rFonts w:ascii="Times New Roman" w:hAnsi="Times New Roman" w:cs="Times New Roman"/>
                <w:b/>
              </w:rPr>
              <w:t>FDP</w:t>
            </w:r>
          </w:p>
        </w:tc>
        <w:tc>
          <w:tcPr>
            <w:tcW w:w="750" w:type="dxa"/>
            <w:shd w:val="clear" w:color="auto" w:fill="FFFF00"/>
          </w:tcPr>
          <w:p w14:paraId="6EBEB6A3" w14:textId="6B830AAD" w:rsidR="009F0E70" w:rsidRDefault="009F0E70" w:rsidP="009F0E70">
            <w:pPr>
              <w:rPr>
                <w:rFonts w:ascii="Times New Roman" w:hAnsi="Times New Roman" w:cs="Times New Roman"/>
                <w:b/>
              </w:rPr>
            </w:pPr>
            <w:r>
              <w:rPr>
                <w:rFonts w:ascii="Times New Roman" w:hAnsi="Times New Roman" w:cs="Times New Roman"/>
                <w:b/>
              </w:rPr>
              <w:t>1</w:t>
            </w:r>
          </w:p>
        </w:tc>
        <w:tc>
          <w:tcPr>
            <w:tcW w:w="751" w:type="dxa"/>
            <w:shd w:val="clear" w:color="auto" w:fill="D9D9D9" w:themeFill="background1" w:themeFillShade="D9"/>
          </w:tcPr>
          <w:p w14:paraId="257188CC" w14:textId="77777777" w:rsidR="009F0E70" w:rsidRDefault="009F0E70" w:rsidP="009F0E70">
            <w:pPr>
              <w:rPr>
                <w:rFonts w:ascii="Times New Roman" w:hAnsi="Times New Roman" w:cs="Times New Roman"/>
                <w:b/>
              </w:rPr>
            </w:pPr>
          </w:p>
        </w:tc>
        <w:tc>
          <w:tcPr>
            <w:tcW w:w="606" w:type="dxa"/>
          </w:tcPr>
          <w:p w14:paraId="181D88B7" w14:textId="77777777" w:rsidR="009F0E70" w:rsidRPr="005278A2" w:rsidRDefault="009F0E70" w:rsidP="009F0E70">
            <w:pPr>
              <w:jc w:val="right"/>
              <w:rPr>
                <w:rFonts w:ascii="Times New Roman" w:hAnsi="Times New Roman" w:cs="Times New Roman"/>
                <w:b/>
              </w:rPr>
            </w:pPr>
          </w:p>
        </w:tc>
        <w:tc>
          <w:tcPr>
            <w:tcW w:w="606" w:type="dxa"/>
          </w:tcPr>
          <w:p w14:paraId="52D9552E" w14:textId="77777777" w:rsidR="009F0E70" w:rsidRDefault="009F0E70" w:rsidP="009F0E70">
            <w:pPr>
              <w:jc w:val="right"/>
              <w:rPr>
                <w:rFonts w:ascii="Times New Roman" w:hAnsi="Times New Roman" w:cs="Times New Roman"/>
                <w:b/>
              </w:rPr>
            </w:pPr>
          </w:p>
        </w:tc>
        <w:tc>
          <w:tcPr>
            <w:tcW w:w="606" w:type="dxa"/>
          </w:tcPr>
          <w:p w14:paraId="40129598" w14:textId="36F553C2" w:rsidR="009F0E70" w:rsidRPr="005278A2" w:rsidRDefault="009F0E70" w:rsidP="009F0E70">
            <w:pPr>
              <w:jc w:val="right"/>
              <w:rPr>
                <w:rFonts w:ascii="Times New Roman" w:hAnsi="Times New Roman" w:cs="Times New Roman"/>
                <w:b/>
              </w:rPr>
            </w:pPr>
          </w:p>
        </w:tc>
        <w:tc>
          <w:tcPr>
            <w:tcW w:w="606" w:type="dxa"/>
          </w:tcPr>
          <w:p w14:paraId="2401BC24" w14:textId="77777777" w:rsidR="009F0E70" w:rsidRPr="005278A2" w:rsidRDefault="009F0E70" w:rsidP="009F0E70">
            <w:pPr>
              <w:jc w:val="right"/>
              <w:rPr>
                <w:rFonts w:ascii="Times New Roman" w:hAnsi="Times New Roman" w:cs="Times New Roman"/>
                <w:b/>
              </w:rPr>
            </w:pPr>
          </w:p>
        </w:tc>
        <w:tc>
          <w:tcPr>
            <w:tcW w:w="606" w:type="dxa"/>
          </w:tcPr>
          <w:p w14:paraId="73F15049" w14:textId="77777777" w:rsidR="009F0E70" w:rsidRPr="005278A2" w:rsidRDefault="009F0E70" w:rsidP="009F0E70">
            <w:pPr>
              <w:jc w:val="right"/>
              <w:rPr>
                <w:rFonts w:ascii="Times New Roman" w:hAnsi="Times New Roman" w:cs="Times New Roman"/>
                <w:b/>
              </w:rPr>
            </w:pPr>
          </w:p>
        </w:tc>
        <w:tc>
          <w:tcPr>
            <w:tcW w:w="606" w:type="dxa"/>
          </w:tcPr>
          <w:p w14:paraId="609B0F9C" w14:textId="77777777" w:rsidR="009F0E70" w:rsidRPr="005278A2" w:rsidRDefault="009F0E70" w:rsidP="009F0E70">
            <w:pPr>
              <w:jc w:val="right"/>
              <w:rPr>
                <w:rFonts w:ascii="Times New Roman" w:hAnsi="Times New Roman" w:cs="Times New Roman"/>
                <w:b/>
              </w:rPr>
            </w:pPr>
          </w:p>
        </w:tc>
        <w:tc>
          <w:tcPr>
            <w:tcW w:w="606" w:type="dxa"/>
            <w:shd w:val="clear" w:color="auto" w:fill="FFFF00"/>
          </w:tcPr>
          <w:p w14:paraId="69DD07B3" w14:textId="6AAEEBCD" w:rsidR="009F0E70" w:rsidRPr="005278A2" w:rsidRDefault="009F0E70" w:rsidP="009F0E70">
            <w:pPr>
              <w:jc w:val="right"/>
              <w:rPr>
                <w:rFonts w:ascii="Times New Roman" w:hAnsi="Times New Roman" w:cs="Times New Roman"/>
                <w:b/>
              </w:rPr>
            </w:pPr>
            <w:r>
              <w:rPr>
                <w:rFonts w:ascii="Times New Roman" w:hAnsi="Times New Roman" w:cs="Times New Roman"/>
                <w:b/>
              </w:rPr>
              <w:t>420</w:t>
            </w:r>
          </w:p>
        </w:tc>
        <w:tc>
          <w:tcPr>
            <w:tcW w:w="606" w:type="dxa"/>
          </w:tcPr>
          <w:p w14:paraId="0A1F813C" w14:textId="77777777" w:rsidR="009F0E70" w:rsidRPr="005278A2" w:rsidRDefault="009F0E70" w:rsidP="009F0E70">
            <w:pPr>
              <w:jc w:val="right"/>
              <w:rPr>
                <w:rFonts w:ascii="Times New Roman" w:hAnsi="Times New Roman" w:cs="Times New Roman"/>
                <w:b/>
              </w:rPr>
            </w:pPr>
          </w:p>
        </w:tc>
        <w:tc>
          <w:tcPr>
            <w:tcW w:w="606" w:type="dxa"/>
          </w:tcPr>
          <w:p w14:paraId="0A1F2C66" w14:textId="77777777" w:rsidR="009F0E70" w:rsidRPr="005278A2" w:rsidRDefault="009F0E70" w:rsidP="009F0E70">
            <w:pPr>
              <w:jc w:val="right"/>
              <w:rPr>
                <w:rFonts w:ascii="Times New Roman" w:hAnsi="Times New Roman" w:cs="Times New Roman"/>
                <w:b/>
              </w:rPr>
            </w:pPr>
          </w:p>
        </w:tc>
        <w:tc>
          <w:tcPr>
            <w:tcW w:w="606" w:type="dxa"/>
          </w:tcPr>
          <w:p w14:paraId="37C9D584" w14:textId="37C7E168" w:rsidR="009F0E70" w:rsidRPr="005278A2" w:rsidRDefault="009F0E70" w:rsidP="009F0E70">
            <w:pPr>
              <w:jc w:val="right"/>
              <w:rPr>
                <w:rFonts w:ascii="Times New Roman" w:hAnsi="Times New Roman" w:cs="Times New Roman"/>
                <w:b/>
              </w:rPr>
            </w:pPr>
          </w:p>
        </w:tc>
        <w:tc>
          <w:tcPr>
            <w:tcW w:w="606" w:type="dxa"/>
          </w:tcPr>
          <w:p w14:paraId="37B2AEEF" w14:textId="17C69188" w:rsidR="009F0E70" w:rsidRPr="005278A2" w:rsidRDefault="009F0E70" w:rsidP="009F0E70">
            <w:pPr>
              <w:jc w:val="right"/>
              <w:rPr>
                <w:rFonts w:ascii="Times New Roman" w:hAnsi="Times New Roman" w:cs="Times New Roman"/>
                <w:b/>
              </w:rPr>
            </w:pPr>
          </w:p>
        </w:tc>
        <w:tc>
          <w:tcPr>
            <w:tcW w:w="606" w:type="dxa"/>
          </w:tcPr>
          <w:p w14:paraId="5CEDE9CE" w14:textId="77777777" w:rsidR="009F0E70" w:rsidRPr="005278A2" w:rsidRDefault="009F0E70" w:rsidP="009F0E70">
            <w:pPr>
              <w:jc w:val="right"/>
              <w:rPr>
                <w:rFonts w:ascii="Times New Roman" w:hAnsi="Times New Roman" w:cs="Times New Roman"/>
                <w:b/>
              </w:rPr>
            </w:pPr>
          </w:p>
        </w:tc>
        <w:tc>
          <w:tcPr>
            <w:tcW w:w="606" w:type="dxa"/>
          </w:tcPr>
          <w:p w14:paraId="2E2F5BA7" w14:textId="77777777" w:rsidR="009F0E70" w:rsidRPr="005278A2" w:rsidRDefault="009F0E70" w:rsidP="009F0E70">
            <w:pPr>
              <w:jc w:val="right"/>
              <w:rPr>
                <w:rFonts w:ascii="Times New Roman" w:hAnsi="Times New Roman" w:cs="Times New Roman"/>
                <w:b/>
              </w:rPr>
            </w:pPr>
          </w:p>
        </w:tc>
        <w:tc>
          <w:tcPr>
            <w:tcW w:w="606" w:type="dxa"/>
          </w:tcPr>
          <w:p w14:paraId="36D3C281" w14:textId="77777777" w:rsidR="009F0E70" w:rsidRPr="005278A2" w:rsidRDefault="009F0E70" w:rsidP="009F0E70">
            <w:pPr>
              <w:jc w:val="right"/>
              <w:rPr>
                <w:rFonts w:ascii="Times New Roman" w:hAnsi="Times New Roman" w:cs="Times New Roman"/>
                <w:b/>
              </w:rPr>
            </w:pPr>
          </w:p>
        </w:tc>
        <w:tc>
          <w:tcPr>
            <w:tcW w:w="606" w:type="dxa"/>
          </w:tcPr>
          <w:p w14:paraId="74D9ACF8" w14:textId="77777777" w:rsidR="009F0E70" w:rsidRPr="005278A2" w:rsidRDefault="009F0E70" w:rsidP="009F0E70">
            <w:pPr>
              <w:jc w:val="right"/>
              <w:rPr>
                <w:rFonts w:ascii="Times New Roman" w:hAnsi="Times New Roman" w:cs="Times New Roman"/>
                <w:b/>
              </w:rPr>
            </w:pPr>
          </w:p>
        </w:tc>
        <w:tc>
          <w:tcPr>
            <w:tcW w:w="567" w:type="dxa"/>
            <w:shd w:val="clear" w:color="auto" w:fill="D9D9D9" w:themeFill="background1" w:themeFillShade="D9"/>
          </w:tcPr>
          <w:p w14:paraId="5DCDABB0" w14:textId="30DDA9B0" w:rsidR="009F0E70" w:rsidRDefault="009F0E70" w:rsidP="009F0E70">
            <w:pPr>
              <w:jc w:val="right"/>
              <w:rPr>
                <w:rFonts w:ascii="Times New Roman" w:hAnsi="Times New Roman" w:cs="Times New Roman"/>
                <w:bCs/>
              </w:rPr>
            </w:pPr>
            <w:r>
              <w:rPr>
                <w:rFonts w:ascii="Times New Roman" w:hAnsi="Times New Roman" w:cs="Times New Roman"/>
                <w:bCs/>
              </w:rPr>
              <w:t>468</w:t>
            </w:r>
          </w:p>
        </w:tc>
        <w:tc>
          <w:tcPr>
            <w:tcW w:w="567" w:type="dxa"/>
            <w:shd w:val="clear" w:color="auto" w:fill="D9D9D9" w:themeFill="background1" w:themeFillShade="D9"/>
          </w:tcPr>
          <w:p w14:paraId="36407A0C" w14:textId="080D3511" w:rsidR="009F0E70" w:rsidRDefault="009F0E70" w:rsidP="009F0E70">
            <w:pPr>
              <w:rPr>
                <w:rFonts w:ascii="Times New Roman" w:hAnsi="Times New Roman" w:cs="Times New Roman"/>
                <w:bCs/>
                <w:sz w:val="20"/>
                <w:szCs w:val="20"/>
              </w:rPr>
            </w:pPr>
            <w:r>
              <w:rPr>
                <w:rFonts w:ascii="Times New Roman" w:hAnsi="Times New Roman" w:cs="Times New Roman"/>
                <w:bCs/>
                <w:sz w:val="20"/>
                <w:szCs w:val="20"/>
              </w:rPr>
              <w:t>3</w:t>
            </w:r>
            <w:r w:rsidRPr="0090341E">
              <w:rPr>
                <w:rFonts w:ascii="Times New Roman" w:hAnsi="Times New Roman" w:cs="Times New Roman"/>
                <w:bCs/>
                <w:sz w:val="20"/>
                <w:szCs w:val="20"/>
                <w:vertAlign w:val="superscript"/>
              </w:rPr>
              <w:t>rd</w:t>
            </w:r>
            <w:r>
              <w:rPr>
                <w:rFonts w:ascii="Times New Roman" w:hAnsi="Times New Roman" w:cs="Times New Roman"/>
                <w:bCs/>
                <w:sz w:val="20"/>
                <w:szCs w:val="20"/>
              </w:rPr>
              <w:t xml:space="preserve">  </w:t>
            </w:r>
          </w:p>
        </w:tc>
      </w:tr>
      <w:tr w:rsidR="009F0E70" w:rsidRPr="005278A2" w14:paraId="2BB4C028" w14:textId="77777777" w:rsidTr="001C3B7E">
        <w:trPr>
          <w:trHeight w:val="283"/>
        </w:trPr>
        <w:tc>
          <w:tcPr>
            <w:tcW w:w="557" w:type="dxa"/>
            <w:shd w:val="clear" w:color="auto" w:fill="92D050"/>
          </w:tcPr>
          <w:p w14:paraId="3C0FB6F0" w14:textId="31BBC0BD" w:rsidR="009F0E70" w:rsidRDefault="009F0E70" w:rsidP="009F0E70">
            <w:pPr>
              <w:jc w:val="center"/>
              <w:rPr>
                <w:rFonts w:ascii="Times New Roman" w:hAnsi="Times New Roman" w:cs="Times New Roman"/>
                <w:b/>
                <w:sz w:val="20"/>
                <w:szCs w:val="20"/>
              </w:rPr>
            </w:pPr>
            <w:r>
              <w:rPr>
                <w:rFonts w:ascii="Times New Roman" w:hAnsi="Times New Roman" w:cs="Times New Roman"/>
                <w:b/>
                <w:sz w:val="20"/>
                <w:szCs w:val="20"/>
              </w:rPr>
              <w:t>9</w:t>
            </w:r>
            <w:r w:rsidRPr="009F613B">
              <w:rPr>
                <w:rFonts w:ascii="Times New Roman" w:hAnsi="Times New Roman" w:cs="Times New Roman"/>
                <w:b/>
                <w:sz w:val="20"/>
                <w:szCs w:val="20"/>
                <w:vertAlign w:val="superscript"/>
              </w:rPr>
              <w:t>th</w:t>
            </w:r>
          </w:p>
        </w:tc>
        <w:tc>
          <w:tcPr>
            <w:tcW w:w="1848" w:type="dxa"/>
            <w:shd w:val="clear" w:color="auto" w:fill="92D050"/>
          </w:tcPr>
          <w:p w14:paraId="41E9F612" w14:textId="0ADDD62D" w:rsidR="009F0E70" w:rsidRPr="0079177E" w:rsidRDefault="009F0E70" w:rsidP="009F0E70">
            <w:pPr>
              <w:rPr>
                <w:rFonts w:ascii="Times New Roman" w:hAnsi="Times New Roman" w:cs="Times New Roman"/>
                <w:bCs/>
              </w:rPr>
            </w:pPr>
            <w:r w:rsidRPr="0079177E">
              <w:rPr>
                <w:rFonts w:ascii="Times New Roman" w:hAnsi="Times New Roman" w:cs="Times New Roman"/>
                <w:bCs/>
                <w:sz w:val="24"/>
                <w:szCs w:val="24"/>
              </w:rPr>
              <w:t xml:space="preserve">Anna </w:t>
            </w:r>
            <w:proofErr w:type="spellStart"/>
            <w:r w:rsidRPr="0079177E">
              <w:rPr>
                <w:rFonts w:ascii="Times New Roman" w:hAnsi="Times New Roman" w:cs="Times New Roman"/>
                <w:bCs/>
                <w:sz w:val="24"/>
                <w:szCs w:val="24"/>
              </w:rPr>
              <w:t>Baerbock</w:t>
            </w:r>
            <w:proofErr w:type="spellEnd"/>
          </w:p>
        </w:tc>
        <w:tc>
          <w:tcPr>
            <w:tcW w:w="750" w:type="dxa"/>
            <w:shd w:val="clear" w:color="auto" w:fill="92D050"/>
          </w:tcPr>
          <w:p w14:paraId="4791E50F" w14:textId="7B6E22B5" w:rsidR="009F0E70" w:rsidRDefault="009F0E70" w:rsidP="009F0E70">
            <w:pPr>
              <w:rPr>
                <w:rFonts w:ascii="Times New Roman" w:hAnsi="Times New Roman" w:cs="Times New Roman"/>
                <w:b/>
              </w:rPr>
            </w:pPr>
            <w:r>
              <w:rPr>
                <w:rFonts w:ascii="Times New Roman" w:hAnsi="Times New Roman" w:cs="Times New Roman"/>
                <w:b/>
              </w:rPr>
              <w:t>GP</w:t>
            </w:r>
          </w:p>
        </w:tc>
        <w:tc>
          <w:tcPr>
            <w:tcW w:w="750" w:type="dxa"/>
            <w:shd w:val="clear" w:color="auto" w:fill="92D050"/>
          </w:tcPr>
          <w:p w14:paraId="430D4618" w14:textId="4B3679F5" w:rsidR="009F0E70" w:rsidRDefault="009F0E70" w:rsidP="009F0E70">
            <w:pPr>
              <w:rPr>
                <w:rFonts w:ascii="Times New Roman" w:hAnsi="Times New Roman" w:cs="Times New Roman"/>
                <w:b/>
              </w:rPr>
            </w:pPr>
            <w:r>
              <w:rPr>
                <w:rFonts w:ascii="Times New Roman" w:hAnsi="Times New Roman" w:cs="Times New Roman"/>
                <w:b/>
              </w:rPr>
              <w:t>1</w:t>
            </w:r>
          </w:p>
        </w:tc>
        <w:tc>
          <w:tcPr>
            <w:tcW w:w="751" w:type="dxa"/>
            <w:shd w:val="clear" w:color="auto" w:fill="92D050"/>
          </w:tcPr>
          <w:p w14:paraId="6F46D1CB" w14:textId="03F17DC1" w:rsidR="009F0E70" w:rsidRDefault="009F0E70" w:rsidP="009F0E70">
            <w:pPr>
              <w:rPr>
                <w:rFonts w:ascii="Times New Roman" w:hAnsi="Times New Roman" w:cs="Times New Roman"/>
                <w:b/>
              </w:rPr>
            </w:pPr>
            <w:r>
              <w:rPr>
                <w:rFonts w:ascii="Times New Roman" w:hAnsi="Times New Roman" w:cs="Times New Roman"/>
                <w:b/>
              </w:rPr>
              <w:t>2.25</w:t>
            </w:r>
          </w:p>
        </w:tc>
        <w:tc>
          <w:tcPr>
            <w:tcW w:w="606" w:type="dxa"/>
          </w:tcPr>
          <w:p w14:paraId="0AEB591A" w14:textId="77777777" w:rsidR="009F0E70" w:rsidRPr="005278A2" w:rsidRDefault="009F0E70" w:rsidP="009F0E70">
            <w:pPr>
              <w:jc w:val="right"/>
              <w:rPr>
                <w:rFonts w:ascii="Times New Roman" w:hAnsi="Times New Roman" w:cs="Times New Roman"/>
                <w:b/>
              </w:rPr>
            </w:pPr>
          </w:p>
        </w:tc>
        <w:tc>
          <w:tcPr>
            <w:tcW w:w="606" w:type="dxa"/>
          </w:tcPr>
          <w:p w14:paraId="01C5F3C5" w14:textId="77777777" w:rsidR="009F0E70" w:rsidRDefault="009F0E70" w:rsidP="009F0E70">
            <w:pPr>
              <w:jc w:val="right"/>
              <w:rPr>
                <w:rFonts w:ascii="Times New Roman" w:hAnsi="Times New Roman" w:cs="Times New Roman"/>
                <w:b/>
              </w:rPr>
            </w:pPr>
          </w:p>
        </w:tc>
        <w:tc>
          <w:tcPr>
            <w:tcW w:w="606" w:type="dxa"/>
          </w:tcPr>
          <w:p w14:paraId="22257E52" w14:textId="77777777" w:rsidR="009F0E70" w:rsidRPr="005278A2" w:rsidRDefault="009F0E70" w:rsidP="009F0E70">
            <w:pPr>
              <w:jc w:val="right"/>
              <w:rPr>
                <w:rFonts w:ascii="Times New Roman" w:hAnsi="Times New Roman" w:cs="Times New Roman"/>
                <w:b/>
              </w:rPr>
            </w:pPr>
          </w:p>
        </w:tc>
        <w:tc>
          <w:tcPr>
            <w:tcW w:w="606" w:type="dxa"/>
          </w:tcPr>
          <w:p w14:paraId="136BDAA6" w14:textId="77777777" w:rsidR="009F0E70" w:rsidRPr="005278A2" w:rsidRDefault="009F0E70" w:rsidP="009F0E70">
            <w:pPr>
              <w:jc w:val="right"/>
              <w:rPr>
                <w:rFonts w:ascii="Times New Roman" w:hAnsi="Times New Roman" w:cs="Times New Roman"/>
                <w:b/>
              </w:rPr>
            </w:pPr>
          </w:p>
        </w:tc>
        <w:tc>
          <w:tcPr>
            <w:tcW w:w="606" w:type="dxa"/>
            <w:shd w:val="clear" w:color="auto" w:fill="92D050"/>
          </w:tcPr>
          <w:p w14:paraId="2BAFC808" w14:textId="62720F1B" w:rsidR="009F0E70" w:rsidRPr="005278A2" w:rsidRDefault="009F0E70" w:rsidP="009F0E70">
            <w:pPr>
              <w:jc w:val="right"/>
              <w:rPr>
                <w:rFonts w:ascii="Times New Roman" w:hAnsi="Times New Roman" w:cs="Times New Roman"/>
                <w:b/>
              </w:rPr>
            </w:pPr>
            <w:r>
              <w:rPr>
                <w:rFonts w:ascii="Times New Roman" w:hAnsi="Times New Roman" w:cs="Times New Roman"/>
                <w:b/>
              </w:rPr>
              <w:t>290</w:t>
            </w:r>
          </w:p>
        </w:tc>
        <w:tc>
          <w:tcPr>
            <w:tcW w:w="606" w:type="dxa"/>
            <w:shd w:val="clear" w:color="auto" w:fill="auto"/>
          </w:tcPr>
          <w:p w14:paraId="11999774" w14:textId="77777777" w:rsidR="009F0E70" w:rsidRPr="005278A2" w:rsidRDefault="009F0E70" w:rsidP="009F0E70">
            <w:pPr>
              <w:jc w:val="right"/>
              <w:rPr>
                <w:rFonts w:ascii="Times New Roman" w:hAnsi="Times New Roman" w:cs="Times New Roman"/>
                <w:b/>
              </w:rPr>
            </w:pPr>
          </w:p>
        </w:tc>
        <w:tc>
          <w:tcPr>
            <w:tcW w:w="606" w:type="dxa"/>
            <w:shd w:val="clear" w:color="auto" w:fill="auto"/>
          </w:tcPr>
          <w:p w14:paraId="4C53E7A0" w14:textId="77777777" w:rsidR="009F0E70" w:rsidRDefault="009F0E70" w:rsidP="009F0E70">
            <w:pPr>
              <w:jc w:val="right"/>
              <w:rPr>
                <w:rFonts w:ascii="Times New Roman" w:hAnsi="Times New Roman" w:cs="Times New Roman"/>
                <w:b/>
              </w:rPr>
            </w:pPr>
          </w:p>
        </w:tc>
        <w:tc>
          <w:tcPr>
            <w:tcW w:w="606" w:type="dxa"/>
            <w:shd w:val="clear" w:color="auto" w:fill="auto"/>
          </w:tcPr>
          <w:p w14:paraId="49E9BE97" w14:textId="77777777" w:rsidR="009F0E70" w:rsidRPr="005278A2" w:rsidRDefault="009F0E70" w:rsidP="009F0E70">
            <w:pPr>
              <w:jc w:val="right"/>
              <w:rPr>
                <w:rFonts w:ascii="Times New Roman" w:hAnsi="Times New Roman" w:cs="Times New Roman"/>
                <w:b/>
              </w:rPr>
            </w:pPr>
          </w:p>
        </w:tc>
        <w:tc>
          <w:tcPr>
            <w:tcW w:w="606" w:type="dxa"/>
          </w:tcPr>
          <w:p w14:paraId="27417C0D" w14:textId="77777777" w:rsidR="009F0E70" w:rsidRPr="005278A2" w:rsidRDefault="009F0E70" w:rsidP="009F0E70">
            <w:pPr>
              <w:jc w:val="right"/>
              <w:rPr>
                <w:rFonts w:ascii="Times New Roman" w:hAnsi="Times New Roman" w:cs="Times New Roman"/>
                <w:b/>
              </w:rPr>
            </w:pPr>
          </w:p>
        </w:tc>
        <w:tc>
          <w:tcPr>
            <w:tcW w:w="606" w:type="dxa"/>
          </w:tcPr>
          <w:p w14:paraId="1640C65B" w14:textId="77777777" w:rsidR="009F0E70" w:rsidRPr="005278A2" w:rsidRDefault="009F0E70" w:rsidP="009F0E70">
            <w:pPr>
              <w:jc w:val="right"/>
              <w:rPr>
                <w:rFonts w:ascii="Times New Roman" w:hAnsi="Times New Roman" w:cs="Times New Roman"/>
                <w:b/>
              </w:rPr>
            </w:pPr>
          </w:p>
        </w:tc>
        <w:tc>
          <w:tcPr>
            <w:tcW w:w="606" w:type="dxa"/>
          </w:tcPr>
          <w:p w14:paraId="4E065D69" w14:textId="77777777" w:rsidR="009F0E70" w:rsidRPr="005278A2" w:rsidRDefault="009F0E70" w:rsidP="009F0E70">
            <w:pPr>
              <w:jc w:val="right"/>
              <w:rPr>
                <w:rFonts w:ascii="Times New Roman" w:hAnsi="Times New Roman" w:cs="Times New Roman"/>
                <w:b/>
              </w:rPr>
            </w:pPr>
          </w:p>
        </w:tc>
        <w:tc>
          <w:tcPr>
            <w:tcW w:w="606" w:type="dxa"/>
          </w:tcPr>
          <w:p w14:paraId="653A6281" w14:textId="77777777" w:rsidR="009F0E70" w:rsidRPr="005278A2" w:rsidRDefault="009F0E70" w:rsidP="009F0E70">
            <w:pPr>
              <w:jc w:val="right"/>
              <w:rPr>
                <w:rFonts w:ascii="Times New Roman" w:hAnsi="Times New Roman" w:cs="Times New Roman"/>
                <w:b/>
              </w:rPr>
            </w:pPr>
          </w:p>
        </w:tc>
        <w:tc>
          <w:tcPr>
            <w:tcW w:w="606" w:type="dxa"/>
          </w:tcPr>
          <w:p w14:paraId="0BE1D525" w14:textId="77777777" w:rsidR="009F0E70" w:rsidRPr="005278A2" w:rsidRDefault="009F0E70" w:rsidP="009F0E70">
            <w:pPr>
              <w:jc w:val="right"/>
              <w:rPr>
                <w:rFonts w:ascii="Times New Roman" w:hAnsi="Times New Roman" w:cs="Times New Roman"/>
                <w:b/>
              </w:rPr>
            </w:pPr>
          </w:p>
        </w:tc>
        <w:tc>
          <w:tcPr>
            <w:tcW w:w="606" w:type="dxa"/>
          </w:tcPr>
          <w:p w14:paraId="71BA9D97" w14:textId="77777777" w:rsidR="009F0E70" w:rsidRPr="005278A2" w:rsidRDefault="009F0E70" w:rsidP="009F0E70">
            <w:pPr>
              <w:jc w:val="right"/>
              <w:rPr>
                <w:rFonts w:ascii="Times New Roman" w:hAnsi="Times New Roman" w:cs="Times New Roman"/>
                <w:b/>
              </w:rPr>
            </w:pPr>
          </w:p>
        </w:tc>
        <w:tc>
          <w:tcPr>
            <w:tcW w:w="606" w:type="dxa"/>
          </w:tcPr>
          <w:p w14:paraId="1F3CB00E" w14:textId="77777777" w:rsidR="009F0E70" w:rsidRPr="005278A2" w:rsidRDefault="009F0E70" w:rsidP="009F0E70">
            <w:pPr>
              <w:jc w:val="right"/>
              <w:rPr>
                <w:rFonts w:ascii="Times New Roman" w:hAnsi="Times New Roman" w:cs="Times New Roman"/>
                <w:b/>
              </w:rPr>
            </w:pPr>
          </w:p>
        </w:tc>
        <w:tc>
          <w:tcPr>
            <w:tcW w:w="567" w:type="dxa"/>
            <w:shd w:val="clear" w:color="auto" w:fill="D9D9D9" w:themeFill="background1" w:themeFillShade="D9"/>
          </w:tcPr>
          <w:p w14:paraId="763AC8D9" w14:textId="4CBA6F47" w:rsidR="009F0E70" w:rsidRDefault="009F0E70" w:rsidP="009F0E70">
            <w:pPr>
              <w:jc w:val="right"/>
              <w:rPr>
                <w:rFonts w:ascii="Times New Roman" w:hAnsi="Times New Roman" w:cs="Times New Roman"/>
                <w:bCs/>
              </w:rPr>
            </w:pPr>
            <w:r w:rsidRPr="002153C2">
              <w:rPr>
                <w:rFonts w:ascii="Times New Roman" w:hAnsi="Times New Roman" w:cs="Times New Roman"/>
                <w:bCs/>
              </w:rPr>
              <w:t>31</w:t>
            </w:r>
            <w:r>
              <w:rPr>
                <w:rFonts w:ascii="Times New Roman" w:hAnsi="Times New Roman" w:cs="Times New Roman"/>
                <w:bCs/>
              </w:rPr>
              <w:t>4</w:t>
            </w:r>
          </w:p>
        </w:tc>
        <w:tc>
          <w:tcPr>
            <w:tcW w:w="567" w:type="dxa"/>
            <w:shd w:val="clear" w:color="auto" w:fill="D9D9D9" w:themeFill="background1" w:themeFillShade="D9"/>
          </w:tcPr>
          <w:p w14:paraId="48381CC6" w14:textId="274BC2EC" w:rsidR="009F0E70" w:rsidRDefault="009F0E70" w:rsidP="009F0E70">
            <w:pPr>
              <w:rPr>
                <w:rFonts w:ascii="Times New Roman" w:hAnsi="Times New Roman" w:cs="Times New Roman"/>
                <w:bCs/>
                <w:sz w:val="20"/>
                <w:szCs w:val="20"/>
              </w:rPr>
            </w:pPr>
            <w:r>
              <w:rPr>
                <w:rFonts w:ascii="Times New Roman" w:hAnsi="Times New Roman" w:cs="Times New Roman"/>
                <w:bCs/>
                <w:sz w:val="20"/>
                <w:szCs w:val="20"/>
              </w:rPr>
              <w:t>9</w:t>
            </w:r>
            <w:r w:rsidRPr="00FE1FB1">
              <w:rPr>
                <w:rFonts w:ascii="Times New Roman" w:hAnsi="Times New Roman" w:cs="Times New Roman"/>
                <w:bCs/>
                <w:sz w:val="20"/>
                <w:szCs w:val="20"/>
                <w:vertAlign w:val="superscript"/>
              </w:rPr>
              <w:t>th</w:t>
            </w:r>
            <w:r w:rsidRPr="00FE1FB1">
              <w:rPr>
                <w:rFonts w:ascii="Times New Roman" w:hAnsi="Times New Roman" w:cs="Times New Roman"/>
                <w:bCs/>
                <w:sz w:val="20"/>
                <w:szCs w:val="20"/>
              </w:rPr>
              <w:t xml:space="preserve"> </w:t>
            </w:r>
          </w:p>
        </w:tc>
      </w:tr>
      <w:tr w:rsidR="009F0E70" w:rsidRPr="005278A2" w14:paraId="21645A60" w14:textId="52F4A319" w:rsidTr="00003433">
        <w:trPr>
          <w:trHeight w:val="283"/>
        </w:trPr>
        <w:tc>
          <w:tcPr>
            <w:tcW w:w="557" w:type="dxa"/>
            <w:shd w:val="clear" w:color="auto" w:fill="D9D9D9" w:themeFill="background1" w:themeFillShade="D9"/>
          </w:tcPr>
          <w:p w14:paraId="55B85D33" w14:textId="7F4CA19D" w:rsidR="009F0E70" w:rsidRPr="005278A2" w:rsidRDefault="009F0E70" w:rsidP="009F0E70">
            <w:pPr>
              <w:jc w:val="center"/>
              <w:rPr>
                <w:rFonts w:ascii="Times New Roman" w:hAnsi="Times New Roman" w:cs="Times New Roman"/>
                <w:b/>
                <w:sz w:val="20"/>
                <w:szCs w:val="20"/>
              </w:rPr>
            </w:pPr>
            <w:r>
              <w:rPr>
                <w:rFonts w:ascii="Times New Roman" w:hAnsi="Times New Roman" w:cs="Times New Roman"/>
                <w:b/>
                <w:sz w:val="20"/>
                <w:szCs w:val="20"/>
              </w:rPr>
              <w:t>10</w:t>
            </w:r>
            <w:r w:rsidRPr="0067130A">
              <w:rPr>
                <w:rFonts w:ascii="Times New Roman" w:hAnsi="Times New Roman" w:cs="Times New Roman"/>
                <w:b/>
                <w:sz w:val="20"/>
                <w:szCs w:val="20"/>
                <w:vertAlign w:val="superscript"/>
              </w:rPr>
              <w:t>th</w:t>
            </w:r>
            <w:r>
              <w:rPr>
                <w:rFonts w:ascii="Times New Roman" w:hAnsi="Times New Roman" w:cs="Times New Roman"/>
                <w:b/>
                <w:sz w:val="20"/>
                <w:szCs w:val="20"/>
              </w:rPr>
              <w:t xml:space="preserve"> </w:t>
            </w:r>
          </w:p>
        </w:tc>
        <w:tc>
          <w:tcPr>
            <w:tcW w:w="1848" w:type="dxa"/>
            <w:shd w:val="clear" w:color="auto" w:fill="D9D9D9" w:themeFill="background1" w:themeFillShade="D9"/>
          </w:tcPr>
          <w:p w14:paraId="1CDC5F32" w14:textId="2936902C" w:rsidR="009F0E70" w:rsidRPr="0079177E" w:rsidRDefault="009F0E70" w:rsidP="009F0E70">
            <w:pPr>
              <w:rPr>
                <w:rFonts w:ascii="Times New Roman" w:hAnsi="Times New Roman" w:cs="Times New Roman"/>
                <w:bCs/>
                <w:sz w:val="24"/>
                <w:szCs w:val="24"/>
              </w:rPr>
            </w:pPr>
            <w:r>
              <w:rPr>
                <w:rFonts w:ascii="Times New Roman" w:hAnsi="Times New Roman" w:cs="Times New Roman"/>
                <w:bCs/>
                <w:sz w:val="24"/>
                <w:szCs w:val="24"/>
              </w:rPr>
              <w:t>Peter Altmaier</w:t>
            </w:r>
          </w:p>
        </w:tc>
        <w:tc>
          <w:tcPr>
            <w:tcW w:w="750" w:type="dxa"/>
            <w:tcBorders>
              <w:bottom w:val="single" w:sz="4" w:space="0" w:color="FFFFFF" w:themeColor="background1"/>
              <w:right w:val="single" w:sz="4" w:space="0" w:color="FFFFFF" w:themeColor="background1"/>
            </w:tcBorders>
            <w:shd w:val="clear" w:color="auto" w:fill="000000" w:themeFill="text1"/>
          </w:tcPr>
          <w:p w14:paraId="06040947" w14:textId="655EA06F" w:rsidR="009F0E70" w:rsidRDefault="009F0E70" w:rsidP="009F0E70">
            <w:pPr>
              <w:rPr>
                <w:rFonts w:ascii="Times New Roman" w:hAnsi="Times New Roman" w:cs="Times New Roman"/>
                <w:b/>
              </w:rPr>
            </w:pPr>
            <w:r>
              <w:rPr>
                <w:rFonts w:ascii="Times New Roman" w:hAnsi="Times New Roman" w:cs="Times New Roman"/>
                <w:b/>
              </w:rPr>
              <w:t>CDU</w:t>
            </w:r>
          </w:p>
        </w:tc>
        <w:tc>
          <w:tcPr>
            <w:tcW w:w="750" w:type="dxa"/>
            <w:tcBorders>
              <w:left w:val="single" w:sz="4" w:space="0" w:color="FFFFFF" w:themeColor="background1"/>
              <w:bottom w:val="single" w:sz="4" w:space="0" w:color="FFFFFF" w:themeColor="background1"/>
            </w:tcBorders>
            <w:shd w:val="clear" w:color="auto" w:fill="000000" w:themeFill="text1"/>
          </w:tcPr>
          <w:p w14:paraId="62601F48" w14:textId="22B1472B" w:rsidR="009F0E70" w:rsidRPr="005278A2" w:rsidRDefault="009F0E70" w:rsidP="009F0E70">
            <w:pPr>
              <w:rPr>
                <w:rFonts w:ascii="Times New Roman" w:hAnsi="Times New Roman" w:cs="Times New Roman"/>
                <w:b/>
                <w:sz w:val="24"/>
                <w:szCs w:val="24"/>
              </w:rPr>
            </w:pPr>
            <w:r>
              <w:rPr>
                <w:rFonts w:ascii="Times New Roman" w:hAnsi="Times New Roman" w:cs="Times New Roman"/>
                <w:b/>
                <w:sz w:val="24"/>
                <w:szCs w:val="24"/>
              </w:rPr>
              <w:t>1</w:t>
            </w:r>
          </w:p>
        </w:tc>
        <w:tc>
          <w:tcPr>
            <w:tcW w:w="751" w:type="dxa"/>
            <w:shd w:val="clear" w:color="auto" w:fill="D9D9D9" w:themeFill="background1" w:themeFillShade="D9"/>
          </w:tcPr>
          <w:p w14:paraId="7DB127E0" w14:textId="6FC710B1" w:rsidR="009F0E70" w:rsidRPr="005278A2" w:rsidRDefault="009F0E70" w:rsidP="009F0E70">
            <w:pPr>
              <w:rPr>
                <w:rFonts w:ascii="Times New Roman" w:hAnsi="Times New Roman" w:cs="Times New Roman"/>
                <w:b/>
              </w:rPr>
            </w:pPr>
          </w:p>
        </w:tc>
        <w:tc>
          <w:tcPr>
            <w:tcW w:w="606" w:type="dxa"/>
          </w:tcPr>
          <w:p w14:paraId="301284E9" w14:textId="77777777" w:rsidR="009F0E70" w:rsidRPr="005278A2" w:rsidRDefault="009F0E70" w:rsidP="009F0E70">
            <w:pPr>
              <w:jc w:val="right"/>
              <w:rPr>
                <w:rFonts w:ascii="Times New Roman" w:hAnsi="Times New Roman" w:cs="Times New Roman"/>
                <w:b/>
                <w:sz w:val="24"/>
                <w:szCs w:val="24"/>
              </w:rPr>
            </w:pPr>
          </w:p>
        </w:tc>
        <w:tc>
          <w:tcPr>
            <w:tcW w:w="606" w:type="dxa"/>
          </w:tcPr>
          <w:p w14:paraId="4C8A6303" w14:textId="77777777" w:rsidR="009F0E70" w:rsidRPr="005278A2" w:rsidRDefault="009F0E70" w:rsidP="009F0E70">
            <w:pPr>
              <w:jc w:val="right"/>
              <w:rPr>
                <w:rFonts w:ascii="Times New Roman" w:hAnsi="Times New Roman" w:cs="Times New Roman"/>
                <w:b/>
              </w:rPr>
            </w:pPr>
          </w:p>
        </w:tc>
        <w:tc>
          <w:tcPr>
            <w:tcW w:w="606" w:type="dxa"/>
          </w:tcPr>
          <w:p w14:paraId="5181B0EA" w14:textId="76A5AA7D" w:rsidR="009F0E70" w:rsidRPr="005278A2" w:rsidRDefault="009F0E70" w:rsidP="009F0E70">
            <w:pPr>
              <w:jc w:val="right"/>
              <w:rPr>
                <w:rFonts w:ascii="Times New Roman" w:hAnsi="Times New Roman" w:cs="Times New Roman"/>
                <w:b/>
                <w:sz w:val="24"/>
                <w:szCs w:val="24"/>
              </w:rPr>
            </w:pPr>
          </w:p>
        </w:tc>
        <w:tc>
          <w:tcPr>
            <w:tcW w:w="606" w:type="dxa"/>
          </w:tcPr>
          <w:p w14:paraId="776CEBC7" w14:textId="77777777" w:rsidR="009F0E70" w:rsidRPr="005278A2" w:rsidRDefault="009F0E70" w:rsidP="009F0E70">
            <w:pPr>
              <w:jc w:val="right"/>
              <w:rPr>
                <w:rFonts w:ascii="Times New Roman" w:hAnsi="Times New Roman" w:cs="Times New Roman"/>
                <w:b/>
                <w:sz w:val="24"/>
                <w:szCs w:val="24"/>
              </w:rPr>
            </w:pPr>
          </w:p>
        </w:tc>
        <w:tc>
          <w:tcPr>
            <w:tcW w:w="606" w:type="dxa"/>
          </w:tcPr>
          <w:p w14:paraId="56EF118B" w14:textId="77777777" w:rsidR="009F0E70" w:rsidRPr="005278A2" w:rsidRDefault="009F0E70" w:rsidP="009F0E70">
            <w:pPr>
              <w:jc w:val="right"/>
              <w:rPr>
                <w:rFonts w:ascii="Times New Roman" w:hAnsi="Times New Roman" w:cs="Times New Roman"/>
                <w:b/>
                <w:sz w:val="24"/>
                <w:szCs w:val="24"/>
              </w:rPr>
            </w:pPr>
          </w:p>
        </w:tc>
        <w:tc>
          <w:tcPr>
            <w:tcW w:w="606" w:type="dxa"/>
          </w:tcPr>
          <w:p w14:paraId="65DE6A40" w14:textId="77777777" w:rsidR="009F0E70" w:rsidRPr="005278A2" w:rsidRDefault="009F0E70" w:rsidP="009F0E70">
            <w:pPr>
              <w:jc w:val="right"/>
              <w:rPr>
                <w:rFonts w:ascii="Times New Roman" w:hAnsi="Times New Roman" w:cs="Times New Roman"/>
                <w:b/>
                <w:sz w:val="24"/>
                <w:szCs w:val="24"/>
              </w:rPr>
            </w:pPr>
          </w:p>
        </w:tc>
        <w:tc>
          <w:tcPr>
            <w:tcW w:w="606" w:type="dxa"/>
          </w:tcPr>
          <w:p w14:paraId="634AC082" w14:textId="77777777" w:rsidR="009F0E70" w:rsidRPr="005278A2" w:rsidRDefault="009F0E70" w:rsidP="009F0E70">
            <w:pPr>
              <w:jc w:val="right"/>
              <w:rPr>
                <w:rFonts w:ascii="Times New Roman" w:hAnsi="Times New Roman" w:cs="Times New Roman"/>
                <w:b/>
              </w:rPr>
            </w:pPr>
          </w:p>
        </w:tc>
        <w:tc>
          <w:tcPr>
            <w:tcW w:w="606" w:type="dxa"/>
          </w:tcPr>
          <w:p w14:paraId="1D54CF52" w14:textId="77777777" w:rsidR="009F0E70" w:rsidRDefault="009F0E70" w:rsidP="009F0E70">
            <w:pPr>
              <w:jc w:val="right"/>
              <w:rPr>
                <w:rFonts w:ascii="Times New Roman" w:hAnsi="Times New Roman" w:cs="Times New Roman"/>
                <w:b/>
              </w:rPr>
            </w:pPr>
          </w:p>
        </w:tc>
        <w:tc>
          <w:tcPr>
            <w:tcW w:w="606" w:type="dxa"/>
          </w:tcPr>
          <w:p w14:paraId="670DBB0A" w14:textId="77777777" w:rsidR="009F0E70" w:rsidRDefault="009F0E70" w:rsidP="009F0E70">
            <w:pPr>
              <w:jc w:val="right"/>
              <w:rPr>
                <w:rFonts w:ascii="Times New Roman" w:hAnsi="Times New Roman" w:cs="Times New Roman"/>
                <w:b/>
              </w:rPr>
            </w:pPr>
          </w:p>
        </w:tc>
        <w:tc>
          <w:tcPr>
            <w:tcW w:w="606" w:type="dxa"/>
            <w:shd w:val="clear" w:color="auto" w:fill="D9D9D9" w:themeFill="background1" w:themeFillShade="D9"/>
          </w:tcPr>
          <w:p w14:paraId="051000AD" w14:textId="68F701D2" w:rsidR="009F0E70" w:rsidRPr="005278A2" w:rsidRDefault="009F0E70" w:rsidP="009F0E70">
            <w:pPr>
              <w:jc w:val="right"/>
              <w:rPr>
                <w:rFonts w:ascii="Times New Roman" w:hAnsi="Times New Roman" w:cs="Times New Roman"/>
                <w:b/>
              </w:rPr>
            </w:pPr>
            <w:r>
              <w:rPr>
                <w:rFonts w:ascii="Times New Roman" w:hAnsi="Times New Roman" w:cs="Times New Roman"/>
                <w:b/>
              </w:rPr>
              <w:t>240</w:t>
            </w:r>
          </w:p>
        </w:tc>
        <w:tc>
          <w:tcPr>
            <w:tcW w:w="606" w:type="dxa"/>
          </w:tcPr>
          <w:p w14:paraId="209EFCC2" w14:textId="5005C892" w:rsidR="009F0E70" w:rsidRPr="005278A2" w:rsidRDefault="009F0E70" w:rsidP="009F0E70">
            <w:pPr>
              <w:jc w:val="right"/>
              <w:rPr>
                <w:rFonts w:ascii="Times New Roman" w:hAnsi="Times New Roman" w:cs="Times New Roman"/>
                <w:b/>
                <w:sz w:val="24"/>
                <w:szCs w:val="24"/>
              </w:rPr>
            </w:pPr>
          </w:p>
        </w:tc>
        <w:tc>
          <w:tcPr>
            <w:tcW w:w="606" w:type="dxa"/>
          </w:tcPr>
          <w:p w14:paraId="0E535A59" w14:textId="77777777" w:rsidR="009F0E70" w:rsidRPr="005278A2" w:rsidRDefault="009F0E70" w:rsidP="009F0E70">
            <w:pPr>
              <w:jc w:val="right"/>
              <w:rPr>
                <w:rFonts w:ascii="Times New Roman" w:hAnsi="Times New Roman" w:cs="Times New Roman"/>
                <w:b/>
                <w:sz w:val="24"/>
                <w:szCs w:val="24"/>
              </w:rPr>
            </w:pPr>
          </w:p>
        </w:tc>
        <w:tc>
          <w:tcPr>
            <w:tcW w:w="606" w:type="dxa"/>
          </w:tcPr>
          <w:p w14:paraId="2EBDC0D4" w14:textId="0B273C76" w:rsidR="009F0E70" w:rsidRPr="005278A2" w:rsidRDefault="009F0E70" w:rsidP="009F0E70">
            <w:pPr>
              <w:jc w:val="right"/>
              <w:rPr>
                <w:rFonts w:ascii="Times New Roman" w:hAnsi="Times New Roman" w:cs="Times New Roman"/>
                <w:b/>
                <w:sz w:val="24"/>
                <w:szCs w:val="24"/>
              </w:rPr>
            </w:pPr>
          </w:p>
        </w:tc>
        <w:tc>
          <w:tcPr>
            <w:tcW w:w="606" w:type="dxa"/>
          </w:tcPr>
          <w:p w14:paraId="57319C3A" w14:textId="77777777" w:rsidR="009F0E70" w:rsidRPr="005278A2" w:rsidRDefault="009F0E70" w:rsidP="009F0E70">
            <w:pPr>
              <w:jc w:val="right"/>
              <w:rPr>
                <w:rFonts w:ascii="Times New Roman" w:hAnsi="Times New Roman" w:cs="Times New Roman"/>
                <w:b/>
                <w:sz w:val="24"/>
                <w:szCs w:val="24"/>
              </w:rPr>
            </w:pPr>
          </w:p>
        </w:tc>
        <w:tc>
          <w:tcPr>
            <w:tcW w:w="606" w:type="dxa"/>
          </w:tcPr>
          <w:p w14:paraId="2543496B" w14:textId="77777777" w:rsidR="009F0E70" w:rsidRPr="005278A2" w:rsidRDefault="009F0E70" w:rsidP="009F0E70">
            <w:pPr>
              <w:jc w:val="right"/>
              <w:rPr>
                <w:rFonts w:ascii="Times New Roman" w:hAnsi="Times New Roman" w:cs="Times New Roman"/>
                <w:b/>
                <w:sz w:val="24"/>
                <w:szCs w:val="24"/>
              </w:rPr>
            </w:pPr>
          </w:p>
        </w:tc>
        <w:tc>
          <w:tcPr>
            <w:tcW w:w="567" w:type="dxa"/>
            <w:shd w:val="clear" w:color="auto" w:fill="D9D9D9" w:themeFill="background1" w:themeFillShade="D9"/>
          </w:tcPr>
          <w:p w14:paraId="27729604" w14:textId="64E6FA0D" w:rsidR="009F0E70" w:rsidRPr="002153C2" w:rsidRDefault="009F0E70" w:rsidP="009F0E70">
            <w:pPr>
              <w:jc w:val="right"/>
              <w:rPr>
                <w:rFonts w:ascii="Times New Roman" w:hAnsi="Times New Roman" w:cs="Times New Roman"/>
                <w:bCs/>
              </w:rPr>
            </w:pPr>
            <w:r>
              <w:rPr>
                <w:rFonts w:ascii="Times New Roman" w:hAnsi="Times New Roman" w:cs="Times New Roman"/>
                <w:bCs/>
              </w:rPr>
              <w:t>304</w:t>
            </w:r>
          </w:p>
        </w:tc>
        <w:tc>
          <w:tcPr>
            <w:tcW w:w="567" w:type="dxa"/>
            <w:shd w:val="clear" w:color="auto" w:fill="D9D9D9" w:themeFill="background1" w:themeFillShade="D9"/>
          </w:tcPr>
          <w:p w14:paraId="0E21DA90" w14:textId="6C90941D" w:rsidR="009F0E70" w:rsidRPr="00FE1FB1" w:rsidRDefault="009F0E70" w:rsidP="009F0E70">
            <w:pPr>
              <w:rPr>
                <w:rFonts w:ascii="Times New Roman" w:hAnsi="Times New Roman" w:cs="Times New Roman"/>
                <w:bCs/>
                <w:sz w:val="20"/>
                <w:szCs w:val="20"/>
              </w:rPr>
            </w:pPr>
            <w:r>
              <w:rPr>
                <w:rFonts w:ascii="Times New Roman" w:hAnsi="Times New Roman" w:cs="Times New Roman"/>
                <w:bCs/>
                <w:sz w:val="20"/>
                <w:szCs w:val="20"/>
              </w:rPr>
              <w:t>10</w:t>
            </w:r>
            <w:r w:rsidRPr="00FE1FB1">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w:t>
            </w:r>
          </w:p>
        </w:tc>
      </w:tr>
      <w:tr w:rsidR="009F0E70" w:rsidRPr="005278A2" w14:paraId="70E91EBB" w14:textId="77777777" w:rsidTr="00003433">
        <w:trPr>
          <w:trHeight w:val="283"/>
        </w:trPr>
        <w:tc>
          <w:tcPr>
            <w:tcW w:w="557" w:type="dxa"/>
            <w:shd w:val="clear" w:color="auto" w:fill="D9D9D9" w:themeFill="background1" w:themeFillShade="D9"/>
          </w:tcPr>
          <w:p w14:paraId="16E0562E" w14:textId="46BB70D0" w:rsidR="009F0E70" w:rsidRDefault="009F0E70" w:rsidP="009F0E70">
            <w:pPr>
              <w:jc w:val="center"/>
              <w:rPr>
                <w:rFonts w:ascii="Times New Roman" w:hAnsi="Times New Roman" w:cs="Times New Roman"/>
                <w:b/>
                <w:sz w:val="20"/>
                <w:szCs w:val="20"/>
              </w:rPr>
            </w:pPr>
            <w:r>
              <w:rPr>
                <w:rFonts w:ascii="Times New Roman" w:hAnsi="Times New Roman" w:cs="Times New Roman"/>
                <w:b/>
                <w:sz w:val="20"/>
                <w:szCs w:val="20"/>
              </w:rPr>
              <w:t>11</w:t>
            </w:r>
            <w:r w:rsidRPr="0067130A">
              <w:rPr>
                <w:rFonts w:ascii="Times New Roman" w:hAnsi="Times New Roman" w:cs="Times New Roman"/>
                <w:b/>
                <w:sz w:val="20"/>
                <w:szCs w:val="20"/>
                <w:vertAlign w:val="superscript"/>
              </w:rPr>
              <w:t>th</w:t>
            </w:r>
            <w:r>
              <w:rPr>
                <w:rFonts w:ascii="Times New Roman" w:hAnsi="Times New Roman" w:cs="Times New Roman"/>
                <w:b/>
                <w:sz w:val="20"/>
                <w:szCs w:val="20"/>
              </w:rPr>
              <w:t xml:space="preserve"> </w:t>
            </w:r>
          </w:p>
        </w:tc>
        <w:tc>
          <w:tcPr>
            <w:tcW w:w="1848" w:type="dxa"/>
            <w:shd w:val="clear" w:color="auto" w:fill="D9D9D9" w:themeFill="background1" w:themeFillShade="D9"/>
          </w:tcPr>
          <w:p w14:paraId="3756D104" w14:textId="17332DFA" w:rsidR="009F0E70" w:rsidRDefault="009F0E70" w:rsidP="009F0E70">
            <w:pPr>
              <w:rPr>
                <w:rFonts w:ascii="Times New Roman" w:hAnsi="Times New Roman" w:cs="Times New Roman"/>
                <w:bCs/>
              </w:rPr>
            </w:pPr>
            <w:r>
              <w:rPr>
                <w:rFonts w:ascii="Times New Roman" w:hAnsi="Times New Roman" w:cs="Times New Roman"/>
                <w:bCs/>
                <w:sz w:val="24"/>
                <w:szCs w:val="24"/>
              </w:rPr>
              <w:t xml:space="preserve">Dorothy </w:t>
            </w:r>
            <w:proofErr w:type="spellStart"/>
            <w:r>
              <w:rPr>
                <w:rFonts w:ascii="Times New Roman" w:hAnsi="Times New Roman" w:cs="Times New Roman"/>
                <w:bCs/>
                <w:sz w:val="24"/>
                <w:szCs w:val="24"/>
              </w:rPr>
              <w:t>Bár</w:t>
            </w:r>
            <w:proofErr w:type="spellEnd"/>
          </w:p>
        </w:tc>
        <w:tc>
          <w:tcPr>
            <w:tcW w:w="750" w:type="dxa"/>
            <w:tcBorders>
              <w:top w:val="single" w:sz="4" w:space="0" w:color="FFFFFF" w:themeColor="background1"/>
              <w:right w:val="single" w:sz="4" w:space="0" w:color="FFFFFF" w:themeColor="background1"/>
            </w:tcBorders>
            <w:shd w:val="clear" w:color="auto" w:fill="000000" w:themeFill="text1"/>
          </w:tcPr>
          <w:p w14:paraId="189D6A09" w14:textId="4975AD52" w:rsidR="009F0E70" w:rsidRDefault="009F0E70" w:rsidP="009F0E70">
            <w:pPr>
              <w:rPr>
                <w:rFonts w:ascii="Times New Roman" w:hAnsi="Times New Roman" w:cs="Times New Roman"/>
                <w:b/>
              </w:rPr>
            </w:pPr>
            <w:r>
              <w:rPr>
                <w:rFonts w:ascii="Times New Roman" w:hAnsi="Times New Roman" w:cs="Times New Roman"/>
                <w:b/>
              </w:rPr>
              <w:t>CDU</w:t>
            </w:r>
          </w:p>
        </w:tc>
        <w:tc>
          <w:tcPr>
            <w:tcW w:w="750" w:type="dxa"/>
            <w:tcBorders>
              <w:top w:val="single" w:sz="4" w:space="0" w:color="FFFFFF" w:themeColor="background1"/>
              <w:left w:val="single" w:sz="4" w:space="0" w:color="FFFFFF" w:themeColor="background1"/>
            </w:tcBorders>
            <w:shd w:val="clear" w:color="auto" w:fill="000000" w:themeFill="text1"/>
          </w:tcPr>
          <w:p w14:paraId="69F99E1A" w14:textId="428702EC" w:rsidR="009F0E70" w:rsidRDefault="009F0E70" w:rsidP="009F0E70">
            <w:pPr>
              <w:rPr>
                <w:rFonts w:ascii="Times New Roman" w:hAnsi="Times New Roman" w:cs="Times New Roman"/>
                <w:b/>
              </w:rPr>
            </w:pPr>
            <w:r>
              <w:rPr>
                <w:rFonts w:ascii="Times New Roman" w:hAnsi="Times New Roman" w:cs="Times New Roman"/>
                <w:b/>
              </w:rPr>
              <w:t>1</w:t>
            </w:r>
          </w:p>
        </w:tc>
        <w:tc>
          <w:tcPr>
            <w:tcW w:w="751" w:type="dxa"/>
            <w:shd w:val="clear" w:color="auto" w:fill="D9D9D9" w:themeFill="background1" w:themeFillShade="D9"/>
          </w:tcPr>
          <w:p w14:paraId="28334C8C" w14:textId="77777777" w:rsidR="009F0E70" w:rsidRPr="005278A2" w:rsidRDefault="009F0E70" w:rsidP="009F0E70">
            <w:pPr>
              <w:rPr>
                <w:rFonts w:ascii="Times New Roman" w:hAnsi="Times New Roman" w:cs="Times New Roman"/>
                <w:b/>
              </w:rPr>
            </w:pPr>
          </w:p>
        </w:tc>
        <w:tc>
          <w:tcPr>
            <w:tcW w:w="606" w:type="dxa"/>
          </w:tcPr>
          <w:p w14:paraId="530C6F6C" w14:textId="77777777" w:rsidR="009F0E70" w:rsidRPr="005278A2" w:rsidRDefault="009F0E70" w:rsidP="009F0E70">
            <w:pPr>
              <w:jc w:val="right"/>
              <w:rPr>
                <w:rFonts w:ascii="Times New Roman" w:hAnsi="Times New Roman" w:cs="Times New Roman"/>
                <w:b/>
              </w:rPr>
            </w:pPr>
          </w:p>
        </w:tc>
        <w:tc>
          <w:tcPr>
            <w:tcW w:w="606" w:type="dxa"/>
          </w:tcPr>
          <w:p w14:paraId="1F1B76E6" w14:textId="77777777" w:rsidR="009F0E70" w:rsidRPr="005278A2" w:rsidRDefault="009F0E70" w:rsidP="009F0E70">
            <w:pPr>
              <w:jc w:val="right"/>
              <w:rPr>
                <w:rFonts w:ascii="Times New Roman" w:hAnsi="Times New Roman" w:cs="Times New Roman"/>
                <w:b/>
              </w:rPr>
            </w:pPr>
          </w:p>
        </w:tc>
        <w:tc>
          <w:tcPr>
            <w:tcW w:w="606" w:type="dxa"/>
          </w:tcPr>
          <w:p w14:paraId="7BAD2846" w14:textId="77777777" w:rsidR="009F0E70" w:rsidRPr="005278A2" w:rsidRDefault="009F0E70" w:rsidP="009F0E70">
            <w:pPr>
              <w:jc w:val="right"/>
              <w:rPr>
                <w:rFonts w:ascii="Times New Roman" w:hAnsi="Times New Roman" w:cs="Times New Roman"/>
                <w:b/>
              </w:rPr>
            </w:pPr>
          </w:p>
        </w:tc>
        <w:tc>
          <w:tcPr>
            <w:tcW w:w="606" w:type="dxa"/>
          </w:tcPr>
          <w:p w14:paraId="3CEEF3A6" w14:textId="77777777" w:rsidR="009F0E70" w:rsidRPr="005278A2" w:rsidRDefault="009F0E70" w:rsidP="009F0E70">
            <w:pPr>
              <w:jc w:val="right"/>
              <w:rPr>
                <w:rFonts w:ascii="Times New Roman" w:hAnsi="Times New Roman" w:cs="Times New Roman"/>
                <w:b/>
              </w:rPr>
            </w:pPr>
          </w:p>
        </w:tc>
        <w:tc>
          <w:tcPr>
            <w:tcW w:w="606" w:type="dxa"/>
          </w:tcPr>
          <w:p w14:paraId="360608A3" w14:textId="77777777" w:rsidR="009F0E70" w:rsidRPr="005278A2" w:rsidRDefault="009F0E70" w:rsidP="009F0E70">
            <w:pPr>
              <w:jc w:val="right"/>
              <w:rPr>
                <w:rFonts w:ascii="Times New Roman" w:hAnsi="Times New Roman" w:cs="Times New Roman"/>
                <w:b/>
              </w:rPr>
            </w:pPr>
          </w:p>
        </w:tc>
        <w:tc>
          <w:tcPr>
            <w:tcW w:w="606" w:type="dxa"/>
          </w:tcPr>
          <w:p w14:paraId="20862D2F" w14:textId="77777777" w:rsidR="009F0E70" w:rsidRPr="005278A2" w:rsidRDefault="009F0E70" w:rsidP="009F0E70">
            <w:pPr>
              <w:jc w:val="right"/>
              <w:rPr>
                <w:rFonts w:ascii="Times New Roman" w:hAnsi="Times New Roman" w:cs="Times New Roman"/>
                <w:b/>
              </w:rPr>
            </w:pPr>
          </w:p>
        </w:tc>
        <w:tc>
          <w:tcPr>
            <w:tcW w:w="606" w:type="dxa"/>
          </w:tcPr>
          <w:p w14:paraId="568020FD" w14:textId="77777777" w:rsidR="009F0E70" w:rsidRPr="005278A2" w:rsidRDefault="009F0E70" w:rsidP="009F0E70">
            <w:pPr>
              <w:jc w:val="right"/>
              <w:rPr>
                <w:rFonts w:ascii="Times New Roman" w:hAnsi="Times New Roman" w:cs="Times New Roman"/>
                <w:b/>
              </w:rPr>
            </w:pPr>
          </w:p>
        </w:tc>
        <w:tc>
          <w:tcPr>
            <w:tcW w:w="606" w:type="dxa"/>
          </w:tcPr>
          <w:p w14:paraId="0C7E7D9A" w14:textId="77777777" w:rsidR="009F0E70" w:rsidRDefault="009F0E70" w:rsidP="009F0E70">
            <w:pPr>
              <w:jc w:val="right"/>
              <w:rPr>
                <w:rFonts w:ascii="Times New Roman" w:hAnsi="Times New Roman" w:cs="Times New Roman"/>
                <w:b/>
              </w:rPr>
            </w:pPr>
          </w:p>
        </w:tc>
        <w:tc>
          <w:tcPr>
            <w:tcW w:w="606" w:type="dxa"/>
          </w:tcPr>
          <w:p w14:paraId="6BA541CD" w14:textId="77777777" w:rsidR="009F0E70" w:rsidRDefault="009F0E70" w:rsidP="009F0E70">
            <w:pPr>
              <w:jc w:val="right"/>
              <w:rPr>
                <w:rFonts w:ascii="Times New Roman" w:hAnsi="Times New Roman" w:cs="Times New Roman"/>
                <w:b/>
              </w:rPr>
            </w:pPr>
          </w:p>
        </w:tc>
        <w:tc>
          <w:tcPr>
            <w:tcW w:w="606" w:type="dxa"/>
          </w:tcPr>
          <w:p w14:paraId="3DDA52E7" w14:textId="77777777" w:rsidR="009F0E70" w:rsidRDefault="009F0E70" w:rsidP="009F0E70">
            <w:pPr>
              <w:jc w:val="right"/>
              <w:rPr>
                <w:rFonts w:ascii="Times New Roman" w:hAnsi="Times New Roman" w:cs="Times New Roman"/>
                <w:b/>
              </w:rPr>
            </w:pPr>
          </w:p>
        </w:tc>
        <w:tc>
          <w:tcPr>
            <w:tcW w:w="606" w:type="dxa"/>
          </w:tcPr>
          <w:p w14:paraId="7BAB4473" w14:textId="77777777" w:rsidR="009F0E70" w:rsidRDefault="009F0E70" w:rsidP="009F0E70">
            <w:pPr>
              <w:jc w:val="right"/>
              <w:rPr>
                <w:rFonts w:ascii="Times New Roman" w:hAnsi="Times New Roman" w:cs="Times New Roman"/>
                <w:b/>
              </w:rPr>
            </w:pPr>
          </w:p>
        </w:tc>
        <w:tc>
          <w:tcPr>
            <w:tcW w:w="606" w:type="dxa"/>
            <w:shd w:val="clear" w:color="auto" w:fill="D9D9D9" w:themeFill="background1" w:themeFillShade="D9"/>
          </w:tcPr>
          <w:p w14:paraId="746DFC7D" w14:textId="5087F34C" w:rsidR="009F0E70" w:rsidRPr="005278A2" w:rsidRDefault="009F0E70" w:rsidP="009F0E70">
            <w:pPr>
              <w:jc w:val="right"/>
              <w:rPr>
                <w:rFonts w:ascii="Times New Roman" w:hAnsi="Times New Roman" w:cs="Times New Roman"/>
                <w:b/>
              </w:rPr>
            </w:pPr>
            <w:r>
              <w:rPr>
                <w:rFonts w:ascii="Times New Roman" w:hAnsi="Times New Roman" w:cs="Times New Roman"/>
                <w:b/>
              </w:rPr>
              <w:t>212</w:t>
            </w:r>
          </w:p>
        </w:tc>
        <w:tc>
          <w:tcPr>
            <w:tcW w:w="606" w:type="dxa"/>
          </w:tcPr>
          <w:p w14:paraId="3A7C4C69" w14:textId="08EC667A" w:rsidR="009F0E70" w:rsidRPr="005278A2" w:rsidRDefault="009F0E70" w:rsidP="009F0E70">
            <w:pPr>
              <w:jc w:val="right"/>
              <w:rPr>
                <w:rFonts w:ascii="Times New Roman" w:hAnsi="Times New Roman" w:cs="Times New Roman"/>
                <w:b/>
              </w:rPr>
            </w:pPr>
          </w:p>
        </w:tc>
        <w:tc>
          <w:tcPr>
            <w:tcW w:w="606" w:type="dxa"/>
          </w:tcPr>
          <w:p w14:paraId="4D8C1B81" w14:textId="77777777" w:rsidR="009F0E70" w:rsidRPr="005278A2" w:rsidRDefault="009F0E70" w:rsidP="009F0E70">
            <w:pPr>
              <w:jc w:val="right"/>
              <w:rPr>
                <w:rFonts w:ascii="Times New Roman" w:hAnsi="Times New Roman" w:cs="Times New Roman"/>
                <w:b/>
              </w:rPr>
            </w:pPr>
          </w:p>
        </w:tc>
        <w:tc>
          <w:tcPr>
            <w:tcW w:w="606" w:type="dxa"/>
          </w:tcPr>
          <w:p w14:paraId="13080905" w14:textId="77777777" w:rsidR="009F0E70" w:rsidRPr="005278A2" w:rsidRDefault="009F0E70" w:rsidP="009F0E70">
            <w:pPr>
              <w:jc w:val="right"/>
              <w:rPr>
                <w:rFonts w:ascii="Times New Roman" w:hAnsi="Times New Roman" w:cs="Times New Roman"/>
                <w:b/>
              </w:rPr>
            </w:pPr>
          </w:p>
        </w:tc>
        <w:tc>
          <w:tcPr>
            <w:tcW w:w="567" w:type="dxa"/>
            <w:shd w:val="clear" w:color="auto" w:fill="D9D9D9" w:themeFill="background1" w:themeFillShade="D9"/>
          </w:tcPr>
          <w:p w14:paraId="364EC089" w14:textId="71EB43C6" w:rsidR="009F0E70" w:rsidRDefault="009F0E70" w:rsidP="009F0E70">
            <w:pPr>
              <w:jc w:val="right"/>
              <w:rPr>
                <w:rFonts w:ascii="Times New Roman" w:hAnsi="Times New Roman" w:cs="Times New Roman"/>
                <w:bCs/>
              </w:rPr>
            </w:pPr>
            <w:r>
              <w:rPr>
                <w:rFonts w:ascii="Times New Roman" w:hAnsi="Times New Roman" w:cs="Times New Roman"/>
                <w:bCs/>
              </w:rPr>
              <w:t>221</w:t>
            </w:r>
          </w:p>
        </w:tc>
        <w:tc>
          <w:tcPr>
            <w:tcW w:w="567" w:type="dxa"/>
            <w:shd w:val="clear" w:color="auto" w:fill="D9D9D9" w:themeFill="background1" w:themeFillShade="D9"/>
          </w:tcPr>
          <w:p w14:paraId="063D18B2" w14:textId="69940022" w:rsidR="009F0E70" w:rsidRDefault="009F0E70" w:rsidP="009F0E70">
            <w:pPr>
              <w:rPr>
                <w:rFonts w:ascii="Times New Roman" w:hAnsi="Times New Roman" w:cs="Times New Roman"/>
                <w:bCs/>
                <w:sz w:val="20"/>
                <w:szCs w:val="20"/>
              </w:rPr>
            </w:pPr>
            <w:r w:rsidRPr="00FE1FB1">
              <w:rPr>
                <w:rFonts w:ascii="Times New Roman" w:hAnsi="Times New Roman" w:cs="Times New Roman"/>
                <w:bCs/>
                <w:sz w:val="20"/>
                <w:szCs w:val="20"/>
              </w:rPr>
              <w:t>1</w:t>
            </w:r>
            <w:r>
              <w:rPr>
                <w:rFonts w:ascii="Times New Roman" w:hAnsi="Times New Roman" w:cs="Times New Roman"/>
                <w:bCs/>
                <w:sz w:val="20"/>
                <w:szCs w:val="20"/>
              </w:rPr>
              <w:t>3</w:t>
            </w:r>
            <w:r w:rsidRPr="00FE1FB1">
              <w:rPr>
                <w:rFonts w:ascii="Times New Roman" w:hAnsi="Times New Roman" w:cs="Times New Roman"/>
                <w:bCs/>
                <w:sz w:val="20"/>
                <w:szCs w:val="20"/>
                <w:vertAlign w:val="superscript"/>
              </w:rPr>
              <w:t>th</w:t>
            </w:r>
            <w:r w:rsidRPr="00FE1FB1">
              <w:rPr>
                <w:rFonts w:ascii="Times New Roman" w:hAnsi="Times New Roman" w:cs="Times New Roman"/>
                <w:bCs/>
                <w:sz w:val="20"/>
                <w:szCs w:val="20"/>
              </w:rPr>
              <w:t xml:space="preserve"> </w:t>
            </w:r>
          </w:p>
        </w:tc>
      </w:tr>
      <w:tr w:rsidR="009F0E70" w:rsidRPr="005278A2" w14:paraId="5FF3D2A3" w14:textId="77777777" w:rsidTr="00967329">
        <w:trPr>
          <w:trHeight w:val="283"/>
        </w:trPr>
        <w:tc>
          <w:tcPr>
            <w:tcW w:w="557" w:type="dxa"/>
            <w:shd w:val="clear" w:color="auto" w:fill="92D050"/>
          </w:tcPr>
          <w:p w14:paraId="2754E9F8" w14:textId="7EDDF4A3" w:rsidR="009F0E70" w:rsidRDefault="009F0E70" w:rsidP="009F0E70">
            <w:pPr>
              <w:jc w:val="center"/>
              <w:rPr>
                <w:rFonts w:ascii="Times New Roman" w:hAnsi="Times New Roman" w:cs="Times New Roman"/>
                <w:b/>
                <w:sz w:val="20"/>
                <w:szCs w:val="20"/>
              </w:rPr>
            </w:pPr>
            <w:r>
              <w:rPr>
                <w:rFonts w:ascii="Times New Roman" w:hAnsi="Times New Roman" w:cs="Times New Roman"/>
                <w:b/>
                <w:sz w:val="20"/>
                <w:szCs w:val="20"/>
              </w:rPr>
              <w:t>12</w:t>
            </w:r>
            <w:r w:rsidRPr="00FD1218">
              <w:rPr>
                <w:rFonts w:ascii="Times New Roman" w:hAnsi="Times New Roman" w:cs="Times New Roman"/>
                <w:b/>
                <w:sz w:val="20"/>
                <w:szCs w:val="20"/>
                <w:vertAlign w:val="superscript"/>
              </w:rPr>
              <w:t>th</w:t>
            </w:r>
            <w:r>
              <w:rPr>
                <w:rFonts w:ascii="Times New Roman" w:hAnsi="Times New Roman" w:cs="Times New Roman"/>
                <w:b/>
                <w:sz w:val="20"/>
                <w:szCs w:val="20"/>
              </w:rPr>
              <w:t xml:space="preserve">  </w:t>
            </w:r>
          </w:p>
        </w:tc>
        <w:tc>
          <w:tcPr>
            <w:tcW w:w="1848" w:type="dxa"/>
            <w:shd w:val="clear" w:color="auto" w:fill="92D050"/>
          </w:tcPr>
          <w:p w14:paraId="7FA08C9B" w14:textId="3E21A2D9" w:rsidR="009F0E70" w:rsidRDefault="009F0E70" w:rsidP="009F0E70">
            <w:pPr>
              <w:rPr>
                <w:rFonts w:ascii="Times New Roman" w:hAnsi="Times New Roman" w:cs="Times New Roman"/>
                <w:bCs/>
              </w:rPr>
            </w:pPr>
            <w:r>
              <w:rPr>
                <w:rFonts w:ascii="Times New Roman" w:hAnsi="Times New Roman" w:cs="Times New Roman"/>
                <w:bCs/>
                <w:sz w:val="24"/>
                <w:szCs w:val="24"/>
              </w:rPr>
              <w:t xml:space="preserve">Anton </w:t>
            </w:r>
            <w:proofErr w:type="spellStart"/>
            <w:r>
              <w:rPr>
                <w:rFonts w:ascii="Times New Roman" w:hAnsi="Times New Roman" w:cs="Times New Roman"/>
                <w:bCs/>
                <w:sz w:val="24"/>
                <w:szCs w:val="24"/>
              </w:rPr>
              <w:t>Hofreiter</w:t>
            </w:r>
            <w:proofErr w:type="spellEnd"/>
          </w:p>
        </w:tc>
        <w:tc>
          <w:tcPr>
            <w:tcW w:w="750" w:type="dxa"/>
            <w:shd w:val="clear" w:color="auto" w:fill="92D050"/>
          </w:tcPr>
          <w:p w14:paraId="4D3F1B61" w14:textId="2B713740" w:rsidR="009F0E70" w:rsidRDefault="009F0E70" w:rsidP="009F0E70">
            <w:pPr>
              <w:rPr>
                <w:rFonts w:ascii="Times New Roman" w:hAnsi="Times New Roman" w:cs="Times New Roman"/>
                <w:b/>
              </w:rPr>
            </w:pPr>
            <w:r>
              <w:rPr>
                <w:rFonts w:ascii="Times New Roman" w:hAnsi="Times New Roman" w:cs="Times New Roman"/>
                <w:b/>
              </w:rPr>
              <w:t>GP</w:t>
            </w:r>
          </w:p>
        </w:tc>
        <w:tc>
          <w:tcPr>
            <w:tcW w:w="750" w:type="dxa"/>
            <w:shd w:val="clear" w:color="auto" w:fill="D9D9D9" w:themeFill="background1" w:themeFillShade="D9"/>
          </w:tcPr>
          <w:p w14:paraId="090A48DC" w14:textId="77777777" w:rsidR="009F0E70" w:rsidRDefault="009F0E70" w:rsidP="009F0E70">
            <w:pPr>
              <w:rPr>
                <w:rFonts w:ascii="Times New Roman" w:hAnsi="Times New Roman" w:cs="Times New Roman"/>
                <w:b/>
              </w:rPr>
            </w:pPr>
          </w:p>
        </w:tc>
        <w:tc>
          <w:tcPr>
            <w:tcW w:w="751" w:type="dxa"/>
            <w:shd w:val="clear" w:color="auto" w:fill="D9D9D9" w:themeFill="background1" w:themeFillShade="D9"/>
          </w:tcPr>
          <w:p w14:paraId="6A99D39F" w14:textId="77777777" w:rsidR="009F0E70" w:rsidRPr="005278A2" w:rsidRDefault="009F0E70" w:rsidP="009F0E70">
            <w:pPr>
              <w:rPr>
                <w:rFonts w:ascii="Times New Roman" w:hAnsi="Times New Roman" w:cs="Times New Roman"/>
                <w:b/>
              </w:rPr>
            </w:pPr>
          </w:p>
        </w:tc>
        <w:tc>
          <w:tcPr>
            <w:tcW w:w="606" w:type="dxa"/>
          </w:tcPr>
          <w:p w14:paraId="2A586157" w14:textId="77777777" w:rsidR="009F0E70" w:rsidRPr="005278A2" w:rsidRDefault="009F0E70" w:rsidP="009F0E70">
            <w:pPr>
              <w:jc w:val="right"/>
              <w:rPr>
                <w:rFonts w:ascii="Times New Roman" w:hAnsi="Times New Roman" w:cs="Times New Roman"/>
                <w:b/>
              </w:rPr>
            </w:pPr>
          </w:p>
        </w:tc>
        <w:tc>
          <w:tcPr>
            <w:tcW w:w="606" w:type="dxa"/>
          </w:tcPr>
          <w:p w14:paraId="1B9B13A2" w14:textId="77777777" w:rsidR="009F0E70" w:rsidRPr="005278A2" w:rsidRDefault="009F0E70" w:rsidP="009F0E70">
            <w:pPr>
              <w:jc w:val="right"/>
              <w:rPr>
                <w:rFonts w:ascii="Times New Roman" w:hAnsi="Times New Roman" w:cs="Times New Roman"/>
                <w:b/>
              </w:rPr>
            </w:pPr>
          </w:p>
        </w:tc>
        <w:tc>
          <w:tcPr>
            <w:tcW w:w="606" w:type="dxa"/>
          </w:tcPr>
          <w:p w14:paraId="274CFD34" w14:textId="77777777" w:rsidR="009F0E70" w:rsidRPr="005278A2" w:rsidRDefault="009F0E70" w:rsidP="009F0E70">
            <w:pPr>
              <w:jc w:val="right"/>
              <w:rPr>
                <w:rFonts w:ascii="Times New Roman" w:hAnsi="Times New Roman" w:cs="Times New Roman"/>
                <w:b/>
              </w:rPr>
            </w:pPr>
          </w:p>
        </w:tc>
        <w:tc>
          <w:tcPr>
            <w:tcW w:w="606" w:type="dxa"/>
          </w:tcPr>
          <w:p w14:paraId="4F9A7514" w14:textId="77777777" w:rsidR="009F0E70" w:rsidRPr="005278A2" w:rsidRDefault="009F0E70" w:rsidP="009F0E70">
            <w:pPr>
              <w:jc w:val="right"/>
              <w:rPr>
                <w:rFonts w:ascii="Times New Roman" w:hAnsi="Times New Roman" w:cs="Times New Roman"/>
                <w:b/>
              </w:rPr>
            </w:pPr>
          </w:p>
        </w:tc>
        <w:tc>
          <w:tcPr>
            <w:tcW w:w="606" w:type="dxa"/>
          </w:tcPr>
          <w:p w14:paraId="738A5B27" w14:textId="77777777" w:rsidR="009F0E70" w:rsidRPr="005278A2" w:rsidRDefault="009F0E70" w:rsidP="009F0E70">
            <w:pPr>
              <w:jc w:val="right"/>
              <w:rPr>
                <w:rFonts w:ascii="Times New Roman" w:hAnsi="Times New Roman" w:cs="Times New Roman"/>
                <w:b/>
              </w:rPr>
            </w:pPr>
          </w:p>
        </w:tc>
        <w:tc>
          <w:tcPr>
            <w:tcW w:w="606" w:type="dxa"/>
          </w:tcPr>
          <w:p w14:paraId="1DD7CDAC" w14:textId="77777777" w:rsidR="009F0E70" w:rsidRPr="005278A2" w:rsidRDefault="009F0E70" w:rsidP="009F0E70">
            <w:pPr>
              <w:jc w:val="right"/>
              <w:rPr>
                <w:rFonts w:ascii="Times New Roman" w:hAnsi="Times New Roman" w:cs="Times New Roman"/>
                <w:b/>
              </w:rPr>
            </w:pPr>
          </w:p>
        </w:tc>
        <w:tc>
          <w:tcPr>
            <w:tcW w:w="606" w:type="dxa"/>
          </w:tcPr>
          <w:p w14:paraId="7AFA058A" w14:textId="77777777" w:rsidR="009F0E70" w:rsidRPr="005278A2" w:rsidRDefault="009F0E70" w:rsidP="009F0E70">
            <w:pPr>
              <w:jc w:val="right"/>
              <w:rPr>
                <w:rFonts w:ascii="Times New Roman" w:hAnsi="Times New Roman" w:cs="Times New Roman"/>
                <w:b/>
              </w:rPr>
            </w:pPr>
          </w:p>
        </w:tc>
        <w:tc>
          <w:tcPr>
            <w:tcW w:w="606" w:type="dxa"/>
          </w:tcPr>
          <w:p w14:paraId="64B378F7" w14:textId="77777777" w:rsidR="009F0E70" w:rsidRDefault="009F0E70" w:rsidP="009F0E70">
            <w:pPr>
              <w:jc w:val="right"/>
              <w:rPr>
                <w:rFonts w:ascii="Times New Roman" w:hAnsi="Times New Roman" w:cs="Times New Roman"/>
                <w:b/>
              </w:rPr>
            </w:pPr>
          </w:p>
        </w:tc>
        <w:tc>
          <w:tcPr>
            <w:tcW w:w="606" w:type="dxa"/>
            <w:shd w:val="clear" w:color="auto" w:fill="92D050"/>
          </w:tcPr>
          <w:p w14:paraId="5434830E" w14:textId="3161529D" w:rsidR="009F0E70" w:rsidRDefault="009F0E70" w:rsidP="009F0E70">
            <w:pPr>
              <w:jc w:val="right"/>
              <w:rPr>
                <w:rFonts w:ascii="Times New Roman" w:hAnsi="Times New Roman" w:cs="Times New Roman"/>
                <w:b/>
              </w:rPr>
            </w:pPr>
            <w:r>
              <w:rPr>
                <w:rFonts w:ascii="Times New Roman" w:hAnsi="Times New Roman" w:cs="Times New Roman"/>
                <w:b/>
              </w:rPr>
              <w:t>357</w:t>
            </w:r>
          </w:p>
        </w:tc>
        <w:tc>
          <w:tcPr>
            <w:tcW w:w="606" w:type="dxa"/>
          </w:tcPr>
          <w:p w14:paraId="7D949C6E" w14:textId="77777777" w:rsidR="009F0E70" w:rsidRDefault="009F0E70" w:rsidP="009F0E70">
            <w:pPr>
              <w:jc w:val="right"/>
              <w:rPr>
                <w:rFonts w:ascii="Times New Roman" w:hAnsi="Times New Roman" w:cs="Times New Roman"/>
                <w:b/>
              </w:rPr>
            </w:pPr>
          </w:p>
        </w:tc>
        <w:tc>
          <w:tcPr>
            <w:tcW w:w="606" w:type="dxa"/>
          </w:tcPr>
          <w:p w14:paraId="49421AD3" w14:textId="77777777" w:rsidR="009F0E70" w:rsidRDefault="009F0E70" w:rsidP="009F0E70">
            <w:pPr>
              <w:jc w:val="right"/>
              <w:rPr>
                <w:rFonts w:ascii="Times New Roman" w:hAnsi="Times New Roman" w:cs="Times New Roman"/>
                <w:b/>
              </w:rPr>
            </w:pPr>
          </w:p>
        </w:tc>
        <w:tc>
          <w:tcPr>
            <w:tcW w:w="606" w:type="dxa"/>
          </w:tcPr>
          <w:p w14:paraId="080BFC07" w14:textId="77777777" w:rsidR="009F0E70" w:rsidRPr="005278A2" w:rsidRDefault="009F0E70" w:rsidP="009F0E70">
            <w:pPr>
              <w:jc w:val="right"/>
              <w:rPr>
                <w:rFonts w:ascii="Times New Roman" w:hAnsi="Times New Roman" w:cs="Times New Roman"/>
                <w:b/>
              </w:rPr>
            </w:pPr>
          </w:p>
        </w:tc>
        <w:tc>
          <w:tcPr>
            <w:tcW w:w="606" w:type="dxa"/>
          </w:tcPr>
          <w:p w14:paraId="4ED0572F" w14:textId="77777777" w:rsidR="009F0E70" w:rsidRPr="005278A2" w:rsidRDefault="009F0E70" w:rsidP="009F0E70">
            <w:pPr>
              <w:jc w:val="right"/>
              <w:rPr>
                <w:rFonts w:ascii="Times New Roman" w:hAnsi="Times New Roman" w:cs="Times New Roman"/>
                <w:b/>
              </w:rPr>
            </w:pPr>
          </w:p>
        </w:tc>
        <w:tc>
          <w:tcPr>
            <w:tcW w:w="606" w:type="dxa"/>
          </w:tcPr>
          <w:p w14:paraId="29AD7A38" w14:textId="77777777" w:rsidR="009F0E70" w:rsidRPr="005278A2" w:rsidRDefault="009F0E70" w:rsidP="009F0E70">
            <w:pPr>
              <w:jc w:val="right"/>
              <w:rPr>
                <w:rFonts w:ascii="Times New Roman" w:hAnsi="Times New Roman" w:cs="Times New Roman"/>
                <w:b/>
              </w:rPr>
            </w:pPr>
          </w:p>
        </w:tc>
        <w:tc>
          <w:tcPr>
            <w:tcW w:w="606" w:type="dxa"/>
          </w:tcPr>
          <w:p w14:paraId="7F368F81" w14:textId="34812749" w:rsidR="009F0E70" w:rsidRPr="005278A2" w:rsidRDefault="009F0E70" w:rsidP="009F0E70">
            <w:pPr>
              <w:jc w:val="right"/>
              <w:rPr>
                <w:rFonts w:ascii="Times New Roman" w:hAnsi="Times New Roman" w:cs="Times New Roman"/>
                <w:b/>
              </w:rPr>
            </w:pPr>
          </w:p>
        </w:tc>
        <w:tc>
          <w:tcPr>
            <w:tcW w:w="567" w:type="dxa"/>
            <w:shd w:val="clear" w:color="auto" w:fill="D9D9D9" w:themeFill="background1" w:themeFillShade="D9"/>
          </w:tcPr>
          <w:p w14:paraId="6B2C4DE8" w14:textId="2AC3C31C" w:rsidR="009F0E70" w:rsidRDefault="009F0E70" w:rsidP="009F0E70">
            <w:pPr>
              <w:jc w:val="right"/>
              <w:rPr>
                <w:rFonts w:ascii="Times New Roman" w:hAnsi="Times New Roman" w:cs="Times New Roman"/>
                <w:bCs/>
              </w:rPr>
            </w:pPr>
            <w:r>
              <w:rPr>
                <w:rFonts w:ascii="Times New Roman" w:hAnsi="Times New Roman" w:cs="Times New Roman"/>
                <w:bCs/>
              </w:rPr>
              <w:t>384</w:t>
            </w:r>
          </w:p>
        </w:tc>
        <w:tc>
          <w:tcPr>
            <w:tcW w:w="567" w:type="dxa"/>
            <w:shd w:val="clear" w:color="auto" w:fill="D9D9D9" w:themeFill="background1" w:themeFillShade="D9"/>
          </w:tcPr>
          <w:p w14:paraId="1DB5BBD6" w14:textId="3320CB2F" w:rsidR="009F0E70" w:rsidRDefault="009F0E70" w:rsidP="009F0E70">
            <w:pPr>
              <w:rPr>
                <w:rFonts w:ascii="Times New Roman" w:hAnsi="Times New Roman" w:cs="Times New Roman"/>
                <w:bCs/>
                <w:sz w:val="20"/>
                <w:szCs w:val="20"/>
              </w:rPr>
            </w:pPr>
            <w:r>
              <w:rPr>
                <w:rFonts w:ascii="Times New Roman" w:hAnsi="Times New Roman" w:cs="Times New Roman"/>
                <w:bCs/>
                <w:sz w:val="20"/>
                <w:szCs w:val="20"/>
              </w:rPr>
              <w:t>5</w:t>
            </w:r>
            <w:r w:rsidRPr="0090341E">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w:t>
            </w:r>
          </w:p>
        </w:tc>
      </w:tr>
      <w:tr w:rsidR="009F0E70" w:rsidRPr="005278A2" w14:paraId="735774EF" w14:textId="77777777" w:rsidTr="00003433">
        <w:trPr>
          <w:trHeight w:val="283"/>
        </w:trPr>
        <w:tc>
          <w:tcPr>
            <w:tcW w:w="557" w:type="dxa"/>
            <w:shd w:val="clear" w:color="auto" w:fill="D9D9D9" w:themeFill="background1" w:themeFillShade="D9"/>
          </w:tcPr>
          <w:p w14:paraId="61A77101" w14:textId="0A3DD3C7" w:rsidR="009F0E70" w:rsidRDefault="009F0E70" w:rsidP="009F0E70">
            <w:pPr>
              <w:jc w:val="center"/>
              <w:rPr>
                <w:rFonts w:ascii="Times New Roman" w:hAnsi="Times New Roman" w:cs="Times New Roman"/>
                <w:b/>
                <w:sz w:val="20"/>
                <w:szCs w:val="20"/>
              </w:rPr>
            </w:pPr>
            <w:r>
              <w:rPr>
                <w:rFonts w:ascii="Times New Roman" w:hAnsi="Times New Roman" w:cs="Times New Roman"/>
                <w:b/>
                <w:sz w:val="20"/>
                <w:szCs w:val="20"/>
              </w:rPr>
              <w:t>13</w:t>
            </w:r>
            <w:r w:rsidRPr="0067130A">
              <w:rPr>
                <w:rFonts w:ascii="Times New Roman" w:hAnsi="Times New Roman" w:cs="Times New Roman"/>
                <w:b/>
                <w:sz w:val="20"/>
                <w:szCs w:val="20"/>
                <w:vertAlign w:val="superscript"/>
              </w:rPr>
              <w:t>th</w:t>
            </w:r>
            <w:r>
              <w:rPr>
                <w:rFonts w:ascii="Times New Roman" w:hAnsi="Times New Roman" w:cs="Times New Roman"/>
                <w:b/>
                <w:sz w:val="20"/>
                <w:szCs w:val="20"/>
              </w:rPr>
              <w:t xml:space="preserve"> </w:t>
            </w:r>
          </w:p>
        </w:tc>
        <w:tc>
          <w:tcPr>
            <w:tcW w:w="1848" w:type="dxa"/>
            <w:shd w:val="clear" w:color="auto" w:fill="D9D9D9" w:themeFill="background1" w:themeFillShade="D9"/>
          </w:tcPr>
          <w:p w14:paraId="6FA70DCD" w14:textId="03B03F93" w:rsidR="009F0E70" w:rsidRDefault="009F0E70" w:rsidP="009F0E70">
            <w:pPr>
              <w:rPr>
                <w:rFonts w:ascii="Times New Roman" w:hAnsi="Times New Roman" w:cs="Times New Roman"/>
                <w:bCs/>
              </w:rPr>
            </w:pPr>
            <w:r>
              <w:rPr>
                <w:rFonts w:ascii="Times New Roman" w:hAnsi="Times New Roman" w:cs="Times New Roman"/>
                <w:bCs/>
              </w:rPr>
              <w:t xml:space="preserve">Ralph </w:t>
            </w:r>
            <w:proofErr w:type="spellStart"/>
            <w:r>
              <w:rPr>
                <w:rFonts w:ascii="Times New Roman" w:hAnsi="Times New Roman" w:cs="Times New Roman"/>
                <w:bCs/>
              </w:rPr>
              <w:t>Brinkhaus</w:t>
            </w:r>
            <w:proofErr w:type="spellEnd"/>
          </w:p>
        </w:tc>
        <w:tc>
          <w:tcPr>
            <w:tcW w:w="750" w:type="dxa"/>
            <w:tcBorders>
              <w:bottom w:val="single" w:sz="4" w:space="0" w:color="FFFFFF" w:themeColor="background1"/>
            </w:tcBorders>
            <w:shd w:val="clear" w:color="auto" w:fill="000000" w:themeFill="text1"/>
          </w:tcPr>
          <w:p w14:paraId="76C95486" w14:textId="274B9DD4" w:rsidR="009F0E70" w:rsidRDefault="009F0E70" w:rsidP="009F0E70">
            <w:pPr>
              <w:rPr>
                <w:rFonts w:ascii="Times New Roman" w:hAnsi="Times New Roman" w:cs="Times New Roman"/>
                <w:b/>
              </w:rPr>
            </w:pPr>
            <w:r>
              <w:rPr>
                <w:rFonts w:ascii="Times New Roman" w:hAnsi="Times New Roman" w:cs="Times New Roman"/>
                <w:b/>
              </w:rPr>
              <w:t>CDU</w:t>
            </w:r>
          </w:p>
        </w:tc>
        <w:tc>
          <w:tcPr>
            <w:tcW w:w="750" w:type="dxa"/>
            <w:shd w:val="clear" w:color="auto" w:fill="D9D9D9" w:themeFill="background1" w:themeFillShade="D9"/>
          </w:tcPr>
          <w:p w14:paraId="24BC9DFB" w14:textId="77777777" w:rsidR="009F0E70" w:rsidRPr="005278A2" w:rsidRDefault="009F0E70" w:rsidP="009F0E70">
            <w:pPr>
              <w:rPr>
                <w:rFonts w:ascii="Times New Roman" w:hAnsi="Times New Roman" w:cs="Times New Roman"/>
                <w:b/>
              </w:rPr>
            </w:pPr>
          </w:p>
        </w:tc>
        <w:tc>
          <w:tcPr>
            <w:tcW w:w="751" w:type="dxa"/>
            <w:shd w:val="clear" w:color="auto" w:fill="D9D9D9" w:themeFill="background1" w:themeFillShade="D9"/>
          </w:tcPr>
          <w:p w14:paraId="73055F0D" w14:textId="77777777" w:rsidR="009F0E70" w:rsidRPr="005278A2" w:rsidRDefault="009F0E70" w:rsidP="009F0E70">
            <w:pPr>
              <w:rPr>
                <w:rFonts w:ascii="Times New Roman" w:hAnsi="Times New Roman" w:cs="Times New Roman"/>
                <w:b/>
              </w:rPr>
            </w:pPr>
          </w:p>
        </w:tc>
        <w:tc>
          <w:tcPr>
            <w:tcW w:w="606" w:type="dxa"/>
          </w:tcPr>
          <w:p w14:paraId="4E1E7FD8" w14:textId="77777777" w:rsidR="009F0E70" w:rsidRPr="005278A2" w:rsidRDefault="009F0E70" w:rsidP="009F0E70">
            <w:pPr>
              <w:jc w:val="right"/>
              <w:rPr>
                <w:rFonts w:ascii="Times New Roman" w:hAnsi="Times New Roman" w:cs="Times New Roman"/>
                <w:b/>
              </w:rPr>
            </w:pPr>
          </w:p>
        </w:tc>
        <w:tc>
          <w:tcPr>
            <w:tcW w:w="606" w:type="dxa"/>
          </w:tcPr>
          <w:p w14:paraId="0ACC3EF6" w14:textId="77777777" w:rsidR="009F0E70" w:rsidRPr="005278A2" w:rsidRDefault="009F0E70" w:rsidP="009F0E70">
            <w:pPr>
              <w:jc w:val="right"/>
              <w:rPr>
                <w:rFonts w:ascii="Times New Roman" w:hAnsi="Times New Roman" w:cs="Times New Roman"/>
                <w:b/>
              </w:rPr>
            </w:pPr>
          </w:p>
        </w:tc>
        <w:tc>
          <w:tcPr>
            <w:tcW w:w="606" w:type="dxa"/>
          </w:tcPr>
          <w:p w14:paraId="031B523F" w14:textId="74054F9D" w:rsidR="009F0E70" w:rsidRPr="005278A2" w:rsidRDefault="009F0E70" w:rsidP="009F0E70">
            <w:pPr>
              <w:jc w:val="right"/>
              <w:rPr>
                <w:rFonts w:ascii="Times New Roman" w:hAnsi="Times New Roman" w:cs="Times New Roman"/>
                <w:b/>
              </w:rPr>
            </w:pPr>
          </w:p>
        </w:tc>
        <w:tc>
          <w:tcPr>
            <w:tcW w:w="606" w:type="dxa"/>
          </w:tcPr>
          <w:p w14:paraId="4A2EE705" w14:textId="77777777" w:rsidR="009F0E70" w:rsidRPr="005278A2" w:rsidRDefault="009F0E70" w:rsidP="009F0E70">
            <w:pPr>
              <w:jc w:val="right"/>
              <w:rPr>
                <w:rFonts w:ascii="Times New Roman" w:hAnsi="Times New Roman" w:cs="Times New Roman"/>
                <w:b/>
              </w:rPr>
            </w:pPr>
          </w:p>
        </w:tc>
        <w:tc>
          <w:tcPr>
            <w:tcW w:w="606" w:type="dxa"/>
          </w:tcPr>
          <w:p w14:paraId="2C16EA9D" w14:textId="77777777" w:rsidR="009F0E70" w:rsidRPr="005278A2" w:rsidRDefault="009F0E70" w:rsidP="009F0E70">
            <w:pPr>
              <w:jc w:val="right"/>
              <w:rPr>
                <w:rFonts w:ascii="Times New Roman" w:hAnsi="Times New Roman" w:cs="Times New Roman"/>
                <w:b/>
              </w:rPr>
            </w:pPr>
          </w:p>
        </w:tc>
        <w:tc>
          <w:tcPr>
            <w:tcW w:w="606" w:type="dxa"/>
          </w:tcPr>
          <w:p w14:paraId="798ADDE4" w14:textId="77777777" w:rsidR="009F0E70" w:rsidRPr="005278A2" w:rsidRDefault="009F0E70" w:rsidP="009F0E70">
            <w:pPr>
              <w:jc w:val="right"/>
              <w:rPr>
                <w:rFonts w:ascii="Times New Roman" w:hAnsi="Times New Roman" w:cs="Times New Roman"/>
                <w:b/>
              </w:rPr>
            </w:pPr>
          </w:p>
        </w:tc>
        <w:tc>
          <w:tcPr>
            <w:tcW w:w="606" w:type="dxa"/>
          </w:tcPr>
          <w:p w14:paraId="27FF7D4C" w14:textId="77777777" w:rsidR="009F0E70" w:rsidRDefault="009F0E70" w:rsidP="009F0E70">
            <w:pPr>
              <w:jc w:val="right"/>
              <w:rPr>
                <w:rFonts w:ascii="Times New Roman" w:hAnsi="Times New Roman" w:cs="Times New Roman"/>
                <w:b/>
              </w:rPr>
            </w:pPr>
          </w:p>
        </w:tc>
        <w:tc>
          <w:tcPr>
            <w:tcW w:w="606" w:type="dxa"/>
            <w:shd w:val="clear" w:color="auto" w:fill="D9D9D9" w:themeFill="background1" w:themeFillShade="D9"/>
          </w:tcPr>
          <w:p w14:paraId="40DFD2D2" w14:textId="42F64DCE" w:rsidR="009F0E70" w:rsidRDefault="009F0E70" w:rsidP="009F0E70">
            <w:pPr>
              <w:jc w:val="right"/>
              <w:rPr>
                <w:rFonts w:ascii="Times New Roman" w:hAnsi="Times New Roman" w:cs="Times New Roman"/>
                <w:b/>
              </w:rPr>
            </w:pPr>
            <w:r>
              <w:rPr>
                <w:rFonts w:ascii="Times New Roman" w:hAnsi="Times New Roman" w:cs="Times New Roman"/>
                <w:b/>
              </w:rPr>
              <w:t>269</w:t>
            </w:r>
          </w:p>
        </w:tc>
        <w:tc>
          <w:tcPr>
            <w:tcW w:w="606" w:type="dxa"/>
          </w:tcPr>
          <w:p w14:paraId="26392F67" w14:textId="77777777" w:rsidR="009F0E70" w:rsidRDefault="009F0E70" w:rsidP="009F0E70">
            <w:pPr>
              <w:jc w:val="right"/>
              <w:rPr>
                <w:rFonts w:ascii="Times New Roman" w:hAnsi="Times New Roman" w:cs="Times New Roman"/>
                <w:b/>
              </w:rPr>
            </w:pPr>
          </w:p>
        </w:tc>
        <w:tc>
          <w:tcPr>
            <w:tcW w:w="606" w:type="dxa"/>
          </w:tcPr>
          <w:p w14:paraId="7EE9F0E1" w14:textId="14CD621A" w:rsidR="009F0E70" w:rsidRDefault="009F0E70" w:rsidP="009F0E70">
            <w:pPr>
              <w:jc w:val="right"/>
              <w:rPr>
                <w:rFonts w:ascii="Times New Roman" w:hAnsi="Times New Roman" w:cs="Times New Roman"/>
                <w:b/>
              </w:rPr>
            </w:pPr>
          </w:p>
        </w:tc>
        <w:tc>
          <w:tcPr>
            <w:tcW w:w="606" w:type="dxa"/>
          </w:tcPr>
          <w:p w14:paraId="5F6F7E85" w14:textId="53097024" w:rsidR="009F0E70" w:rsidRPr="005278A2" w:rsidRDefault="009F0E70" w:rsidP="009F0E70">
            <w:pPr>
              <w:jc w:val="right"/>
              <w:rPr>
                <w:rFonts w:ascii="Times New Roman" w:hAnsi="Times New Roman" w:cs="Times New Roman"/>
                <w:b/>
              </w:rPr>
            </w:pPr>
          </w:p>
        </w:tc>
        <w:tc>
          <w:tcPr>
            <w:tcW w:w="606" w:type="dxa"/>
          </w:tcPr>
          <w:p w14:paraId="5355968C" w14:textId="77777777" w:rsidR="009F0E70" w:rsidRPr="005278A2" w:rsidRDefault="009F0E70" w:rsidP="009F0E70">
            <w:pPr>
              <w:jc w:val="right"/>
              <w:rPr>
                <w:rFonts w:ascii="Times New Roman" w:hAnsi="Times New Roman" w:cs="Times New Roman"/>
                <w:b/>
              </w:rPr>
            </w:pPr>
          </w:p>
        </w:tc>
        <w:tc>
          <w:tcPr>
            <w:tcW w:w="606" w:type="dxa"/>
          </w:tcPr>
          <w:p w14:paraId="157D57B9" w14:textId="77777777" w:rsidR="009F0E70" w:rsidRPr="005278A2" w:rsidRDefault="009F0E70" w:rsidP="009F0E70">
            <w:pPr>
              <w:jc w:val="right"/>
              <w:rPr>
                <w:rFonts w:ascii="Times New Roman" w:hAnsi="Times New Roman" w:cs="Times New Roman"/>
                <w:b/>
              </w:rPr>
            </w:pPr>
          </w:p>
        </w:tc>
        <w:tc>
          <w:tcPr>
            <w:tcW w:w="606" w:type="dxa"/>
          </w:tcPr>
          <w:p w14:paraId="14BDAEAF" w14:textId="77777777" w:rsidR="009F0E70" w:rsidRPr="005278A2" w:rsidRDefault="009F0E70" w:rsidP="009F0E70">
            <w:pPr>
              <w:jc w:val="right"/>
              <w:rPr>
                <w:rFonts w:ascii="Times New Roman" w:hAnsi="Times New Roman" w:cs="Times New Roman"/>
                <w:b/>
              </w:rPr>
            </w:pPr>
          </w:p>
        </w:tc>
        <w:tc>
          <w:tcPr>
            <w:tcW w:w="606" w:type="dxa"/>
          </w:tcPr>
          <w:p w14:paraId="4BE3358F" w14:textId="77777777" w:rsidR="009F0E70" w:rsidRPr="005278A2" w:rsidRDefault="009F0E70" w:rsidP="009F0E70">
            <w:pPr>
              <w:jc w:val="right"/>
              <w:rPr>
                <w:rFonts w:ascii="Times New Roman" w:hAnsi="Times New Roman" w:cs="Times New Roman"/>
                <w:b/>
              </w:rPr>
            </w:pPr>
          </w:p>
        </w:tc>
        <w:tc>
          <w:tcPr>
            <w:tcW w:w="567" w:type="dxa"/>
            <w:shd w:val="clear" w:color="auto" w:fill="D9D9D9" w:themeFill="background1" w:themeFillShade="D9"/>
          </w:tcPr>
          <w:p w14:paraId="668A7B73" w14:textId="0E59B53F" w:rsidR="009F0E70" w:rsidRDefault="009F0E70" w:rsidP="009F0E70">
            <w:pPr>
              <w:jc w:val="right"/>
              <w:rPr>
                <w:rFonts w:ascii="Times New Roman" w:hAnsi="Times New Roman" w:cs="Times New Roman"/>
                <w:bCs/>
              </w:rPr>
            </w:pPr>
            <w:r>
              <w:rPr>
                <w:rFonts w:ascii="Times New Roman" w:hAnsi="Times New Roman" w:cs="Times New Roman"/>
                <w:bCs/>
              </w:rPr>
              <w:t>269</w:t>
            </w:r>
          </w:p>
        </w:tc>
        <w:tc>
          <w:tcPr>
            <w:tcW w:w="567" w:type="dxa"/>
            <w:shd w:val="clear" w:color="auto" w:fill="D9D9D9" w:themeFill="background1" w:themeFillShade="D9"/>
          </w:tcPr>
          <w:p w14:paraId="69AED613" w14:textId="360B24E8" w:rsidR="009F0E70" w:rsidRPr="00FE1FB1" w:rsidRDefault="009F0E70" w:rsidP="009F0E70">
            <w:pPr>
              <w:rPr>
                <w:rFonts w:ascii="Times New Roman" w:hAnsi="Times New Roman" w:cs="Times New Roman"/>
                <w:bCs/>
                <w:sz w:val="20"/>
                <w:szCs w:val="20"/>
              </w:rPr>
            </w:pPr>
            <w:r>
              <w:rPr>
                <w:rFonts w:ascii="Times New Roman" w:hAnsi="Times New Roman" w:cs="Times New Roman"/>
                <w:bCs/>
                <w:sz w:val="20"/>
                <w:szCs w:val="20"/>
              </w:rPr>
              <w:t>11</w:t>
            </w:r>
            <w:r w:rsidRPr="0067130A">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w:t>
            </w:r>
          </w:p>
        </w:tc>
      </w:tr>
      <w:tr w:rsidR="009F0E70" w:rsidRPr="005278A2" w14:paraId="1A7D582C" w14:textId="77777777" w:rsidTr="00003433">
        <w:trPr>
          <w:trHeight w:val="283"/>
        </w:trPr>
        <w:tc>
          <w:tcPr>
            <w:tcW w:w="557" w:type="dxa"/>
            <w:shd w:val="clear" w:color="auto" w:fill="D9D9D9" w:themeFill="background1" w:themeFillShade="D9"/>
          </w:tcPr>
          <w:p w14:paraId="7124ECF8" w14:textId="67362185" w:rsidR="009F0E70" w:rsidRPr="005278A2" w:rsidRDefault="009F0E70" w:rsidP="009F0E70">
            <w:pPr>
              <w:jc w:val="center"/>
              <w:rPr>
                <w:rFonts w:ascii="Times New Roman" w:hAnsi="Times New Roman" w:cs="Times New Roman"/>
                <w:b/>
                <w:sz w:val="20"/>
                <w:szCs w:val="20"/>
              </w:rPr>
            </w:pPr>
            <w:r>
              <w:rPr>
                <w:rFonts w:ascii="Times New Roman" w:hAnsi="Times New Roman" w:cs="Times New Roman"/>
                <w:b/>
                <w:sz w:val="20"/>
                <w:szCs w:val="20"/>
              </w:rPr>
              <w:t>14</w:t>
            </w:r>
            <w:r w:rsidRPr="0067130A">
              <w:rPr>
                <w:rFonts w:ascii="Times New Roman" w:hAnsi="Times New Roman" w:cs="Times New Roman"/>
                <w:b/>
                <w:sz w:val="20"/>
                <w:szCs w:val="20"/>
                <w:vertAlign w:val="superscript"/>
              </w:rPr>
              <w:t>th</w:t>
            </w:r>
            <w:r>
              <w:rPr>
                <w:rFonts w:ascii="Times New Roman" w:hAnsi="Times New Roman" w:cs="Times New Roman"/>
                <w:b/>
                <w:sz w:val="20"/>
                <w:szCs w:val="20"/>
              </w:rPr>
              <w:t xml:space="preserve"> </w:t>
            </w:r>
          </w:p>
        </w:tc>
        <w:tc>
          <w:tcPr>
            <w:tcW w:w="1848" w:type="dxa"/>
            <w:shd w:val="clear" w:color="auto" w:fill="D9D9D9" w:themeFill="background1" w:themeFillShade="D9"/>
          </w:tcPr>
          <w:p w14:paraId="30A3D3A4" w14:textId="73F42CAA" w:rsidR="009F0E70" w:rsidRPr="0079177E" w:rsidRDefault="009F0E70" w:rsidP="009F0E70">
            <w:pPr>
              <w:rPr>
                <w:rFonts w:ascii="Times New Roman" w:hAnsi="Times New Roman" w:cs="Times New Roman"/>
                <w:bCs/>
              </w:rPr>
            </w:pPr>
            <w:r>
              <w:rPr>
                <w:rFonts w:ascii="Times New Roman" w:hAnsi="Times New Roman" w:cs="Times New Roman"/>
                <w:bCs/>
              </w:rPr>
              <w:t xml:space="preserve">Yvonne </w:t>
            </w:r>
            <w:proofErr w:type="spellStart"/>
            <w:r>
              <w:rPr>
                <w:rFonts w:ascii="Times New Roman" w:hAnsi="Times New Roman" w:cs="Times New Roman"/>
                <w:bCs/>
              </w:rPr>
              <w:t>Magwas</w:t>
            </w:r>
            <w:proofErr w:type="spellEnd"/>
          </w:p>
        </w:tc>
        <w:tc>
          <w:tcPr>
            <w:tcW w:w="750" w:type="dxa"/>
            <w:tcBorders>
              <w:top w:val="single" w:sz="4" w:space="0" w:color="FFFFFF" w:themeColor="background1"/>
            </w:tcBorders>
            <w:shd w:val="clear" w:color="auto" w:fill="000000" w:themeFill="text1"/>
          </w:tcPr>
          <w:p w14:paraId="17FB03A3" w14:textId="51850EB9" w:rsidR="009F0E70" w:rsidRPr="005278A2" w:rsidRDefault="009F0E70" w:rsidP="009F0E70">
            <w:pPr>
              <w:rPr>
                <w:rFonts w:ascii="Times New Roman" w:hAnsi="Times New Roman" w:cs="Times New Roman"/>
                <w:b/>
              </w:rPr>
            </w:pPr>
            <w:r>
              <w:rPr>
                <w:rFonts w:ascii="Times New Roman" w:hAnsi="Times New Roman" w:cs="Times New Roman"/>
                <w:b/>
              </w:rPr>
              <w:t>CDU</w:t>
            </w:r>
          </w:p>
        </w:tc>
        <w:tc>
          <w:tcPr>
            <w:tcW w:w="750" w:type="dxa"/>
            <w:shd w:val="clear" w:color="auto" w:fill="D9D9D9" w:themeFill="background1" w:themeFillShade="D9"/>
          </w:tcPr>
          <w:p w14:paraId="13C73B84" w14:textId="77777777" w:rsidR="009F0E70" w:rsidRPr="005278A2" w:rsidRDefault="009F0E70" w:rsidP="009F0E70">
            <w:pPr>
              <w:rPr>
                <w:rFonts w:ascii="Times New Roman" w:hAnsi="Times New Roman" w:cs="Times New Roman"/>
                <w:b/>
              </w:rPr>
            </w:pPr>
          </w:p>
        </w:tc>
        <w:tc>
          <w:tcPr>
            <w:tcW w:w="751" w:type="dxa"/>
            <w:shd w:val="clear" w:color="auto" w:fill="D9D9D9" w:themeFill="background1" w:themeFillShade="D9"/>
          </w:tcPr>
          <w:p w14:paraId="5D42EC60" w14:textId="77777777" w:rsidR="009F0E70" w:rsidRPr="005278A2" w:rsidRDefault="009F0E70" w:rsidP="009F0E70">
            <w:pPr>
              <w:rPr>
                <w:rFonts w:ascii="Times New Roman" w:hAnsi="Times New Roman" w:cs="Times New Roman"/>
                <w:b/>
              </w:rPr>
            </w:pPr>
          </w:p>
        </w:tc>
        <w:tc>
          <w:tcPr>
            <w:tcW w:w="606" w:type="dxa"/>
          </w:tcPr>
          <w:p w14:paraId="37AA9466" w14:textId="77777777" w:rsidR="009F0E70" w:rsidRPr="005278A2" w:rsidRDefault="009F0E70" w:rsidP="009F0E70">
            <w:pPr>
              <w:jc w:val="right"/>
              <w:rPr>
                <w:rFonts w:ascii="Times New Roman" w:hAnsi="Times New Roman" w:cs="Times New Roman"/>
                <w:b/>
              </w:rPr>
            </w:pPr>
          </w:p>
        </w:tc>
        <w:tc>
          <w:tcPr>
            <w:tcW w:w="606" w:type="dxa"/>
          </w:tcPr>
          <w:p w14:paraId="62CC0626" w14:textId="77777777" w:rsidR="009F0E70" w:rsidRPr="005278A2" w:rsidRDefault="009F0E70" w:rsidP="009F0E70">
            <w:pPr>
              <w:jc w:val="right"/>
              <w:rPr>
                <w:rFonts w:ascii="Times New Roman" w:hAnsi="Times New Roman" w:cs="Times New Roman"/>
                <w:b/>
              </w:rPr>
            </w:pPr>
          </w:p>
        </w:tc>
        <w:tc>
          <w:tcPr>
            <w:tcW w:w="606" w:type="dxa"/>
          </w:tcPr>
          <w:p w14:paraId="260BE519" w14:textId="22459759" w:rsidR="009F0E70" w:rsidRPr="005278A2" w:rsidRDefault="009F0E70" w:rsidP="009F0E70">
            <w:pPr>
              <w:jc w:val="right"/>
              <w:rPr>
                <w:rFonts w:ascii="Times New Roman" w:hAnsi="Times New Roman" w:cs="Times New Roman"/>
                <w:b/>
              </w:rPr>
            </w:pPr>
          </w:p>
        </w:tc>
        <w:tc>
          <w:tcPr>
            <w:tcW w:w="606" w:type="dxa"/>
          </w:tcPr>
          <w:p w14:paraId="3160B3F8" w14:textId="77777777" w:rsidR="009F0E70" w:rsidRPr="005278A2" w:rsidRDefault="009F0E70" w:rsidP="009F0E70">
            <w:pPr>
              <w:jc w:val="right"/>
              <w:rPr>
                <w:rFonts w:ascii="Times New Roman" w:hAnsi="Times New Roman" w:cs="Times New Roman"/>
                <w:b/>
              </w:rPr>
            </w:pPr>
          </w:p>
        </w:tc>
        <w:tc>
          <w:tcPr>
            <w:tcW w:w="606" w:type="dxa"/>
          </w:tcPr>
          <w:p w14:paraId="1C632135" w14:textId="77777777" w:rsidR="009F0E70" w:rsidRPr="005278A2" w:rsidRDefault="009F0E70" w:rsidP="009F0E70">
            <w:pPr>
              <w:jc w:val="right"/>
              <w:rPr>
                <w:rFonts w:ascii="Times New Roman" w:hAnsi="Times New Roman" w:cs="Times New Roman"/>
                <w:b/>
              </w:rPr>
            </w:pPr>
          </w:p>
        </w:tc>
        <w:tc>
          <w:tcPr>
            <w:tcW w:w="606" w:type="dxa"/>
          </w:tcPr>
          <w:p w14:paraId="1F009D42" w14:textId="77777777" w:rsidR="009F0E70" w:rsidRPr="005278A2" w:rsidRDefault="009F0E70" w:rsidP="009F0E70">
            <w:pPr>
              <w:jc w:val="right"/>
              <w:rPr>
                <w:rFonts w:ascii="Times New Roman" w:hAnsi="Times New Roman" w:cs="Times New Roman"/>
                <w:b/>
              </w:rPr>
            </w:pPr>
          </w:p>
        </w:tc>
        <w:tc>
          <w:tcPr>
            <w:tcW w:w="606" w:type="dxa"/>
          </w:tcPr>
          <w:p w14:paraId="6E69149E" w14:textId="77777777" w:rsidR="009F0E70" w:rsidRPr="005278A2" w:rsidRDefault="009F0E70" w:rsidP="009F0E70">
            <w:pPr>
              <w:jc w:val="right"/>
              <w:rPr>
                <w:rFonts w:ascii="Times New Roman" w:hAnsi="Times New Roman" w:cs="Times New Roman"/>
                <w:b/>
              </w:rPr>
            </w:pPr>
          </w:p>
        </w:tc>
        <w:tc>
          <w:tcPr>
            <w:tcW w:w="606" w:type="dxa"/>
          </w:tcPr>
          <w:p w14:paraId="07A45922" w14:textId="77777777" w:rsidR="009F0E70" w:rsidRPr="005278A2" w:rsidRDefault="009F0E70" w:rsidP="009F0E70">
            <w:pPr>
              <w:jc w:val="right"/>
              <w:rPr>
                <w:rFonts w:ascii="Times New Roman" w:hAnsi="Times New Roman" w:cs="Times New Roman"/>
                <w:b/>
              </w:rPr>
            </w:pPr>
          </w:p>
        </w:tc>
        <w:tc>
          <w:tcPr>
            <w:tcW w:w="606" w:type="dxa"/>
          </w:tcPr>
          <w:p w14:paraId="14820AD9" w14:textId="77777777" w:rsidR="009F0E70" w:rsidRPr="005278A2" w:rsidRDefault="009F0E70" w:rsidP="009F0E70">
            <w:pPr>
              <w:jc w:val="right"/>
              <w:rPr>
                <w:rFonts w:ascii="Times New Roman" w:hAnsi="Times New Roman" w:cs="Times New Roman"/>
                <w:b/>
              </w:rPr>
            </w:pPr>
          </w:p>
        </w:tc>
        <w:tc>
          <w:tcPr>
            <w:tcW w:w="606" w:type="dxa"/>
          </w:tcPr>
          <w:p w14:paraId="742C7275" w14:textId="3294E0D5" w:rsidR="009F0E70" w:rsidRPr="005278A2" w:rsidRDefault="009F0E70" w:rsidP="009F0E70">
            <w:pPr>
              <w:jc w:val="right"/>
              <w:rPr>
                <w:rFonts w:ascii="Times New Roman" w:hAnsi="Times New Roman" w:cs="Times New Roman"/>
                <w:b/>
              </w:rPr>
            </w:pPr>
          </w:p>
        </w:tc>
        <w:tc>
          <w:tcPr>
            <w:tcW w:w="606" w:type="dxa"/>
            <w:shd w:val="clear" w:color="auto" w:fill="D9D9D9" w:themeFill="background1" w:themeFillShade="D9"/>
          </w:tcPr>
          <w:p w14:paraId="759DA0E6" w14:textId="71CAC08D" w:rsidR="009F0E70" w:rsidRPr="005278A2" w:rsidRDefault="009F0E70" w:rsidP="009F0E70">
            <w:pPr>
              <w:jc w:val="right"/>
              <w:rPr>
                <w:rFonts w:ascii="Times New Roman" w:hAnsi="Times New Roman" w:cs="Times New Roman"/>
                <w:b/>
              </w:rPr>
            </w:pPr>
            <w:r>
              <w:rPr>
                <w:rFonts w:ascii="Times New Roman" w:hAnsi="Times New Roman" w:cs="Times New Roman"/>
                <w:b/>
              </w:rPr>
              <w:t>176</w:t>
            </w:r>
          </w:p>
        </w:tc>
        <w:tc>
          <w:tcPr>
            <w:tcW w:w="606" w:type="dxa"/>
          </w:tcPr>
          <w:p w14:paraId="3B32930A" w14:textId="77777777" w:rsidR="009F0E70" w:rsidRPr="005278A2" w:rsidRDefault="009F0E70" w:rsidP="009F0E70">
            <w:pPr>
              <w:jc w:val="right"/>
              <w:rPr>
                <w:rFonts w:ascii="Times New Roman" w:hAnsi="Times New Roman" w:cs="Times New Roman"/>
                <w:b/>
              </w:rPr>
            </w:pPr>
          </w:p>
        </w:tc>
        <w:tc>
          <w:tcPr>
            <w:tcW w:w="606" w:type="dxa"/>
          </w:tcPr>
          <w:p w14:paraId="1E3FA74C" w14:textId="77777777" w:rsidR="009F0E70" w:rsidRPr="005278A2" w:rsidRDefault="009F0E70" w:rsidP="009F0E70">
            <w:pPr>
              <w:jc w:val="right"/>
              <w:rPr>
                <w:rFonts w:ascii="Times New Roman" w:hAnsi="Times New Roman" w:cs="Times New Roman"/>
                <w:b/>
              </w:rPr>
            </w:pPr>
          </w:p>
        </w:tc>
        <w:tc>
          <w:tcPr>
            <w:tcW w:w="606" w:type="dxa"/>
          </w:tcPr>
          <w:p w14:paraId="375C41D6" w14:textId="77777777" w:rsidR="009F0E70" w:rsidRPr="005278A2" w:rsidRDefault="009F0E70" w:rsidP="009F0E70">
            <w:pPr>
              <w:jc w:val="right"/>
              <w:rPr>
                <w:rFonts w:ascii="Times New Roman" w:hAnsi="Times New Roman" w:cs="Times New Roman"/>
                <w:b/>
              </w:rPr>
            </w:pPr>
          </w:p>
        </w:tc>
        <w:tc>
          <w:tcPr>
            <w:tcW w:w="606" w:type="dxa"/>
          </w:tcPr>
          <w:p w14:paraId="69567480" w14:textId="27E4D0F9" w:rsidR="009F0E70" w:rsidRPr="005278A2" w:rsidRDefault="009F0E70" w:rsidP="009F0E70">
            <w:pPr>
              <w:jc w:val="right"/>
              <w:rPr>
                <w:rFonts w:ascii="Times New Roman" w:hAnsi="Times New Roman" w:cs="Times New Roman"/>
                <w:b/>
              </w:rPr>
            </w:pPr>
          </w:p>
        </w:tc>
        <w:tc>
          <w:tcPr>
            <w:tcW w:w="567" w:type="dxa"/>
            <w:shd w:val="clear" w:color="auto" w:fill="D9D9D9" w:themeFill="background1" w:themeFillShade="D9"/>
          </w:tcPr>
          <w:p w14:paraId="34C03076" w14:textId="03DC6448" w:rsidR="009F0E70" w:rsidRPr="002153C2" w:rsidRDefault="009F0E70" w:rsidP="009F0E70">
            <w:pPr>
              <w:jc w:val="right"/>
              <w:rPr>
                <w:rFonts w:ascii="Times New Roman" w:hAnsi="Times New Roman" w:cs="Times New Roman"/>
                <w:bCs/>
              </w:rPr>
            </w:pPr>
            <w:r>
              <w:rPr>
                <w:rFonts w:ascii="Times New Roman" w:hAnsi="Times New Roman" w:cs="Times New Roman"/>
                <w:bCs/>
              </w:rPr>
              <w:t>256</w:t>
            </w:r>
          </w:p>
        </w:tc>
        <w:tc>
          <w:tcPr>
            <w:tcW w:w="567" w:type="dxa"/>
            <w:shd w:val="clear" w:color="auto" w:fill="D9D9D9" w:themeFill="background1" w:themeFillShade="D9"/>
          </w:tcPr>
          <w:p w14:paraId="4C0FF02A" w14:textId="0F4236AA" w:rsidR="009F0E70" w:rsidRPr="00FE1FB1" w:rsidRDefault="009F0E70" w:rsidP="009F0E70">
            <w:pPr>
              <w:rPr>
                <w:rFonts w:ascii="Times New Roman" w:hAnsi="Times New Roman" w:cs="Times New Roman"/>
                <w:bCs/>
                <w:sz w:val="20"/>
                <w:szCs w:val="20"/>
              </w:rPr>
            </w:pPr>
            <w:r>
              <w:rPr>
                <w:rFonts w:ascii="Times New Roman" w:hAnsi="Times New Roman" w:cs="Times New Roman"/>
                <w:bCs/>
                <w:sz w:val="20"/>
                <w:szCs w:val="20"/>
              </w:rPr>
              <w:t>12</w:t>
            </w:r>
            <w:r w:rsidRPr="0090341E">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w:t>
            </w:r>
          </w:p>
        </w:tc>
      </w:tr>
      <w:tr w:rsidR="009F0E70" w:rsidRPr="005278A2" w14:paraId="1ED94C39" w14:textId="77777777" w:rsidTr="00967329">
        <w:trPr>
          <w:trHeight w:val="283"/>
        </w:trPr>
        <w:tc>
          <w:tcPr>
            <w:tcW w:w="557" w:type="dxa"/>
            <w:shd w:val="clear" w:color="auto" w:fill="FFFF00"/>
          </w:tcPr>
          <w:p w14:paraId="5B544CCB" w14:textId="5AB75D8C" w:rsidR="009F0E70" w:rsidRDefault="009F0E70" w:rsidP="009F0E70">
            <w:pPr>
              <w:jc w:val="center"/>
              <w:rPr>
                <w:rFonts w:ascii="Times New Roman" w:hAnsi="Times New Roman" w:cs="Times New Roman"/>
                <w:b/>
                <w:sz w:val="20"/>
                <w:szCs w:val="20"/>
              </w:rPr>
            </w:pPr>
            <w:r>
              <w:rPr>
                <w:rFonts w:ascii="Times New Roman" w:hAnsi="Times New Roman" w:cs="Times New Roman"/>
                <w:b/>
                <w:sz w:val="20"/>
                <w:szCs w:val="20"/>
              </w:rPr>
              <w:t>15</w:t>
            </w:r>
            <w:r w:rsidRPr="000D10E1">
              <w:rPr>
                <w:rFonts w:ascii="Times New Roman" w:hAnsi="Times New Roman" w:cs="Times New Roman"/>
                <w:b/>
                <w:sz w:val="20"/>
                <w:szCs w:val="20"/>
                <w:vertAlign w:val="superscript"/>
              </w:rPr>
              <w:t>th</w:t>
            </w:r>
            <w:r>
              <w:rPr>
                <w:rFonts w:ascii="Times New Roman" w:hAnsi="Times New Roman" w:cs="Times New Roman"/>
                <w:b/>
                <w:sz w:val="20"/>
                <w:szCs w:val="20"/>
              </w:rPr>
              <w:t xml:space="preserve"> </w:t>
            </w:r>
          </w:p>
        </w:tc>
        <w:tc>
          <w:tcPr>
            <w:tcW w:w="1848" w:type="dxa"/>
            <w:shd w:val="clear" w:color="auto" w:fill="FFFF00"/>
          </w:tcPr>
          <w:p w14:paraId="4C12FFC8" w14:textId="1DA73965" w:rsidR="009F0E70" w:rsidRDefault="009F0E70" w:rsidP="009F0E70">
            <w:pPr>
              <w:rPr>
                <w:rFonts w:ascii="Times New Roman" w:hAnsi="Times New Roman" w:cs="Times New Roman"/>
                <w:bCs/>
              </w:rPr>
            </w:pPr>
            <w:r>
              <w:rPr>
                <w:rFonts w:ascii="Times New Roman" w:hAnsi="Times New Roman" w:cs="Times New Roman"/>
                <w:bCs/>
              </w:rPr>
              <w:t xml:space="preserve">Linda </w:t>
            </w:r>
            <w:proofErr w:type="spellStart"/>
            <w:r>
              <w:rPr>
                <w:rFonts w:ascii="Times New Roman" w:hAnsi="Times New Roman" w:cs="Times New Roman"/>
                <w:bCs/>
              </w:rPr>
              <w:t>Teuteberg</w:t>
            </w:r>
            <w:proofErr w:type="spellEnd"/>
          </w:p>
        </w:tc>
        <w:tc>
          <w:tcPr>
            <w:tcW w:w="750" w:type="dxa"/>
            <w:shd w:val="clear" w:color="auto" w:fill="FFFF00"/>
          </w:tcPr>
          <w:p w14:paraId="0FEB750D" w14:textId="2C5CAF40" w:rsidR="009F0E70" w:rsidRDefault="009F0E70" w:rsidP="009F0E70">
            <w:pPr>
              <w:rPr>
                <w:rFonts w:ascii="Times New Roman" w:hAnsi="Times New Roman" w:cs="Times New Roman"/>
                <w:b/>
              </w:rPr>
            </w:pPr>
            <w:r>
              <w:rPr>
                <w:rFonts w:ascii="Times New Roman" w:hAnsi="Times New Roman" w:cs="Times New Roman"/>
                <w:b/>
              </w:rPr>
              <w:t>FDP</w:t>
            </w:r>
          </w:p>
        </w:tc>
        <w:tc>
          <w:tcPr>
            <w:tcW w:w="750" w:type="dxa"/>
            <w:shd w:val="clear" w:color="auto" w:fill="D9D9D9" w:themeFill="background1" w:themeFillShade="D9"/>
          </w:tcPr>
          <w:p w14:paraId="56F61B95" w14:textId="77777777" w:rsidR="009F0E70" w:rsidRPr="005278A2" w:rsidRDefault="009F0E70" w:rsidP="009F0E70">
            <w:pPr>
              <w:rPr>
                <w:rFonts w:ascii="Times New Roman" w:hAnsi="Times New Roman" w:cs="Times New Roman"/>
                <w:b/>
              </w:rPr>
            </w:pPr>
          </w:p>
        </w:tc>
        <w:tc>
          <w:tcPr>
            <w:tcW w:w="751" w:type="dxa"/>
            <w:shd w:val="clear" w:color="auto" w:fill="D9D9D9" w:themeFill="background1" w:themeFillShade="D9"/>
          </w:tcPr>
          <w:p w14:paraId="3A8D153F" w14:textId="77777777" w:rsidR="009F0E70" w:rsidRPr="005278A2" w:rsidRDefault="009F0E70" w:rsidP="009F0E70">
            <w:pPr>
              <w:rPr>
                <w:rFonts w:ascii="Times New Roman" w:hAnsi="Times New Roman" w:cs="Times New Roman"/>
                <w:b/>
              </w:rPr>
            </w:pPr>
          </w:p>
        </w:tc>
        <w:tc>
          <w:tcPr>
            <w:tcW w:w="606" w:type="dxa"/>
          </w:tcPr>
          <w:p w14:paraId="0B70482C" w14:textId="77777777" w:rsidR="009F0E70" w:rsidRPr="005278A2" w:rsidRDefault="009F0E70" w:rsidP="009F0E70">
            <w:pPr>
              <w:jc w:val="right"/>
              <w:rPr>
                <w:rFonts w:ascii="Times New Roman" w:hAnsi="Times New Roman" w:cs="Times New Roman"/>
                <w:b/>
              </w:rPr>
            </w:pPr>
          </w:p>
        </w:tc>
        <w:tc>
          <w:tcPr>
            <w:tcW w:w="606" w:type="dxa"/>
          </w:tcPr>
          <w:p w14:paraId="40CFC3E6" w14:textId="77777777" w:rsidR="009F0E70" w:rsidRDefault="009F0E70" w:rsidP="009F0E70">
            <w:pPr>
              <w:jc w:val="right"/>
              <w:rPr>
                <w:rFonts w:ascii="Times New Roman" w:hAnsi="Times New Roman" w:cs="Times New Roman"/>
                <w:b/>
              </w:rPr>
            </w:pPr>
          </w:p>
        </w:tc>
        <w:tc>
          <w:tcPr>
            <w:tcW w:w="606" w:type="dxa"/>
          </w:tcPr>
          <w:p w14:paraId="6D8D6E23" w14:textId="19F64B84" w:rsidR="009F0E70" w:rsidRPr="005278A2" w:rsidRDefault="009F0E70" w:rsidP="009F0E70">
            <w:pPr>
              <w:jc w:val="right"/>
              <w:rPr>
                <w:rFonts w:ascii="Times New Roman" w:hAnsi="Times New Roman" w:cs="Times New Roman"/>
                <w:b/>
              </w:rPr>
            </w:pPr>
          </w:p>
        </w:tc>
        <w:tc>
          <w:tcPr>
            <w:tcW w:w="606" w:type="dxa"/>
          </w:tcPr>
          <w:p w14:paraId="65C730B8" w14:textId="1AE8FC8B" w:rsidR="009F0E70" w:rsidRPr="005278A2" w:rsidRDefault="009F0E70" w:rsidP="009F0E70">
            <w:pPr>
              <w:jc w:val="right"/>
              <w:rPr>
                <w:rFonts w:ascii="Times New Roman" w:hAnsi="Times New Roman" w:cs="Times New Roman"/>
                <w:b/>
              </w:rPr>
            </w:pPr>
          </w:p>
        </w:tc>
        <w:tc>
          <w:tcPr>
            <w:tcW w:w="606" w:type="dxa"/>
          </w:tcPr>
          <w:p w14:paraId="443F4E61" w14:textId="6A2C64F4" w:rsidR="009F0E70" w:rsidRPr="005278A2" w:rsidRDefault="009F0E70" w:rsidP="009F0E70">
            <w:pPr>
              <w:jc w:val="right"/>
              <w:rPr>
                <w:rFonts w:ascii="Times New Roman" w:hAnsi="Times New Roman" w:cs="Times New Roman"/>
                <w:b/>
              </w:rPr>
            </w:pPr>
          </w:p>
        </w:tc>
        <w:tc>
          <w:tcPr>
            <w:tcW w:w="606" w:type="dxa"/>
          </w:tcPr>
          <w:p w14:paraId="093E4319" w14:textId="77777777" w:rsidR="009F0E70" w:rsidRPr="005278A2" w:rsidRDefault="009F0E70" w:rsidP="009F0E70">
            <w:pPr>
              <w:jc w:val="right"/>
              <w:rPr>
                <w:rFonts w:ascii="Times New Roman" w:hAnsi="Times New Roman" w:cs="Times New Roman"/>
                <w:b/>
              </w:rPr>
            </w:pPr>
          </w:p>
        </w:tc>
        <w:tc>
          <w:tcPr>
            <w:tcW w:w="606" w:type="dxa"/>
          </w:tcPr>
          <w:p w14:paraId="2761B593" w14:textId="77777777" w:rsidR="009F0E70" w:rsidRPr="005278A2" w:rsidRDefault="009F0E70" w:rsidP="009F0E70">
            <w:pPr>
              <w:jc w:val="right"/>
              <w:rPr>
                <w:rFonts w:ascii="Times New Roman" w:hAnsi="Times New Roman" w:cs="Times New Roman"/>
                <w:b/>
              </w:rPr>
            </w:pPr>
          </w:p>
        </w:tc>
        <w:tc>
          <w:tcPr>
            <w:tcW w:w="606" w:type="dxa"/>
          </w:tcPr>
          <w:p w14:paraId="5CFBCA48" w14:textId="77777777" w:rsidR="009F0E70" w:rsidRPr="005278A2" w:rsidRDefault="009F0E70" w:rsidP="009F0E70">
            <w:pPr>
              <w:jc w:val="right"/>
              <w:rPr>
                <w:rFonts w:ascii="Times New Roman" w:hAnsi="Times New Roman" w:cs="Times New Roman"/>
                <w:b/>
              </w:rPr>
            </w:pPr>
          </w:p>
        </w:tc>
        <w:tc>
          <w:tcPr>
            <w:tcW w:w="606" w:type="dxa"/>
          </w:tcPr>
          <w:p w14:paraId="21661788" w14:textId="77777777" w:rsidR="009F0E70" w:rsidRPr="005278A2" w:rsidRDefault="009F0E70" w:rsidP="009F0E70">
            <w:pPr>
              <w:jc w:val="right"/>
              <w:rPr>
                <w:rFonts w:ascii="Times New Roman" w:hAnsi="Times New Roman" w:cs="Times New Roman"/>
                <w:b/>
              </w:rPr>
            </w:pPr>
          </w:p>
        </w:tc>
        <w:tc>
          <w:tcPr>
            <w:tcW w:w="606" w:type="dxa"/>
          </w:tcPr>
          <w:p w14:paraId="4FB33447" w14:textId="2E056E52" w:rsidR="009F0E70" w:rsidRPr="005278A2" w:rsidRDefault="009F0E70" w:rsidP="009F0E70">
            <w:pPr>
              <w:jc w:val="right"/>
              <w:rPr>
                <w:rFonts w:ascii="Times New Roman" w:hAnsi="Times New Roman" w:cs="Times New Roman"/>
                <w:b/>
              </w:rPr>
            </w:pPr>
          </w:p>
        </w:tc>
        <w:tc>
          <w:tcPr>
            <w:tcW w:w="606" w:type="dxa"/>
          </w:tcPr>
          <w:p w14:paraId="34A0BB2C" w14:textId="5973EF61" w:rsidR="009F0E70" w:rsidRPr="005278A2" w:rsidRDefault="009F0E70" w:rsidP="009F0E70">
            <w:pPr>
              <w:jc w:val="right"/>
              <w:rPr>
                <w:rFonts w:ascii="Times New Roman" w:hAnsi="Times New Roman" w:cs="Times New Roman"/>
                <w:b/>
              </w:rPr>
            </w:pPr>
          </w:p>
        </w:tc>
        <w:tc>
          <w:tcPr>
            <w:tcW w:w="606" w:type="dxa"/>
          </w:tcPr>
          <w:p w14:paraId="15395D74" w14:textId="77777777" w:rsidR="009F0E70" w:rsidRDefault="009F0E70" w:rsidP="009F0E70">
            <w:pPr>
              <w:jc w:val="right"/>
              <w:rPr>
                <w:rFonts w:ascii="Times New Roman" w:hAnsi="Times New Roman" w:cs="Times New Roman"/>
                <w:b/>
              </w:rPr>
            </w:pPr>
          </w:p>
        </w:tc>
        <w:tc>
          <w:tcPr>
            <w:tcW w:w="606" w:type="dxa"/>
          </w:tcPr>
          <w:p w14:paraId="54C2F625" w14:textId="77777777" w:rsidR="009F0E70" w:rsidRPr="005278A2" w:rsidRDefault="009F0E70" w:rsidP="009F0E70">
            <w:pPr>
              <w:jc w:val="right"/>
              <w:rPr>
                <w:rFonts w:ascii="Times New Roman" w:hAnsi="Times New Roman" w:cs="Times New Roman"/>
                <w:b/>
              </w:rPr>
            </w:pPr>
          </w:p>
        </w:tc>
        <w:tc>
          <w:tcPr>
            <w:tcW w:w="606" w:type="dxa"/>
            <w:shd w:val="clear" w:color="auto" w:fill="FFFF00"/>
          </w:tcPr>
          <w:p w14:paraId="2BBB645B" w14:textId="13D2FFF3" w:rsidR="009F0E70" w:rsidRPr="005278A2" w:rsidRDefault="009F0E70" w:rsidP="009F0E70">
            <w:pPr>
              <w:jc w:val="right"/>
              <w:rPr>
                <w:rFonts w:ascii="Times New Roman" w:hAnsi="Times New Roman" w:cs="Times New Roman"/>
                <w:b/>
              </w:rPr>
            </w:pPr>
            <w:r>
              <w:rPr>
                <w:rFonts w:ascii="Times New Roman" w:hAnsi="Times New Roman" w:cs="Times New Roman"/>
                <w:b/>
              </w:rPr>
              <w:t>32</w:t>
            </w:r>
          </w:p>
        </w:tc>
        <w:tc>
          <w:tcPr>
            <w:tcW w:w="606" w:type="dxa"/>
          </w:tcPr>
          <w:p w14:paraId="4F05C98E" w14:textId="77777777" w:rsidR="009F0E70" w:rsidRPr="005278A2" w:rsidRDefault="009F0E70" w:rsidP="009F0E70">
            <w:pPr>
              <w:jc w:val="right"/>
              <w:rPr>
                <w:rFonts w:ascii="Times New Roman" w:hAnsi="Times New Roman" w:cs="Times New Roman"/>
                <w:b/>
              </w:rPr>
            </w:pPr>
          </w:p>
        </w:tc>
        <w:tc>
          <w:tcPr>
            <w:tcW w:w="567" w:type="dxa"/>
            <w:shd w:val="clear" w:color="auto" w:fill="D9D9D9" w:themeFill="background1" w:themeFillShade="D9"/>
          </w:tcPr>
          <w:p w14:paraId="2C1225E7" w14:textId="746C62D1" w:rsidR="009F0E70" w:rsidRDefault="009F0E70" w:rsidP="009F0E70">
            <w:pPr>
              <w:jc w:val="right"/>
              <w:rPr>
                <w:rFonts w:ascii="Times New Roman" w:hAnsi="Times New Roman" w:cs="Times New Roman"/>
                <w:bCs/>
              </w:rPr>
            </w:pPr>
            <w:r>
              <w:rPr>
                <w:rFonts w:ascii="Times New Roman" w:hAnsi="Times New Roman" w:cs="Times New Roman"/>
                <w:bCs/>
              </w:rPr>
              <w:t>203</w:t>
            </w:r>
          </w:p>
        </w:tc>
        <w:tc>
          <w:tcPr>
            <w:tcW w:w="567" w:type="dxa"/>
            <w:shd w:val="clear" w:color="auto" w:fill="D9D9D9" w:themeFill="background1" w:themeFillShade="D9"/>
          </w:tcPr>
          <w:p w14:paraId="4F44D62D" w14:textId="33D3B371" w:rsidR="009F0E70" w:rsidRPr="00FE1FB1" w:rsidRDefault="009F0E70" w:rsidP="009F0E70">
            <w:pPr>
              <w:rPr>
                <w:rFonts w:ascii="Times New Roman" w:hAnsi="Times New Roman" w:cs="Times New Roman"/>
                <w:bCs/>
                <w:sz w:val="20"/>
                <w:szCs w:val="20"/>
              </w:rPr>
            </w:pPr>
            <w:r>
              <w:rPr>
                <w:rFonts w:ascii="Times New Roman" w:hAnsi="Times New Roman" w:cs="Times New Roman"/>
                <w:bCs/>
                <w:sz w:val="20"/>
                <w:szCs w:val="20"/>
              </w:rPr>
              <w:t>14</w:t>
            </w:r>
            <w:r w:rsidRPr="000D10E1">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w:t>
            </w:r>
          </w:p>
        </w:tc>
      </w:tr>
      <w:tr w:rsidR="009F0E70" w:rsidRPr="005278A2" w14:paraId="55541AB3" w14:textId="77777777" w:rsidTr="00BD549E">
        <w:trPr>
          <w:trHeight w:val="283"/>
        </w:trPr>
        <w:tc>
          <w:tcPr>
            <w:tcW w:w="4656" w:type="dxa"/>
            <w:gridSpan w:val="5"/>
          </w:tcPr>
          <w:p w14:paraId="2150924D" w14:textId="61077C27" w:rsidR="009F0E70" w:rsidRPr="0082173F" w:rsidRDefault="009F0E70" w:rsidP="009F0E70">
            <w:pPr>
              <w:jc w:val="right"/>
              <w:rPr>
                <w:rFonts w:ascii="Times New Roman" w:hAnsi="Times New Roman" w:cs="Times New Roman"/>
                <w:b/>
                <w:sz w:val="11"/>
                <w:szCs w:val="11"/>
              </w:rPr>
            </w:pPr>
          </w:p>
          <w:p w14:paraId="2B09467A" w14:textId="77777777" w:rsidR="009F0E70" w:rsidRDefault="009F0E70" w:rsidP="009F0E70">
            <w:pPr>
              <w:jc w:val="right"/>
              <w:rPr>
                <w:rFonts w:ascii="Times New Roman" w:hAnsi="Times New Roman" w:cs="Times New Roman"/>
                <w:b/>
              </w:rPr>
            </w:pPr>
            <w:r>
              <w:rPr>
                <w:rFonts w:ascii="Times New Roman" w:hAnsi="Times New Roman" w:cs="Times New Roman"/>
                <w:b/>
              </w:rPr>
              <w:t>MBC scores</w:t>
            </w:r>
          </w:p>
          <w:p w14:paraId="2DC9B9B1" w14:textId="77777777" w:rsidR="009F0E70" w:rsidRPr="005278A2" w:rsidRDefault="009F0E70" w:rsidP="009F0E70">
            <w:pPr>
              <w:rPr>
                <w:rFonts w:ascii="Times New Roman" w:hAnsi="Times New Roman" w:cs="Times New Roman"/>
                <w:b/>
              </w:rPr>
            </w:pPr>
          </w:p>
        </w:tc>
        <w:tc>
          <w:tcPr>
            <w:tcW w:w="606" w:type="dxa"/>
          </w:tcPr>
          <w:p w14:paraId="2E275CEE" w14:textId="77777777" w:rsidR="009F0E70" w:rsidRPr="00BD5987" w:rsidRDefault="009F0E70" w:rsidP="009F0E70">
            <w:pPr>
              <w:jc w:val="right"/>
              <w:rPr>
                <w:rFonts w:ascii="Times New Roman" w:hAnsi="Times New Roman" w:cs="Times New Roman"/>
                <w:b/>
                <w:sz w:val="11"/>
                <w:szCs w:val="11"/>
              </w:rPr>
            </w:pPr>
          </w:p>
          <w:p w14:paraId="7B48712D" w14:textId="66E7AA1C" w:rsidR="009F0E70" w:rsidRPr="005278A2" w:rsidRDefault="009F0E70" w:rsidP="009F0E70">
            <w:pPr>
              <w:jc w:val="right"/>
              <w:rPr>
                <w:rFonts w:ascii="Times New Roman" w:hAnsi="Times New Roman" w:cs="Times New Roman"/>
                <w:b/>
              </w:rPr>
            </w:pPr>
            <w:r>
              <w:rPr>
                <w:rFonts w:ascii="Times New Roman" w:hAnsi="Times New Roman" w:cs="Times New Roman"/>
                <w:b/>
              </w:rPr>
              <w:t>760</w:t>
            </w:r>
          </w:p>
        </w:tc>
        <w:tc>
          <w:tcPr>
            <w:tcW w:w="606" w:type="dxa"/>
          </w:tcPr>
          <w:p w14:paraId="366CC5EB" w14:textId="77777777" w:rsidR="009F0E70" w:rsidRPr="00BD5987" w:rsidRDefault="009F0E70" w:rsidP="009F0E70">
            <w:pPr>
              <w:jc w:val="right"/>
              <w:rPr>
                <w:rFonts w:ascii="Times New Roman" w:hAnsi="Times New Roman" w:cs="Times New Roman"/>
                <w:b/>
                <w:sz w:val="11"/>
                <w:szCs w:val="11"/>
              </w:rPr>
            </w:pPr>
          </w:p>
          <w:p w14:paraId="42419532" w14:textId="485ABA43" w:rsidR="009F0E70" w:rsidRDefault="009F0E70" w:rsidP="009F0E70">
            <w:pPr>
              <w:jc w:val="right"/>
              <w:rPr>
                <w:rFonts w:ascii="Times New Roman" w:hAnsi="Times New Roman" w:cs="Times New Roman"/>
                <w:b/>
              </w:rPr>
            </w:pPr>
            <w:r>
              <w:rPr>
                <w:rFonts w:ascii="Times New Roman" w:hAnsi="Times New Roman" w:cs="Times New Roman"/>
                <w:b/>
              </w:rPr>
              <w:t>625</w:t>
            </w:r>
          </w:p>
        </w:tc>
        <w:tc>
          <w:tcPr>
            <w:tcW w:w="606" w:type="dxa"/>
          </w:tcPr>
          <w:p w14:paraId="1FC1A489" w14:textId="7D9B1A01" w:rsidR="009F0E70" w:rsidRPr="00BD5987" w:rsidRDefault="009F0E70" w:rsidP="009F0E70">
            <w:pPr>
              <w:jc w:val="right"/>
              <w:rPr>
                <w:rFonts w:ascii="Times New Roman" w:hAnsi="Times New Roman" w:cs="Times New Roman"/>
                <w:b/>
                <w:sz w:val="11"/>
                <w:szCs w:val="11"/>
              </w:rPr>
            </w:pPr>
          </w:p>
          <w:p w14:paraId="252AD6A4" w14:textId="6D433D4E" w:rsidR="009F0E70" w:rsidRPr="005278A2" w:rsidRDefault="009F0E70" w:rsidP="009F0E70">
            <w:pPr>
              <w:jc w:val="right"/>
              <w:rPr>
                <w:rFonts w:ascii="Times New Roman" w:hAnsi="Times New Roman" w:cs="Times New Roman"/>
                <w:b/>
              </w:rPr>
            </w:pPr>
            <w:r>
              <w:rPr>
                <w:rFonts w:ascii="Times New Roman" w:hAnsi="Times New Roman" w:cs="Times New Roman"/>
                <w:b/>
              </w:rPr>
              <w:t>622</w:t>
            </w:r>
          </w:p>
        </w:tc>
        <w:tc>
          <w:tcPr>
            <w:tcW w:w="606" w:type="dxa"/>
          </w:tcPr>
          <w:p w14:paraId="37235843" w14:textId="77777777" w:rsidR="009F0E70" w:rsidRPr="00BD5987" w:rsidRDefault="009F0E70" w:rsidP="009F0E70">
            <w:pPr>
              <w:jc w:val="right"/>
              <w:rPr>
                <w:rFonts w:ascii="Times New Roman" w:hAnsi="Times New Roman" w:cs="Times New Roman"/>
                <w:b/>
                <w:sz w:val="11"/>
                <w:szCs w:val="11"/>
              </w:rPr>
            </w:pPr>
          </w:p>
          <w:p w14:paraId="77791ED3" w14:textId="4D6BEC11" w:rsidR="009F0E70" w:rsidRPr="005278A2" w:rsidRDefault="009F0E70" w:rsidP="009F0E70">
            <w:pPr>
              <w:jc w:val="right"/>
              <w:rPr>
                <w:rFonts w:ascii="Times New Roman" w:hAnsi="Times New Roman" w:cs="Times New Roman"/>
                <w:b/>
              </w:rPr>
            </w:pPr>
            <w:r>
              <w:rPr>
                <w:rFonts w:ascii="Times New Roman" w:hAnsi="Times New Roman" w:cs="Times New Roman"/>
                <w:b/>
              </w:rPr>
              <w:t>605</w:t>
            </w:r>
          </w:p>
        </w:tc>
        <w:tc>
          <w:tcPr>
            <w:tcW w:w="606" w:type="dxa"/>
          </w:tcPr>
          <w:p w14:paraId="23FF99F5" w14:textId="77777777" w:rsidR="009F0E70" w:rsidRPr="00BD5987" w:rsidRDefault="009F0E70" w:rsidP="009F0E70">
            <w:pPr>
              <w:jc w:val="right"/>
              <w:rPr>
                <w:rFonts w:ascii="Times New Roman" w:hAnsi="Times New Roman" w:cs="Times New Roman"/>
                <w:b/>
                <w:sz w:val="11"/>
                <w:szCs w:val="11"/>
              </w:rPr>
            </w:pPr>
          </w:p>
          <w:p w14:paraId="36A52568" w14:textId="57E58E21" w:rsidR="009F0E70" w:rsidRPr="005278A2" w:rsidRDefault="009F0E70" w:rsidP="009F0E70">
            <w:pPr>
              <w:jc w:val="right"/>
              <w:rPr>
                <w:rFonts w:ascii="Times New Roman" w:hAnsi="Times New Roman" w:cs="Times New Roman"/>
                <w:b/>
              </w:rPr>
            </w:pPr>
            <w:r>
              <w:rPr>
                <w:rFonts w:ascii="Times New Roman" w:hAnsi="Times New Roman" w:cs="Times New Roman"/>
                <w:b/>
              </w:rPr>
              <w:t>544</w:t>
            </w:r>
          </w:p>
        </w:tc>
        <w:tc>
          <w:tcPr>
            <w:tcW w:w="606" w:type="dxa"/>
          </w:tcPr>
          <w:p w14:paraId="519B88B5" w14:textId="77777777" w:rsidR="009F0E70" w:rsidRPr="00BD5987" w:rsidRDefault="009F0E70" w:rsidP="009F0E70">
            <w:pPr>
              <w:jc w:val="right"/>
              <w:rPr>
                <w:rFonts w:ascii="Times New Roman" w:hAnsi="Times New Roman" w:cs="Times New Roman"/>
                <w:b/>
                <w:sz w:val="11"/>
                <w:szCs w:val="11"/>
              </w:rPr>
            </w:pPr>
          </w:p>
          <w:p w14:paraId="189B2BB7" w14:textId="67DDA86D" w:rsidR="009F0E70" w:rsidRPr="005278A2" w:rsidRDefault="009F0E70" w:rsidP="009F0E70">
            <w:pPr>
              <w:jc w:val="right"/>
              <w:rPr>
                <w:rFonts w:ascii="Times New Roman" w:hAnsi="Times New Roman" w:cs="Times New Roman"/>
                <w:b/>
              </w:rPr>
            </w:pPr>
            <w:r>
              <w:rPr>
                <w:rFonts w:ascii="Times New Roman" w:hAnsi="Times New Roman" w:cs="Times New Roman"/>
                <w:b/>
              </w:rPr>
              <w:t>534</w:t>
            </w:r>
          </w:p>
        </w:tc>
        <w:tc>
          <w:tcPr>
            <w:tcW w:w="606" w:type="dxa"/>
          </w:tcPr>
          <w:p w14:paraId="312D00A5" w14:textId="77777777" w:rsidR="009F0E70" w:rsidRPr="00BD5987" w:rsidRDefault="009F0E70" w:rsidP="009F0E70">
            <w:pPr>
              <w:jc w:val="right"/>
              <w:rPr>
                <w:rFonts w:ascii="Times New Roman" w:hAnsi="Times New Roman" w:cs="Times New Roman"/>
                <w:b/>
                <w:sz w:val="11"/>
                <w:szCs w:val="11"/>
              </w:rPr>
            </w:pPr>
          </w:p>
          <w:p w14:paraId="3A7AB8FC" w14:textId="1F773AAD" w:rsidR="009F0E70" w:rsidRDefault="009F0E70" w:rsidP="009F0E70">
            <w:pPr>
              <w:jc w:val="right"/>
              <w:rPr>
                <w:rFonts w:ascii="Times New Roman" w:hAnsi="Times New Roman" w:cs="Times New Roman"/>
                <w:b/>
              </w:rPr>
            </w:pPr>
            <w:r>
              <w:rPr>
                <w:rFonts w:ascii="Times New Roman" w:hAnsi="Times New Roman" w:cs="Times New Roman"/>
                <w:b/>
              </w:rPr>
              <w:t>492</w:t>
            </w:r>
          </w:p>
        </w:tc>
        <w:tc>
          <w:tcPr>
            <w:tcW w:w="606" w:type="dxa"/>
          </w:tcPr>
          <w:p w14:paraId="526C2459" w14:textId="77777777" w:rsidR="009F0E70" w:rsidRPr="00BD5987" w:rsidRDefault="009F0E70" w:rsidP="009F0E70">
            <w:pPr>
              <w:jc w:val="right"/>
              <w:rPr>
                <w:rFonts w:ascii="Times New Roman" w:hAnsi="Times New Roman" w:cs="Times New Roman"/>
                <w:b/>
                <w:sz w:val="11"/>
                <w:szCs w:val="11"/>
              </w:rPr>
            </w:pPr>
          </w:p>
          <w:p w14:paraId="15BFA068" w14:textId="22F044DF" w:rsidR="009F0E70" w:rsidRDefault="009F0E70" w:rsidP="009F0E70">
            <w:pPr>
              <w:jc w:val="right"/>
              <w:rPr>
                <w:rFonts w:ascii="Times New Roman" w:hAnsi="Times New Roman" w:cs="Times New Roman"/>
                <w:b/>
              </w:rPr>
            </w:pPr>
            <w:r>
              <w:rPr>
                <w:rFonts w:ascii="Times New Roman" w:hAnsi="Times New Roman" w:cs="Times New Roman"/>
                <w:b/>
              </w:rPr>
              <w:t>450</w:t>
            </w:r>
          </w:p>
        </w:tc>
        <w:tc>
          <w:tcPr>
            <w:tcW w:w="606" w:type="dxa"/>
          </w:tcPr>
          <w:p w14:paraId="30B77318" w14:textId="77777777" w:rsidR="009F0E70" w:rsidRPr="00BD5987" w:rsidRDefault="009F0E70" w:rsidP="009F0E70">
            <w:pPr>
              <w:jc w:val="right"/>
              <w:rPr>
                <w:rFonts w:ascii="Times New Roman" w:hAnsi="Times New Roman" w:cs="Times New Roman"/>
                <w:b/>
                <w:sz w:val="11"/>
                <w:szCs w:val="11"/>
              </w:rPr>
            </w:pPr>
          </w:p>
          <w:p w14:paraId="2455F459" w14:textId="0F95A759" w:rsidR="009F0E70" w:rsidRDefault="009F0E70" w:rsidP="009F0E70">
            <w:pPr>
              <w:jc w:val="right"/>
              <w:rPr>
                <w:rFonts w:ascii="Times New Roman" w:hAnsi="Times New Roman" w:cs="Times New Roman"/>
                <w:b/>
              </w:rPr>
            </w:pPr>
            <w:r>
              <w:rPr>
                <w:rFonts w:ascii="Times New Roman" w:hAnsi="Times New Roman" w:cs="Times New Roman"/>
                <w:b/>
              </w:rPr>
              <w:t>420</w:t>
            </w:r>
          </w:p>
        </w:tc>
        <w:tc>
          <w:tcPr>
            <w:tcW w:w="1212" w:type="dxa"/>
            <w:gridSpan w:val="2"/>
          </w:tcPr>
          <w:p w14:paraId="0A802BA0" w14:textId="77777777" w:rsidR="009F0E70" w:rsidRPr="00BD5987" w:rsidRDefault="009F0E70" w:rsidP="009F0E70">
            <w:pPr>
              <w:jc w:val="right"/>
              <w:rPr>
                <w:rFonts w:ascii="Times New Roman" w:hAnsi="Times New Roman" w:cs="Times New Roman"/>
                <w:b/>
                <w:sz w:val="11"/>
                <w:szCs w:val="11"/>
              </w:rPr>
            </w:pPr>
          </w:p>
          <w:p w14:paraId="5FBE7C80" w14:textId="09F3D4AD" w:rsidR="009F0E70" w:rsidRDefault="009F0E70" w:rsidP="009F0E70">
            <w:pPr>
              <w:jc w:val="center"/>
              <w:rPr>
                <w:rFonts w:ascii="Times New Roman" w:hAnsi="Times New Roman" w:cs="Times New Roman"/>
                <w:b/>
              </w:rPr>
            </w:pPr>
            <w:r>
              <w:rPr>
                <w:rFonts w:ascii="Times New Roman" w:hAnsi="Times New Roman" w:cs="Times New Roman"/>
                <w:b/>
              </w:rPr>
              <w:t>390 =</w:t>
            </w:r>
          </w:p>
          <w:p w14:paraId="13E8DD3B" w14:textId="5C04E62C" w:rsidR="009F0E70" w:rsidRPr="005278A2" w:rsidRDefault="009F0E70" w:rsidP="009F0E70">
            <w:pPr>
              <w:ind w:right="440"/>
              <w:rPr>
                <w:rFonts w:ascii="Times New Roman" w:hAnsi="Times New Roman" w:cs="Times New Roman"/>
                <w:b/>
              </w:rPr>
            </w:pPr>
          </w:p>
        </w:tc>
        <w:tc>
          <w:tcPr>
            <w:tcW w:w="606" w:type="dxa"/>
          </w:tcPr>
          <w:p w14:paraId="02B9F13E" w14:textId="77777777" w:rsidR="009F0E70" w:rsidRPr="00BD5987" w:rsidRDefault="009F0E70" w:rsidP="009F0E70">
            <w:pPr>
              <w:jc w:val="right"/>
              <w:rPr>
                <w:rFonts w:ascii="Times New Roman" w:hAnsi="Times New Roman" w:cs="Times New Roman"/>
                <w:b/>
                <w:sz w:val="11"/>
                <w:szCs w:val="11"/>
              </w:rPr>
            </w:pPr>
          </w:p>
          <w:p w14:paraId="677BDA6D" w14:textId="65388750" w:rsidR="009F0E70" w:rsidRPr="005278A2" w:rsidRDefault="009F0E70" w:rsidP="009F0E70">
            <w:pPr>
              <w:jc w:val="right"/>
              <w:rPr>
                <w:rFonts w:ascii="Times New Roman" w:hAnsi="Times New Roman" w:cs="Times New Roman"/>
                <w:b/>
              </w:rPr>
            </w:pPr>
            <w:r>
              <w:rPr>
                <w:rFonts w:ascii="Times New Roman" w:hAnsi="Times New Roman" w:cs="Times New Roman"/>
                <w:b/>
              </w:rPr>
              <w:t>347</w:t>
            </w:r>
          </w:p>
        </w:tc>
        <w:tc>
          <w:tcPr>
            <w:tcW w:w="606" w:type="dxa"/>
          </w:tcPr>
          <w:p w14:paraId="3D55CE9A" w14:textId="77777777" w:rsidR="009F0E70" w:rsidRPr="00BD5987" w:rsidRDefault="009F0E70" w:rsidP="009F0E70">
            <w:pPr>
              <w:jc w:val="right"/>
              <w:rPr>
                <w:rFonts w:ascii="Times New Roman" w:hAnsi="Times New Roman" w:cs="Times New Roman"/>
                <w:b/>
                <w:sz w:val="11"/>
                <w:szCs w:val="11"/>
              </w:rPr>
            </w:pPr>
          </w:p>
          <w:p w14:paraId="15777811" w14:textId="790CEFDD" w:rsidR="009F0E70" w:rsidRPr="005278A2" w:rsidRDefault="009F0E70" w:rsidP="009F0E70">
            <w:pPr>
              <w:jc w:val="right"/>
              <w:rPr>
                <w:rFonts w:ascii="Times New Roman" w:hAnsi="Times New Roman" w:cs="Times New Roman"/>
                <w:b/>
              </w:rPr>
            </w:pPr>
            <w:r>
              <w:rPr>
                <w:rFonts w:ascii="Times New Roman" w:hAnsi="Times New Roman" w:cs="Times New Roman"/>
                <w:b/>
              </w:rPr>
              <w:t>187</w:t>
            </w:r>
          </w:p>
        </w:tc>
        <w:tc>
          <w:tcPr>
            <w:tcW w:w="606" w:type="dxa"/>
          </w:tcPr>
          <w:p w14:paraId="5DB102D8" w14:textId="77777777" w:rsidR="009F0E70" w:rsidRPr="00BD5987" w:rsidRDefault="009F0E70" w:rsidP="009F0E70">
            <w:pPr>
              <w:jc w:val="right"/>
              <w:rPr>
                <w:rFonts w:ascii="Times New Roman" w:hAnsi="Times New Roman" w:cs="Times New Roman"/>
                <w:b/>
                <w:sz w:val="11"/>
                <w:szCs w:val="11"/>
              </w:rPr>
            </w:pPr>
          </w:p>
          <w:p w14:paraId="78F84005" w14:textId="0AD29194" w:rsidR="009F0E70" w:rsidRPr="005278A2" w:rsidRDefault="009F0E70" w:rsidP="009F0E70">
            <w:pPr>
              <w:jc w:val="right"/>
              <w:rPr>
                <w:rFonts w:ascii="Times New Roman" w:hAnsi="Times New Roman" w:cs="Times New Roman"/>
                <w:b/>
              </w:rPr>
            </w:pPr>
            <w:r>
              <w:rPr>
                <w:rFonts w:ascii="Times New Roman" w:hAnsi="Times New Roman" w:cs="Times New Roman"/>
                <w:b/>
              </w:rPr>
              <w:t>165</w:t>
            </w:r>
          </w:p>
        </w:tc>
        <w:tc>
          <w:tcPr>
            <w:tcW w:w="606" w:type="dxa"/>
          </w:tcPr>
          <w:p w14:paraId="29D18583" w14:textId="77777777" w:rsidR="009F0E70" w:rsidRPr="00BD5987" w:rsidRDefault="009F0E70" w:rsidP="009F0E70">
            <w:pPr>
              <w:jc w:val="right"/>
              <w:rPr>
                <w:rFonts w:ascii="Times New Roman" w:hAnsi="Times New Roman" w:cs="Times New Roman"/>
                <w:b/>
                <w:sz w:val="11"/>
                <w:szCs w:val="11"/>
              </w:rPr>
            </w:pPr>
          </w:p>
          <w:p w14:paraId="66BCFC92" w14:textId="485A88C1" w:rsidR="009F0E70" w:rsidRPr="005278A2" w:rsidRDefault="009F0E70" w:rsidP="009F0E70">
            <w:pPr>
              <w:jc w:val="right"/>
              <w:rPr>
                <w:rFonts w:ascii="Times New Roman" w:hAnsi="Times New Roman" w:cs="Times New Roman"/>
                <w:b/>
              </w:rPr>
            </w:pPr>
            <w:r>
              <w:rPr>
                <w:rFonts w:ascii="Times New Roman" w:hAnsi="Times New Roman" w:cs="Times New Roman"/>
                <w:b/>
              </w:rPr>
              <w:t>124</w:t>
            </w:r>
          </w:p>
        </w:tc>
        <w:tc>
          <w:tcPr>
            <w:tcW w:w="1134" w:type="dxa"/>
            <w:gridSpan w:val="2"/>
            <w:shd w:val="clear" w:color="auto" w:fill="D9D9D9" w:themeFill="background1" w:themeFillShade="D9"/>
          </w:tcPr>
          <w:p w14:paraId="3A261DBF" w14:textId="1770E33B" w:rsidR="009F0E70" w:rsidRDefault="009F0E70" w:rsidP="009F0E70">
            <w:pPr>
              <w:rPr>
                <w:rFonts w:ascii="Times New Roman" w:hAnsi="Times New Roman" w:cs="Times New Roman"/>
                <w:bCs/>
              </w:rPr>
            </w:pPr>
            <w:r>
              <w:rPr>
                <w:rFonts w:ascii="Times New Roman" w:hAnsi="Times New Roman" w:cs="Times New Roman"/>
                <w:bCs/>
              </w:rPr>
              <w:t>6840</w:t>
            </w:r>
          </w:p>
          <w:p w14:paraId="7B325782" w14:textId="629CFF6B" w:rsidR="009F0E70" w:rsidRPr="002153C2" w:rsidRDefault="009F0E70" w:rsidP="009F0E70">
            <w:pPr>
              <w:rPr>
                <w:rFonts w:ascii="Times New Roman" w:hAnsi="Times New Roman" w:cs="Times New Roman"/>
                <w:bCs/>
              </w:rPr>
            </w:pPr>
            <w:r>
              <w:rPr>
                <w:rFonts w:ascii="Times New Roman" w:hAnsi="Times New Roman" w:cs="Times New Roman"/>
                <w:bCs/>
              </w:rPr>
              <w:t>6655</w:t>
            </w:r>
          </w:p>
        </w:tc>
      </w:tr>
    </w:tbl>
    <w:p w14:paraId="38BC3EC5" w14:textId="1E875677" w:rsidR="001205A2" w:rsidRDefault="00216C43">
      <w:pPr>
        <w:rPr>
          <w:rFonts w:ascii="Times New Roman" w:hAnsi="Times New Roman" w:cs="Times New Roman"/>
        </w:rPr>
      </w:pPr>
      <w:r>
        <w:rPr>
          <w:rFonts w:ascii="Times New Roman" w:hAnsi="Times New Roman" w:cs="Times New Roman"/>
        </w:rPr>
        <w:t xml:space="preserve">The appointment of ministers is based on an MBC analysis of the sums in the matrix.  The biggest sum, 601 (green) gives Robert </w:t>
      </w:r>
      <w:proofErr w:type="spellStart"/>
      <w:r>
        <w:rPr>
          <w:rFonts w:ascii="Times New Roman" w:hAnsi="Times New Roman" w:cs="Times New Roman"/>
        </w:rPr>
        <w:t>Habeck</w:t>
      </w:r>
      <w:proofErr w:type="spellEnd"/>
      <w:r>
        <w:rPr>
          <w:rFonts w:ascii="Times New Roman" w:hAnsi="Times New Roman" w:cs="Times New Roman"/>
        </w:rPr>
        <w:t xml:space="preserve"> the Environment</w:t>
      </w:r>
      <w:r w:rsidR="00BE19B8">
        <w:rPr>
          <w:rFonts w:ascii="Times New Roman" w:hAnsi="Times New Roman" w:cs="Times New Roman"/>
        </w:rPr>
        <w:t xml:space="preserve">, and any other sums in his row or column, like the 24 for Anna </w:t>
      </w:r>
      <w:proofErr w:type="spellStart"/>
      <w:r w:rsidR="00BE19B8">
        <w:rPr>
          <w:rFonts w:ascii="Times New Roman" w:hAnsi="Times New Roman" w:cs="Times New Roman"/>
        </w:rPr>
        <w:t>Baerbock</w:t>
      </w:r>
      <w:proofErr w:type="spellEnd"/>
      <w:r w:rsidR="00967329">
        <w:rPr>
          <w:rFonts w:ascii="Times New Roman" w:hAnsi="Times New Roman" w:cs="Times New Roman"/>
        </w:rPr>
        <w:t xml:space="preserve"> (in Table III)</w:t>
      </w:r>
      <w:r w:rsidR="00BE19B8">
        <w:rPr>
          <w:rFonts w:ascii="Times New Roman" w:hAnsi="Times New Roman" w:cs="Times New Roman"/>
        </w:rPr>
        <w:t>, now redundant.</w:t>
      </w:r>
      <w:r>
        <w:rPr>
          <w:rFonts w:ascii="Times New Roman" w:hAnsi="Times New Roman" w:cs="Times New Roman"/>
        </w:rPr>
        <w:t xml:space="preserve">  Next, 420</w:t>
      </w:r>
      <w:r w:rsidR="00772714">
        <w:rPr>
          <w:rFonts w:ascii="Times New Roman" w:hAnsi="Times New Roman" w:cs="Times New Roman"/>
        </w:rPr>
        <w:t xml:space="preserve"> (yellow)</w:t>
      </w:r>
      <w:r>
        <w:rPr>
          <w:rFonts w:ascii="Times New Roman" w:hAnsi="Times New Roman" w:cs="Times New Roman"/>
        </w:rPr>
        <w:t xml:space="preserve"> appoints Christian Linder to Economy; 411 </w:t>
      </w:r>
      <w:r w:rsidR="00772714">
        <w:rPr>
          <w:rFonts w:ascii="Times New Roman" w:hAnsi="Times New Roman" w:cs="Times New Roman"/>
        </w:rPr>
        <w:t xml:space="preserve">(red) </w:t>
      </w:r>
      <w:r>
        <w:rPr>
          <w:rFonts w:ascii="Times New Roman" w:hAnsi="Times New Roman" w:cs="Times New Roman"/>
        </w:rPr>
        <w:t xml:space="preserve">puts Lars </w:t>
      </w:r>
      <w:proofErr w:type="spellStart"/>
      <w:r>
        <w:rPr>
          <w:rFonts w:ascii="Times New Roman" w:hAnsi="Times New Roman" w:cs="Times New Roman"/>
        </w:rPr>
        <w:t>Klingbeil</w:t>
      </w:r>
      <w:proofErr w:type="spellEnd"/>
      <w:r>
        <w:rPr>
          <w:rFonts w:ascii="Times New Roman" w:hAnsi="Times New Roman" w:cs="Times New Roman"/>
        </w:rPr>
        <w:t xml:space="preserve"> into Justice</w:t>
      </w:r>
      <w:r w:rsidR="006149BA">
        <w:rPr>
          <w:rFonts w:ascii="Times New Roman" w:hAnsi="Times New Roman" w:cs="Times New Roman"/>
        </w:rPr>
        <w:t xml:space="preserve">; and </w:t>
      </w:r>
      <w:r>
        <w:rPr>
          <w:rFonts w:ascii="Times New Roman" w:hAnsi="Times New Roman" w:cs="Times New Roman"/>
        </w:rPr>
        <w:t xml:space="preserve">357 </w:t>
      </w:r>
      <w:r w:rsidR="00772714">
        <w:rPr>
          <w:rFonts w:ascii="Times New Roman" w:hAnsi="Times New Roman" w:cs="Times New Roman"/>
        </w:rPr>
        <w:t xml:space="preserve">(green) </w:t>
      </w:r>
      <w:r>
        <w:rPr>
          <w:rFonts w:ascii="Times New Roman" w:hAnsi="Times New Roman" w:cs="Times New Roman"/>
        </w:rPr>
        <w:t xml:space="preserve">sees another GP success, as Anton </w:t>
      </w:r>
      <w:proofErr w:type="spellStart"/>
      <w:r>
        <w:rPr>
          <w:rFonts w:ascii="Times New Roman" w:hAnsi="Times New Roman" w:cs="Times New Roman"/>
        </w:rPr>
        <w:t>Hofreiter</w:t>
      </w:r>
      <w:proofErr w:type="spellEnd"/>
      <w:r>
        <w:rPr>
          <w:rFonts w:ascii="Times New Roman" w:hAnsi="Times New Roman" w:cs="Times New Roman"/>
        </w:rPr>
        <w:t xml:space="preserve"> takes on Foreign Affairs.</w:t>
      </w:r>
      <w:r w:rsidR="00772714">
        <w:rPr>
          <w:rFonts w:ascii="Times New Roman" w:hAnsi="Times New Roman" w:cs="Times New Roman"/>
        </w:rPr>
        <w:t xml:space="preserve">  </w:t>
      </w:r>
      <w:r>
        <w:rPr>
          <w:rFonts w:ascii="Times New Roman" w:hAnsi="Times New Roman" w:cs="Times New Roman"/>
        </w:rPr>
        <w:t>Now comes some contention</w:t>
      </w:r>
      <w:r w:rsidR="003368FF">
        <w:rPr>
          <w:rFonts w:ascii="Times New Roman" w:hAnsi="Times New Roman" w:cs="Times New Roman"/>
        </w:rPr>
        <w:t>, in the appointment of the Chancellor</w:t>
      </w:r>
      <w:r>
        <w:rPr>
          <w:rFonts w:ascii="Times New Roman" w:hAnsi="Times New Roman" w:cs="Times New Roman"/>
        </w:rPr>
        <w:t xml:space="preserve">. </w:t>
      </w:r>
      <w:r w:rsidR="00353F06">
        <w:rPr>
          <w:rFonts w:ascii="Times New Roman" w:hAnsi="Times New Roman" w:cs="Times New Roman"/>
        </w:rPr>
        <w:t xml:space="preserve">Markus </w:t>
      </w:r>
      <w:proofErr w:type="spellStart"/>
      <w:r w:rsidR="00353F06">
        <w:rPr>
          <w:rFonts w:ascii="Times New Roman" w:hAnsi="Times New Roman" w:cs="Times New Roman"/>
        </w:rPr>
        <w:t>Söder</w:t>
      </w:r>
      <w:proofErr w:type="spellEnd"/>
      <w:r w:rsidR="00353F06">
        <w:rPr>
          <w:rFonts w:ascii="Times New Roman" w:hAnsi="Times New Roman" w:cs="Times New Roman"/>
        </w:rPr>
        <w:t xml:space="preserve"> gets 343 points </w:t>
      </w:r>
      <w:r w:rsidR="00772714">
        <w:rPr>
          <w:rFonts w:ascii="Times New Roman" w:hAnsi="Times New Roman" w:cs="Times New Roman"/>
        </w:rPr>
        <w:t xml:space="preserve">(grey) </w:t>
      </w:r>
      <w:r w:rsidR="00353F06">
        <w:rPr>
          <w:rFonts w:ascii="Times New Roman" w:hAnsi="Times New Roman" w:cs="Times New Roman"/>
        </w:rPr>
        <w:t>which is more than Olaf Scholz, so the CDU gets the</w:t>
      </w:r>
      <w:r w:rsidR="003368FF">
        <w:rPr>
          <w:rFonts w:ascii="Times New Roman" w:hAnsi="Times New Roman" w:cs="Times New Roman"/>
        </w:rPr>
        <w:t xml:space="preserve"> job</w:t>
      </w:r>
      <w:r w:rsidR="00353F06">
        <w:rPr>
          <w:rFonts w:ascii="Times New Roman" w:hAnsi="Times New Roman" w:cs="Times New Roman"/>
        </w:rPr>
        <w:t xml:space="preserve">, and Olaf Scholz’s 339 </w:t>
      </w:r>
      <w:r w:rsidR="00967329">
        <w:rPr>
          <w:rFonts w:ascii="Times New Roman" w:hAnsi="Times New Roman" w:cs="Times New Roman"/>
        </w:rPr>
        <w:t xml:space="preserve">(as was in Table III) </w:t>
      </w:r>
      <w:r w:rsidR="00353F06">
        <w:rPr>
          <w:rFonts w:ascii="Times New Roman" w:hAnsi="Times New Roman" w:cs="Times New Roman"/>
        </w:rPr>
        <w:t xml:space="preserve">is </w:t>
      </w:r>
      <w:r w:rsidR="00967329">
        <w:rPr>
          <w:rFonts w:ascii="Times New Roman" w:hAnsi="Times New Roman" w:cs="Times New Roman"/>
        </w:rPr>
        <w:t xml:space="preserve">now also </w:t>
      </w:r>
      <w:r w:rsidR="00353F06">
        <w:rPr>
          <w:rFonts w:ascii="Times New Roman" w:hAnsi="Times New Roman" w:cs="Times New Roman"/>
        </w:rPr>
        <w:t xml:space="preserve">redundant.  </w:t>
      </w:r>
    </w:p>
    <w:p w14:paraId="0A674161" w14:textId="77777777" w:rsidR="001205A2" w:rsidRPr="001205A2" w:rsidRDefault="001205A2">
      <w:pPr>
        <w:rPr>
          <w:rFonts w:ascii="Times New Roman" w:hAnsi="Times New Roman" w:cs="Times New Roman"/>
          <w:sz w:val="11"/>
          <w:szCs w:val="11"/>
        </w:rPr>
      </w:pPr>
    </w:p>
    <w:p w14:paraId="42C089AD" w14:textId="32174D70" w:rsidR="00216C43" w:rsidRDefault="001205A2">
      <w:pPr>
        <w:rPr>
          <w:rFonts w:ascii="Times New Roman" w:hAnsi="Times New Roman" w:cs="Times New Roman"/>
        </w:rPr>
      </w:pPr>
      <w:r>
        <w:rPr>
          <w:rFonts w:ascii="Times New Roman" w:hAnsi="Times New Roman" w:cs="Times New Roman"/>
        </w:rPr>
        <w:lastRenderedPageBreak/>
        <w:t>The next appointments are</w:t>
      </w:r>
      <w:r w:rsidR="003368FF">
        <w:rPr>
          <w:rFonts w:ascii="Times New Roman" w:hAnsi="Times New Roman" w:cs="Times New Roman"/>
        </w:rPr>
        <w:t xml:space="preserve"> </w:t>
      </w:r>
      <w:r w:rsidR="00353F06">
        <w:rPr>
          <w:rFonts w:ascii="Times New Roman" w:hAnsi="Times New Roman" w:cs="Times New Roman"/>
        </w:rPr>
        <w:t>314</w:t>
      </w:r>
      <w:r w:rsidR="00772714">
        <w:rPr>
          <w:rFonts w:ascii="Times New Roman" w:hAnsi="Times New Roman" w:cs="Times New Roman"/>
        </w:rPr>
        <w:t xml:space="preserve"> (</w:t>
      </w:r>
      <w:r w:rsidR="00967329">
        <w:rPr>
          <w:rFonts w:ascii="Times New Roman" w:hAnsi="Times New Roman" w:cs="Times New Roman"/>
        </w:rPr>
        <w:t>red</w:t>
      </w:r>
      <w:r w:rsidR="00772714">
        <w:rPr>
          <w:rFonts w:ascii="Times New Roman" w:hAnsi="Times New Roman" w:cs="Times New Roman"/>
        </w:rPr>
        <w:t>)</w:t>
      </w:r>
      <w:r w:rsidR="00353F06">
        <w:rPr>
          <w:rFonts w:ascii="Times New Roman" w:hAnsi="Times New Roman" w:cs="Times New Roman"/>
        </w:rPr>
        <w:t>, 290</w:t>
      </w:r>
      <w:r w:rsidR="00772714">
        <w:rPr>
          <w:rFonts w:ascii="Times New Roman" w:hAnsi="Times New Roman" w:cs="Times New Roman"/>
        </w:rPr>
        <w:t xml:space="preserve"> (green)</w:t>
      </w:r>
      <w:r w:rsidR="00353F06">
        <w:rPr>
          <w:rFonts w:ascii="Times New Roman" w:hAnsi="Times New Roman" w:cs="Times New Roman"/>
        </w:rPr>
        <w:t>,</w:t>
      </w:r>
      <w:r w:rsidR="003368FF">
        <w:rPr>
          <w:rFonts w:ascii="Times New Roman" w:hAnsi="Times New Roman" w:cs="Times New Roman"/>
        </w:rPr>
        <w:t xml:space="preserve"> and </w:t>
      </w:r>
      <w:r w:rsidR="00353F06">
        <w:rPr>
          <w:rFonts w:ascii="Times New Roman" w:hAnsi="Times New Roman" w:cs="Times New Roman"/>
        </w:rPr>
        <w:t>288</w:t>
      </w:r>
      <w:r w:rsidR="00772714">
        <w:rPr>
          <w:rFonts w:ascii="Times New Roman" w:hAnsi="Times New Roman" w:cs="Times New Roman"/>
        </w:rPr>
        <w:t xml:space="preserve"> (</w:t>
      </w:r>
      <w:r w:rsidR="00967329">
        <w:rPr>
          <w:rFonts w:ascii="Times New Roman" w:hAnsi="Times New Roman" w:cs="Times New Roman"/>
        </w:rPr>
        <w:t>red</w:t>
      </w:r>
      <w:r w:rsidR="00772714">
        <w:rPr>
          <w:rFonts w:ascii="Times New Roman" w:hAnsi="Times New Roman" w:cs="Times New Roman"/>
        </w:rPr>
        <w:t>)</w:t>
      </w:r>
      <w:r w:rsidR="00353F06">
        <w:rPr>
          <w:rFonts w:ascii="Times New Roman" w:hAnsi="Times New Roman" w:cs="Times New Roman"/>
        </w:rPr>
        <w:t>, to give</w:t>
      </w:r>
      <w:r w:rsidR="00541B2F">
        <w:rPr>
          <w:rFonts w:ascii="Times New Roman" w:hAnsi="Times New Roman" w:cs="Times New Roman"/>
        </w:rPr>
        <w:t xml:space="preserve">, respectively, </w:t>
      </w:r>
      <w:r w:rsidR="00353F06">
        <w:rPr>
          <w:rFonts w:ascii="Times New Roman" w:hAnsi="Times New Roman" w:cs="Times New Roman"/>
        </w:rPr>
        <w:t xml:space="preserve">Ye-One </w:t>
      </w:r>
      <w:proofErr w:type="spellStart"/>
      <w:r w:rsidR="00353F06">
        <w:rPr>
          <w:rFonts w:ascii="Times New Roman" w:hAnsi="Times New Roman" w:cs="Times New Roman"/>
        </w:rPr>
        <w:t>Rhie</w:t>
      </w:r>
      <w:proofErr w:type="spellEnd"/>
      <w:r w:rsidR="00353F06">
        <w:rPr>
          <w:rFonts w:ascii="Times New Roman" w:hAnsi="Times New Roman" w:cs="Times New Roman"/>
        </w:rPr>
        <w:t xml:space="preserve"> Development, </w:t>
      </w:r>
      <w:proofErr w:type="spellStart"/>
      <w:r w:rsidR="00353F06">
        <w:rPr>
          <w:rFonts w:ascii="Times New Roman" w:hAnsi="Times New Roman" w:cs="Times New Roman"/>
        </w:rPr>
        <w:t>Annalena</w:t>
      </w:r>
      <w:proofErr w:type="spellEnd"/>
      <w:r w:rsidR="00353F06">
        <w:rPr>
          <w:rFonts w:ascii="Times New Roman" w:hAnsi="Times New Roman" w:cs="Times New Roman"/>
        </w:rPr>
        <w:t xml:space="preserve"> </w:t>
      </w:r>
      <w:proofErr w:type="spellStart"/>
      <w:r w:rsidR="00353F06">
        <w:rPr>
          <w:rFonts w:ascii="Times New Roman" w:hAnsi="Times New Roman" w:cs="Times New Roman"/>
        </w:rPr>
        <w:t>Baerbock</w:t>
      </w:r>
      <w:proofErr w:type="spellEnd"/>
      <w:r w:rsidR="00353F06">
        <w:rPr>
          <w:rFonts w:ascii="Times New Roman" w:hAnsi="Times New Roman" w:cs="Times New Roman"/>
        </w:rPr>
        <w:t xml:space="preserve"> Education, </w:t>
      </w:r>
      <w:r w:rsidR="003368FF">
        <w:rPr>
          <w:rFonts w:ascii="Times New Roman" w:hAnsi="Times New Roman" w:cs="Times New Roman"/>
        </w:rPr>
        <w:t xml:space="preserve">and </w:t>
      </w:r>
      <w:r w:rsidR="00353F06">
        <w:rPr>
          <w:rFonts w:ascii="Times New Roman" w:hAnsi="Times New Roman" w:cs="Times New Roman"/>
        </w:rPr>
        <w:t xml:space="preserve">Saskia </w:t>
      </w:r>
      <w:proofErr w:type="spellStart"/>
      <w:r w:rsidR="00353F06">
        <w:rPr>
          <w:rFonts w:ascii="Times New Roman" w:hAnsi="Times New Roman" w:cs="Times New Roman"/>
        </w:rPr>
        <w:t>Esken</w:t>
      </w:r>
      <w:proofErr w:type="spellEnd"/>
      <w:r w:rsidR="00353F06">
        <w:rPr>
          <w:rFonts w:ascii="Times New Roman" w:hAnsi="Times New Roman" w:cs="Times New Roman"/>
        </w:rPr>
        <w:t xml:space="preserve"> Finance</w:t>
      </w:r>
      <w:r w:rsidR="003368FF">
        <w:rPr>
          <w:rFonts w:ascii="Times New Roman" w:hAnsi="Times New Roman" w:cs="Times New Roman"/>
        </w:rPr>
        <w:t>.</w:t>
      </w:r>
      <w:r w:rsidR="00353F06">
        <w:rPr>
          <w:rFonts w:ascii="Times New Roman" w:hAnsi="Times New Roman" w:cs="Times New Roman"/>
        </w:rPr>
        <w:t xml:space="preserve"> </w:t>
      </w:r>
      <w:r w:rsidR="003368FF">
        <w:rPr>
          <w:rFonts w:ascii="Times New Roman" w:hAnsi="Times New Roman" w:cs="Times New Roman"/>
        </w:rPr>
        <w:t xml:space="preserve"> And yet again, with no ‘B’ priorities, Olaf Scholz loses by a narrow margin.  </w:t>
      </w:r>
      <w:r>
        <w:rPr>
          <w:rFonts w:ascii="Times New Roman" w:hAnsi="Times New Roman" w:cs="Times New Roman"/>
        </w:rPr>
        <w:t xml:space="preserve">These are followed by </w:t>
      </w:r>
      <w:r w:rsidR="003368FF">
        <w:rPr>
          <w:rFonts w:ascii="Times New Roman" w:hAnsi="Times New Roman" w:cs="Times New Roman"/>
        </w:rPr>
        <w:t>269, 240, 212</w:t>
      </w:r>
      <w:r w:rsidR="00772714">
        <w:rPr>
          <w:rFonts w:ascii="Times New Roman" w:hAnsi="Times New Roman" w:cs="Times New Roman"/>
        </w:rPr>
        <w:t xml:space="preserve"> </w:t>
      </w:r>
      <w:r w:rsidR="003368FF">
        <w:rPr>
          <w:rFonts w:ascii="Times New Roman" w:hAnsi="Times New Roman" w:cs="Times New Roman"/>
        </w:rPr>
        <w:t xml:space="preserve">and 176 </w:t>
      </w:r>
      <w:r w:rsidR="00772714">
        <w:rPr>
          <w:rFonts w:ascii="Times New Roman" w:hAnsi="Times New Roman" w:cs="Times New Roman"/>
        </w:rPr>
        <w:t>(</w:t>
      </w:r>
      <w:r w:rsidR="00967329">
        <w:rPr>
          <w:rFonts w:ascii="Times New Roman" w:hAnsi="Times New Roman" w:cs="Times New Roman"/>
        </w:rPr>
        <w:t>all grey</w:t>
      </w:r>
      <w:r w:rsidR="00772714">
        <w:rPr>
          <w:rFonts w:ascii="Times New Roman" w:hAnsi="Times New Roman" w:cs="Times New Roman"/>
        </w:rPr>
        <w:t>)</w:t>
      </w:r>
      <w:r w:rsidR="003368FF">
        <w:rPr>
          <w:rFonts w:ascii="Times New Roman" w:hAnsi="Times New Roman" w:cs="Times New Roman"/>
        </w:rPr>
        <w:t xml:space="preserve">, so </w:t>
      </w:r>
      <w:r w:rsidR="00772714">
        <w:rPr>
          <w:rFonts w:ascii="Times New Roman" w:hAnsi="Times New Roman" w:cs="Times New Roman"/>
        </w:rPr>
        <w:t xml:space="preserve">that’s </w:t>
      </w:r>
      <w:r w:rsidR="00353F06">
        <w:rPr>
          <w:rFonts w:ascii="Times New Roman" w:hAnsi="Times New Roman" w:cs="Times New Roman"/>
        </w:rPr>
        <w:t xml:space="preserve">Ralph </w:t>
      </w:r>
      <w:proofErr w:type="spellStart"/>
      <w:r w:rsidR="00353F06">
        <w:rPr>
          <w:rFonts w:ascii="Times New Roman" w:hAnsi="Times New Roman" w:cs="Times New Roman"/>
        </w:rPr>
        <w:t>Brinkhaus</w:t>
      </w:r>
      <w:proofErr w:type="spellEnd"/>
      <w:r w:rsidR="00353F06">
        <w:rPr>
          <w:rFonts w:ascii="Times New Roman" w:hAnsi="Times New Roman" w:cs="Times New Roman"/>
        </w:rPr>
        <w:t xml:space="preserve"> </w:t>
      </w:r>
      <w:r w:rsidR="00772714">
        <w:rPr>
          <w:rFonts w:ascii="Times New Roman" w:hAnsi="Times New Roman" w:cs="Times New Roman"/>
        </w:rPr>
        <w:t xml:space="preserve">in </w:t>
      </w:r>
      <w:r w:rsidR="00353F06">
        <w:rPr>
          <w:rFonts w:ascii="Times New Roman" w:hAnsi="Times New Roman" w:cs="Times New Roman"/>
        </w:rPr>
        <w:t xml:space="preserve">Defence, Peter Altmaier </w:t>
      </w:r>
      <w:r w:rsidR="00772714">
        <w:rPr>
          <w:rFonts w:ascii="Times New Roman" w:hAnsi="Times New Roman" w:cs="Times New Roman"/>
        </w:rPr>
        <w:t xml:space="preserve">in </w:t>
      </w:r>
      <w:r w:rsidR="00353F06">
        <w:rPr>
          <w:rFonts w:ascii="Times New Roman" w:hAnsi="Times New Roman" w:cs="Times New Roman"/>
        </w:rPr>
        <w:t>Interior</w:t>
      </w:r>
      <w:r w:rsidR="003368FF">
        <w:rPr>
          <w:rFonts w:ascii="Times New Roman" w:hAnsi="Times New Roman" w:cs="Times New Roman"/>
        </w:rPr>
        <w:t xml:space="preserve">, </w:t>
      </w:r>
      <w:r w:rsidR="00353F06">
        <w:rPr>
          <w:rFonts w:ascii="Times New Roman" w:hAnsi="Times New Roman" w:cs="Times New Roman"/>
        </w:rPr>
        <w:t xml:space="preserve">Dorothy </w:t>
      </w:r>
      <w:proofErr w:type="spellStart"/>
      <w:r w:rsidR="00353F06">
        <w:rPr>
          <w:rFonts w:ascii="Times New Roman" w:hAnsi="Times New Roman" w:cs="Times New Roman"/>
        </w:rPr>
        <w:t>Bár</w:t>
      </w:r>
      <w:proofErr w:type="spellEnd"/>
      <w:r w:rsidR="00772714">
        <w:rPr>
          <w:rFonts w:ascii="Times New Roman" w:hAnsi="Times New Roman" w:cs="Times New Roman"/>
        </w:rPr>
        <w:t xml:space="preserve"> in </w:t>
      </w:r>
      <w:r w:rsidR="003368FF">
        <w:rPr>
          <w:rFonts w:ascii="Times New Roman" w:hAnsi="Times New Roman" w:cs="Times New Roman"/>
        </w:rPr>
        <w:t xml:space="preserve">Transport and Yvonne </w:t>
      </w:r>
      <w:proofErr w:type="spellStart"/>
      <w:r w:rsidR="003368FF">
        <w:rPr>
          <w:rFonts w:ascii="Times New Roman" w:hAnsi="Times New Roman" w:cs="Times New Roman"/>
        </w:rPr>
        <w:t>Magwas</w:t>
      </w:r>
      <w:proofErr w:type="spellEnd"/>
      <w:r w:rsidR="00541B2F">
        <w:rPr>
          <w:rFonts w:ascii="Times New Roman" w:hAnsi="Times New Roman" w:cs="Times New Roman"/>
        </w:rPr>
        <w:t xml:space="preserve"> </w:t>
      </w:r>
      <w:r w:rsidR="00772714">
        <w:rPr>
          <w:rFonts w:ascii="Times New Roman" w:hAnsi="Times New Roman" w:cs="Times New Roman"/>
        </w:rPr>
        <w:t xml:space="preserve">in </w:t>
      </w:r>
      <w:r w:rsidR="00541B2F">
        <w:rPr>
          <w:rFonts w:ascii="Times New Roman" w:hAnsi="Times New Roman" w:cs="Times New Roman"/>
        </w:rPr>
        <w:t>Labour.</w:t>
      </w:r>
    </w:p>
    <w:p w14:paraId="23E17CFA" w14:textId="77777777" w:rsidR="00772714" w:rsidRPr="006149BA" w:rsidRDefault="00772714">
      <w:pPr>
        <w:rPr>
          <w:rFonts w:ascii="Times New Roman" w:hAnsi="Times New Roman" w:cs="Times New Roman"/>
          <w:sz w:val="11"/>
          <w:szCs w:val="11"/>
        </w:rPr>
      </w:pPr>
    </w:p>
    <w:p w14:paraId="00BD6169" w14:textId="33086198" w:rsidR="00541B2F" w:rsidRDefault="00541B2F">
      <w:pPr>
        <w:rPr>
          <w:rFonts w:ascii="Times New Roman" w:hAnsi="Times New Roman" w:cs="Times New Roman"/>
        </w:rPr>
      </w:pPr>
      <w:r>
        <w:rPr>
          <w:rFonts w:ascii="Times New Roman" w:hAnsi="Times New Roman" w:cs="Times New Roman"/>
        </w:rPr>
        <w:t xml:space="preserve">The highest number </w:t>
      </w:r>
      <w:r w:rsidR="003368FF">
        <w:rPr>
          <w:rFonts w:ascii="Times New Roman" w:hAnsi="Times New Roman" w:cs="Times New Roman"/>
        </w:rPr>
        <w:t>which</w:t>
      </w:r>
      <w:r>
        <w:rPr>
          <w:rFonts w:ascii="Times New Roman" w:hAnsi="Times New Roman" w:cs="Times New Roman"/>
        </w:rPr>
        <w:t xml:space="preserve"> has not</w:t>
      </w:r>
      <w:r w:rsidR="00772714">
        <w:rPr>
          <w:rFonts w:ascii="Times New Roman" w:hAnsi="Times New Roman" w:cs="Times New Roman"/>
        </w:rPr>
        <w:t xml:space="preserve"> </w:t>
      </w:r>
      <w:r>
        <w:rPr>
          <w:rFonts w:ascii="Times New Roman" w:hAnsi="Times New Roman" w:cs="Times New Roman"/>
        </w:rPr>
        <w:t>been rendered redundant is</w:t>
      </w:r>
      <w:r w:rsidR="00FA6CF6">
        <w:rPr>
          <w:rFonts w:ascii="Times New Roman" w:hAnsi="Times New Roman" w:cs="Times New Roman"/>
        </w:rPr>
        <w:t xml:space="preserve"> now</w:t>
      </w:r>
      <w:r>
        <w:rPr>
          <w:rFonts w:ascii="Times New Roman" w:hAnsi="Times New Roman" w:cs="Times New Roman"/>
        </w:rPr>
        <w:t xml:space="preserve"> 32, putting Linda </w:t>
      </w:r>
      <w:proofErr w:type="spellStart"/>
      <w:r>
        <w:rPr>
          <w:rFonts w:ascii="Times New Roman" w:hAnsi="Times New Roman" w:cs="Times New Roman"/>
        </w:rPr>
        <w:t>Teuteberg</w:t>
      </w:r>
      <w:proofErr w:type="spellEnd"/>
      <w:r>
        <w:rPr>
          <w:rFonts w:ascii="Times New Roman" w:hAnsi="Times New Roman" w:cs="Times New Roman"/>
        </w:rPr>
        <w:t xml:space="preserve"> in Health.  Finally, with two ministries still to be filled and two appointments still to be made, the more popular </w:t>
      </w:r>
      <w:r w:rsidR="001205A2">
        <w:rPr>
          <w:rFonts w:ascii="Times New Roman" w:hAnsi="Times New Roman" w:cs="Times New Roman"/>
        </w:rPr>
        <w:t xml:space="preserve">MBC </w:t>
      </w:r>
      <w:r>
        <w:rPr>
          <w:rFonts w:ascii="Times New Roman" w:hAnsi="Times New Roman" w:cs="Times New Roman"/>
        </w:rPr>
        <w:t>candidate, Olaf Scholz goes to the higher scor</w:t>
      </w:r>
      <w:r w:rsidR="00C167A9">
        <w:rPr>
          <w:rFonts w:ascii="Times New Roman" w:hAnsi="Times New Roman" w:cs="Times New Roman"/>
        </w:rPr>
        <w:t xml:space="preserve">ing </w:t>
      </w:r>
      <w:r w:rsidR="001205A2">
        <w:rPr>
          <w:rFonts w:ascii="Times New Roman" w:hAnsi="Times New Roman" w:cs="Times New Roman"/>
        </w:rPr>
        <w:t>Ministry</w:t>
      </w:r>
      <w:r w:rsidR="00C167A9">
        <w:rPr>
          <w:rFonts w:ascii="Times New Roman" w:hAnsi="Times New Roman" w:cs="Times New Roman"/>
        </w:rPr>
        <w:t>,</w:t>
      </w:r>
      <w:r>
        <w:rPr>
          <w:rFonts w:ascii="Times New Roman" w:hAnsi="Times New Roman" w:cs="Times New Roman"/>
        </w:rPr>
        <w:t xml:space="preserve"> Special Tasks, </w:t>
      </w:r>
      <w:r w:rsidR="00C167A9">
        <w:rPr>
          <w:rFonts w:ascii="Times New Roman" w:hAnsi="Times New Roman" w:cs="Times New Roman"/>
        </w:rPr>
        <w:t>so</w:t>
      </w:r>
      <w:r>
        <w:rPr>
          <w:rFonts w:ascii="Times New Roman" w:hAnsi="Times New Roman" w:cs="Times New Roman"/>
        </w:rPr>
        <w:t xml:space="preserve"> Alice </w:t>
      </w:r>
      <w:proofErr w:type="spellStart"/>
      <w:r>
        <w:rPr>
          <w:rFonts w:ascii="Times New Roman" w:hAnsi="Times New Roman" w:cs="Times New Roman"/>
        </w:rPr>
        <w:t>Weidel</w:t>
      </w:r>
      <w:proofErr w:type="spellEnd"/>
      <w:r>
        <w:rPr>
          <w:rFonts w:ascii="Times New Roman" w:hAnsi="Times New Roman" w:cs="Times New Roman"/>
        </w:rPr>
        <w:t xml:space="preserve"> of the </w:t>
      </w:r>
      <w:proofErr w:type="spellStart"/>
      <w:r>
        <w:rPr>
          <w:rFonts w:ascii="Times New Roman" w:hAnsi="Times New Roman" w:cs="Times New Roman"/>
        </w:rPr>
        <w:t>AfD</w:t>
      </w:r>
      <w:proofErr w:type="spellEnd"/>
      <w:r>
        <w:rPr>
          <w:rFonts w:ascii="Times New Roman" w:hAnsi="Times New Roman" w:cs="Times New Roman"/>
        </w:rPr>
        <w:t xml:space="preserve"> is given Food.</w:t>
      </w:r>
    </w:p>
    <w:p w14:paraId="78E7C35D" w14:textId="77777777" w:rsidR="00772714" w:rsidRDefault="00772714">
      <w:pPr>
        <w:rPr>
          <w:rFonts w:ascii="Times New Roman" w:hAnsi="Times New Roman" w:cs="Times New Roman"/>
        </w:rPr>
      </w:pPr>
    </w:p>
    <w:p w14:paraId="636933DD" w14:textId="57F5E92B" w:rsidR="00BE19B8" w:rsidRPr="00772714" w:rsidRDefault="00772714">
      <w:pPr>
        <w:rPr>
          <w:rFonts w:ascii="Times New Roman" w:hAnsi="Times New Roman" w:cs="Times New Roman"/>
          <w:b/>
          <w:bCs/>
        </w:rPr>
      </w:pPr>
      <w:r w:rsidRPr="00772714">
        <w:rPr>
          <w:rFonts w:ascii="Times New Roman" w:hAnsi="Times New Roman" w:cs="Times New Roman"/>
          <w:b/>
          <w:bCs/>
        </w:rPr>
        <w:t>CONCLUSION</w:t>
      </w:r>
      <w:r w:rsidR="00967329">
        <w:rPr>
          <w:rFonts w:ascii="Times New Roman" w:hAnsi="Times New Roman" w:cs="Times New Roman"/>
          <w:b/>
          <w:bCs/>
        </w:rPr>
        <w:t xml:space="preserve"> - </w:t>
      </w:r>
      <w:r w:rsidR="00967329" w:rsidRPr="00967329">
        <w:rPr>
          <w:rFonts w:ascii="Times New Roman" w:hAnsi="Times New Roman" w:cs="Times New Roman"/>
          <w:b/>
          <w:bCs/>
        </w:rPr>
        <w:t>PLURALISM IS POSSIBLE</w:t>
      </w:r>
      <w:r w:rsidR="00967329">
        <w:rPr>
          <w:rFonts w:ascii="Times New Roman" w:hAnsi="Times New Roman" w:cs="Times New Roman"/>
        </w:rPr>
        <w:t xml:space="preserve"> </w:t>
      </w:r>
      <w:r w:rsidR="00967329" w:rsidRPr="00967329">
        <w:rPr>
          <w:rFonts w:ascii="Times New Roman" w:hAnsi="Times New Roman" w:cs="Times New Roman"/>
          <w:b/>
          <w:bCs/>
        </w:rPr>
        <w:t xml:space="preserve"> </w:t>
      </w:r>
    </w:p>
    <w:p w14:paraId="7B9D94DB" w14:textId="7A8F7921" w:rsidR="00772714" w:rsidRPr="00F71170" w:rsidRDefault="00772714">
      <w:pPr>
        <w:rPr>
          <w:rFonts w:ascii="Times New Roman" w:hAnsi="Times New Roman" w:cs="Times New Roman"/>
          <w:sz w:val="11"/>
          <w:szCs w:val="11"/>
        </w:rPr>
      </w:pPr>
    </w:p>
    <w:p w14:paraId="6795FCBF" w14:textId="54F669EE" w:rsidR="003C2B59" w:rsidRDefault="00772714">
      <w:pPr>
        <w:rPr>
          <w:rFonts w:ascii="Times New Roman" w:hAnsi="Times New Roman" w:cs="Times New Roman"/>
        </w:rPr>
      </w:pPr>
      <w:r>
        <w:rPr>
          <w:rFonts w:ascii="Times New Roman" w:hAnsi="Times New Roman" w:cs="Times New Roman"/>
        </w:rPr>
        <w:t xml:space="preserve">Politics is </w:t>
      </w:r>
      <w:r w:rsidR="006149BA">
        <w:rPr>
          <w:rFonts w:ascii="Times New Roman" w:hAnsi="Times New Roman" w:cs="Times New Roman"/>
        </w:rPr>
        <w:t>indeed</w:t>
      </w:r>
      <w:r>
        <w:rPr>
          <w:rFonts w:ascii="Times New Roman" w:hAnsi="Times New Roman" w:cs="Times New Roman"/>
        </w:rPr>
        <w:t xml:space="preserve"> adversarial.  It need not be so.  If decision-making were not based on the often inaccurate </w:t>
      </w:r>
      <w:r w:rsidR="006149BA">
        <w:rPr>
          <w:rFonts w:ascii="Times New Roman" w:hAnsi="Times New Roman" w:cs="Times New Roman"/>
        </w:rPr>
        <w:t>and</w:t>
      </w:r>
      <w:r>
        <w:rPr>
          <w:rFonts w:ascii="Times New Roman" w:hAnsi="Times New Roman" w:cs="Times New Roman"/>
        </w:rPr>
        <w:t xml:space="preserve"> always divisive binary vote, if instead </w:t>
      </w:r>
      <w:r w:rsidR="00967329">
        <w:rPr>
          <w:rFonts w:ascii="Times New Roman" w:hAnsi="Times New Roman" w:cs="Times New Roman"/>
        </w:rPr>
        <w:t>decision-making</w:t>
      </w:r>
      <w:r>
        <w:rPr>
          <w:rFonts w:ascii="Times New Roman" w:hAnsi="Times New Roman" w:cs="Times New Roman"/>
        </w:rPr>
        <w:t xml:space="preserve"> were based on preferential points voting as in the MBC, </w:t>
      </w:r>
      <w:r w:rsidR="00F71170">
        <w:rPr>
          <w:rFonts w:ascii="Times New Roman" w:hAnsi="Times New Roman" w:cs="Times New Roman"/>
        </w:rPr>
        <w:t>cooperation</w:t>
      </w:r>
      <w:r w:rsidR="00967329">
        <w:rPr>
          <w:rFonts w:ascii="Times New Roman" w:hAnsi="Times New Roman" w:cs="Times New Roman"/>
        </w:rPr>
        <w:t xml:space="preserve">, sometimes, </w:t>
      </w:r>
      <w:r w:rsidR="00F71170">
        <w:rPr>
          <w:rFonts w:ascii="Times New Roman" w:hAnsi="Times New Roman" w:cs="Times New Roman"/>
        </w:rPr>
        <w:t xml:space="preserve">would be in the vested interest of many.  Covid and Climate Change are both telling the world that </w:t>
      </w:r>
      <w:r w:rsidR="00EA7C0B">
        <w:rPr>
          <w:rFonts w:ascii="Times New Roman" w:hAnsi="Times New Roman" w:cs="Times New Roman"/>
        </w:rPr>
        <w:t>w</w:t>
      </w:r>
      <w:r w:rsidR="001205A2">
        <w:rPr>
          <w:rFonts w:ascii="Times New Roman" w:hAnsi="Times New Roman" w:cs="Times New Roman"/>
        </w:rPr>
        <w:t>e human</w:t>
      </w:r>
      <w:r w:rsidR="00EA7C0B">
        <w:rPr>
          <w:rFonts w:ascii="Times New Roman" w:hAnsi="Times New Roman" w:cs="Times New Roman"/>
        </w:rPr>
        <w:t>s</w:t>
      </w:r>
      <w:r w:rsidR="001205A2">
        <w:rPr>
          <w:rFonts w:ascii="Times New Roman" w:hAnsi="Times New Roman" w:cs="Times New Roman"/>
        </w:rPr>
        <w:t xml:space="preserve"> </w:t>
      </w:r>
      <w:r w:rsidR="00F71170">
        <w:rPr>
          <w:rFonts w:ascii="Times New Roman" w:hAnsi="Times New Roman" w:cs="Times New Roman"/>
        </w:rPr>
        <w:t xml:space="preserve">must cooperate; the matrix vote is one of the voting methodologies which could facilitate </w:t>
      </w:r>
      <w:r w:rsidR="00967329">
        <w:rPr>
          <w:rFonts w:ascii="Times New Roman" w:hAnsi="Times New Roman" w:cs="Times New Roman"/>
        </w:rPr>
        <w:t xml:space="preserve">such </w:t>
      </w:r>
      <w:r w:rsidR="00F71170">
        <w:rPr>
          <w:rFonts w:ascii="Times New Roman" w:hAnsi="Times New Roman" w:cs="Times New Roman"/>
        </w:rPr>
        <w:t>a greater degree of cooperation.</w:t>
      </w:r>
    </w:p>
    <w:p w14:paraId="1F4F332E" w14:textId="3C6B2E8C" w:rsidR="00967329" w:rsidRPr="00967329" w:rsidRDefault="00967329">
      <w:pPr>
        <w:rPr>
          <w:rFonts w:ascii="Times New Roman" w:hAnsi="Times New Roman" w:cs="Times New Roman"/>
          <w:sz w:val="11"/>
          <w:szCs w:val="11"/>
        </w:rPr>
      </w:pPr>
    </w:p>
    <w:p w14:paraId="4114C108" w14:textId="578BB477" w:rsidR="0036385C" w:rsidRDefault="00967329" w:rsidP="0036385C">
      <w:pPr>
        <w:rPr>
          <w:rFonts w:ascii="Times New Roman" w:hAnsi="Times New Roman" w:cs="Times New Roman"/>
          <w:color w:val="000000" w:themeColor="text1"/>
        </w:rPr>
      </w:pPr>
      <w:r>
        <w:rPr>
          <w:rFonts w:ascii="Times New Roman" w:hAnsi="Times New Roman" w:cs="Times New Roman"/>
        </w:rPr>
        <w:t>It could also be used in conflict zones.  Realising that negotiations between parties can be difficult</w:t>
      </w:r>
      <w:r w:rsidR="0036385C">
        <w:rPr>
          <w:rFonts w:ascii="Times New Roman" w:hAnsi="Times New Roman" w:cs="Times New Roman"/>
        </w:rPr>
        <w:t xml:space="preserve">, and between former enemies </w:t>
      </w:r>
      <w:r w:rsidR="00EA7C0B">
        <w:rPr>
          <w:rFonts w:ascii="Times New Roman" w:hAnsi="Times New Roman" w:cs="Times New Roman"/>
        </w:rPr>
        <w:t>even more problematic</w:t>
      </w:r>
      <w:r w:rsidR="0036385C">
        <w:rPr>
          <w:rFonts w:ascii="Times New Roman" w:hAnsi="Times New Roman" w:cs="Times New Roman"/>
        </w:rPr>
        <w:t xml:space="preserve">, many jurisdictions have concocted some sort of mathematical rule.  </w:t>
      </w:r>
      <w:r w:rsidR="0036385C">
        <w:rPr>
          <w:rFonts w:ascii="Times New Roman" w:hAnsi="Times New Roman" w:cs="Times New Roman"/>
          <w:color w:val="000000" w:themeColor="text1"/>
        </w:rPr>
        <w:t xml:space="preserve">Northern Ireland for example uses a </w:t>
      </w:r>
      <w:proofErr w:type="spellStart"/>
      <w:r w:rsidR="0036385C">
        <w:rPr>
          <w:rFonts w:ascii="Times New Roman" w:hAnsi="Times New Roman" w:cs="Times New Roman"/>
          <w:color w:val="000000" w:themeColor="text1"/>
        </w:rPr>
        <w:t>d’Hondt</w:t>
      </w:r>
      <w:proofErr w:type="spellEnd"/>
      <w:r w:rsidR="0036385C">
        <w:rPr>
          <w:rFonts w:ascii="Times New Roman" w:hAnsi="Times New Roman" w:cs="Times New Roman"/>
          <w:color w:val="000000" w:themeColor="text1"/>
        </w:rPr>
        <w:t xml:space="preserve"> interpretation of its election results, while Lebanon shares </w:t>
      </w:r>
      <w:r w:rsidR="00EA7C0B">
        <w:rPr>
          <w:rFonts w:ascii="Times New Roman" w:hAnsi="Times New Roman" w:cs="Times New Roman"/>
          <w:color w:val="000000" w:themeColor="text1"/>
        </w:rPr>
        <w:t xml:space="preserve">of some </w:t>
      </w:r>
      <w:r w:rsidR="0036385C">
        <w:rPr>
          <w:rFonts w:ascii="Times New Roman" w:hAnsi="Times New Roman" w:cs="Times New Roman"/>
          <w:color w:val="000000" w:themeColor="text1"/>
        </w:rPr>
        <w:t>its Ministerial appointments in accordance with religious differences.  But these arrangements tend to perpetuate the very sectarian divisions the</w:t>
      </w:r>
      <w:r w:rsidR="00EA7C0B">
        <w:rPr>
          <w:rFonts w:ascii="Times New Roman" w:hAnsi="Times New Roman" w:cs="Times New Roman"/>
          <w:color w:val="000000" w:themeColor="text1"/>
        </w:rPr>
        <w:t xml:space="preserve"> respective</w:t>
      </w:r>
      <w:r w:rsidR="0036385C">
        <w:rPr>
          <w:rFonts w:ascii="Times New Roman" w:hAnsi="Times New Roman" w:cs="Times New Roman"/>
          <w:color w:val="000000" w:themeColor="text1"/>
        </w:rPr>
        <w:t xml:space="preserve"> Peace Settlements were meant to overcome.  Likewise, the ‘magic formula’ used in Switzerland is based on party labels.  The matrix vote, in contrast, is completely colour blind.</w:t>
      </w:r>
    </w:p>
    <w:p w14:paraId="3A3536D5" w14:textId="26854BEB" w:rsidR="003C2B59" w:rsidRDefault="003C2B59">
      <w:pPr>
        <w:rPr>
          <w:rFonts w:ascii="Times New Roman" w:hAnsi="Times New Roman" w:cs="Times New Roman"/>
        </w:rPr>
      </w:pPr>
    </w:p>
    <w:p w14:paraId="62BE42DF" w14:textId="3C7CC6A6" w:rsidR="003C2B59" w:rsidRPr="00E02206" w:rsidRDefault="003C2B59">
      <w:pPr>
        <w:rPr>
          <w:rFonts w:ascii="Times New Roman" w:hAnsi="Times New Roman" w:cs="Times New Roman"/>
          <w:b/>
          <w:bCs/>
        </w:rPr>
      </w:pPr>
      <w:r w:rsidRPr="00E02206">
        <w:rPr>
          <w:rFonts w:ascii="Times New Roman" w:hAnsi="Times New Roman" w:cs="Times New Roman"/>
          <w:b/>
          <w:bCs/>
        </w:rPr>
        <w:t>ACKNOWLEDGEMENTS</w:t>
      </w:r>
    </w:p>
    <w:p w14:paraId="19DD93C4" w14:textId="647A884A" w:rsidR="003C2B59" w:rsidRPr="0036385C" w:rsidRDefault="003C2B59">
      <w:pPr>
        <w:rPr>
          <w:rFonts w:ascii="Times New Roman" w:hAnsi="Times New Roman" w:cs="Times New Roman"/>
          <w:sz w:val="11"/>
          <w:szCs w:val="11"/>
        </w:rPr>
      </w:pPr>
    </w:p>
    <w:p w14:paraId="4BCB60AA" w14:textId="29C75D61" w:rsidR="003C2B59" w:rsidRDefault="00E02206">
      <w:pPr>
        <w:rPr>
          <w:rFonts w:ascii="Times New Roman" w:hAnsi="Times New Roman" w:cs="Times New Roman"/>
        </w:rPr>
      </w:pPr>
      <w:r>
        <w:rPr>
          <w:rFonts w:ascii="Times New Roman" w:hAnsi="Times New Roman" w:cs="Times New Roman"/>
        </w:rPr>
        <w:t xml:space="preserve">First and foremost, thanks are due to Manfred Holler of the Centre of Conflict Resolution </w:t>
      </w:r>
      <w:r w:rsidR="0036385C">
        <w:rPr>
          <w:rFonts w:ascii="Times New Roman" w:hAnsi="Times New Roman" w:cs="Times New Roman"/>
        </w:rPr>
        <w:t xml:space="preserve">CCR </w:t>
      </w:r>
      <w:r>
        <w:rPr>
          <w:rFonts w:ascii="Times New Roman" w:hAnsi="Times New Roman" w:cs="Times New Roman"/>
        </w:rPr>
        <w:t>in Munich</w:t>
      </w:r>
      <w:r w:rsidR="001205A2">
        <w:rPr>
          <w:rFonts w:ascii="Times New Roman" w:hAnsi="Times New Roman" w:cs="Times New Roman"/>
        </w:rPr>
        <w:t xml:space="preserve"> – </w:t>
      </w:r>
      <w:hyperlink r:id="rId7" w:history="1">
        <w:r w:rsidR="00F1544D" w:rsidRPr="00DC7A88">
          <w:rPr>
            <w:rStyle w:val="Hyperlink"/>
            <w:rFonts w:ascii="Times New Roman" w:hAnsi="Times New Roman" w:cs="Times New Roman"/>
          </w:rPr>
          <w:t>http://www.ccr-munich.de</w:t>
        </w:r>
      </w:hyperlink>
      <w:r w:rsidR="00F1544D">
        <w:rPr>
          <w:rFonts w:ascii="Times New Roman" w:hAnsi="Times New Roman" w:cs="Times New Roman"/>
        </w:rPr>
        <w:t xml:space="preserve">  – </w:t>
      </w:r>
      <w:r>
        <w:rPr>
          <w:rFonts w:ascii="Times New Roman" w:hAnsi="Times New Roman" w:cs="Times New Roman"/>
        </w:rPr>
        <w:t xml:space="preserve">whose invitation initiated this project.  Next, </w:t>
      </w:r>
      <w:r w:rsidR="001205A2">
        <w:rPr>
          <w:rFonts w:ascii="Times New Roman" w:hAnsi="Times New Roman" w:cs="Times New Roman"/>
        </w:rPr>
        <w:t xml:space="preserve">for all his technical support, </w:t>
      </w:r>
      <w:r>
        <w:rPr>
          <w:rFonts w:ascii="Times New Roman" w:hAnsi="Times New Roman" w:cs="Times New Roman"/>
        </w:rPr>
        <w:t xml:space="preserve">to Gregor </w:t>
      </w:r>
      <w:proofErr w:type="spellStart"/>
      <w:r>
        <w:rPr>
          <w:rFonts w:ascii="Times New Roman" w:hAnsi="Times New Roman" w:cs="Times New Roman"/>
        </w:rPr>
        <w:t>Berz</w:t>
      </w:r>
      <w:proofErr w:type="spellEnd"/>
      <w:r>
        <w:rPr>
          <w:rFonts w:ascii="Times New Roman" w:hAnsi="Times New Roman" w:cs="Times New Roman"/>
        </w:rPr>
        <w:t xml:space="preserve"> of the </w:t>
      </w:r>
      <w:r w:rsidR="0036385C">
        <w:rPr>
          <w:rFonts w:ascii="Times New Roman" w:hAnsi="Times New Roman" w:cs="Times New Roman"/>
        </w:rPr>
        <w:t xml:space="preserve">Institute for Applied Mechanical Design </w:t>
      </w:r>
      <w:r>
        <w:rPr>
          <w:rFonts w:ascii="Times New Roman" w:hAnsi="Times New Roman" w:cs="Times New Roman"/>
        </w:rPr>
        <w:t>IFAMD</w:t>
      </w:r>
      <w:r w:rsidR="00F1544D">
        <w:rPr>
          <w:rFonts w:ascii="Times New Roman" w:hAnsi="Times New Roman" w:cs="Times New Roman"/>
        </w:rPr>
        <w:t xml:space="preserve"> –  </w:t>
      </w:r>
      <w:hyperlink r:id="rId8" w:history="1">
        <w:r w:rsidR="00F1544D" w:rsidRPr="00DC7A88">
          <w:rPr>
            <w:rStyle w:val="Hyperlink"/>
            <w:rFonts w:ascii="Times New Roman" w:hAnsi="Times New Roman" w:cs="Times New Roman"/>
          </w:rPr>
          <w:t>http://www.ifamd.org</w:t>
        </w:r>
      </w:hyperlink>
      <w:r w:rsidR="00F1544D">
        <w:rPr>
          <w:rFonts w:ascii="Times New Roman" w:hAnsi="Times New Roman" w:cs="Times New Roman"/>
        </w:rPr>
        <w:t xml:space="preserve">  – </w:t>
      </w:r>
      <w:r w:rsidR="001205A2">
        <w:rPr>
          <w:rFonts w:ascii="Times New Roman" w:hAnsi="Times New Roman" w:cs="Times New Roman"/>
        </w:rPr>
        <w:t xml:space="preserve">which hosted the event. </w:t>
      </w:r>
      <w:r>
        <w:rPr>
          <w:rFonts w:ascii="Times New Roman" w:hAnsi="Times New Roman" w:cs="Times New Roman"/>
        </w:rPr>
        <w:t xml:space="preserve"> </w:t>
      </w:r>
      <w:r w:rsidR="001205A2">
        <w:rPr>
          <w:rFonts w:ascii="Times New Roman" w:hAnsi="Times New Roman" w:cs="Times New Roman"/>
        </w:rPr>
        <w:t>A</w:t>
      </w:r>
      <w:r w:rsidR="0036385C">
        <w:rPr>
          <w:rFonts w:ascii="Times New Roman" w:hAnsi="Times New Roman" w:cs="Times New Roman"/>
        </w:rPr>
        <w:t xml:space="preserve">nd </w:t>
      </w:r>
      <w:r>
        <w:rPr>
          <w:rFonts w:ascii="Times New Roman" w:hAnsi="Times New Roman" w:cs="Times New Roman"/>
        </w:rPr>
        <w:t>to all the facilitators</w:t>
      </w:r>
      <w:r w:rsidR="0036385C">
        <w:rPr>
          <w:rFonts w:ascii="Times New Roman" w:hAnsi="Times New Roman" w:cs="Times New Roman"/>
        </w:rPr>
        <w:t>,</w:t>
      </w:r>
      <w:r>
        <w:rPr>
          <w:rFonts w:ascii="Times New Roman" w:hAnsi="Times New Roman" w:cs="Times New Roman"/>
        </w:rPr>
        <w:t xml:space="preserve"> whose enthusiasm grew from one zoom to the next</w:t>
      </w:r>
      <w:r w:rsidR="0036385C">
        <w:rPr>
          <w:rFonts w:ascii="Times New Roman" w:hAnsi="Times New Roman" w:cs="Times New Roman"/>
        </w:rPr>
        <w:t>.  They were</w:t>
      </w:r>
    </w:p>
    <w:p w14:paraId="3FF07E06" w14:textId="3BD562A0" w:rsidR="00E02206" w:rsidRDefault="00125E20">
      <w:pPr>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E02206">
        <w:rPr>
          <w:rFonts w:ascii="Times New Roman" w:hAnsi="Times New Roman" w:cs="Times New Roman"/>
        </w:rPr>
        <w:t xml:space="preserve">Perry Walker and Michael Sinclair from Britain, </w:t>
      </w:r>
    </w:p>
    <w:p w14:paraId="09E6AE86" w14:textId="2C06A447" w:rsidR="00125E20" w:rsidRDefault="00125E20">
      <w:pPr>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Mirek </w:t>
      </w:r>
      <w:proofErr w:type="spellStart"/>
      <w:r>
        <w:rPr>
          <w:rFonts w:ascii="Times New Roman" w:hAnsi="Times New Roman" w:cs="Times New Roman"/>
        </w:rPr>
        <w:t>Líbal</w:t>
      </w:r>
      <w:proofErr w:type="spellEnd"/>
      <w:r>
        <w:rPr>
          <w:rFonts w:ascii="Times New Roman" w:hAnsi="Times New Roman" w:cs="Times New Roman"/>
        </w:rPr>
        <w:t xml:space="preserve"> who is Czech,</w:t>
      </w:r>
    </w:p>
    <w:p w14:paraId="78A62EF3" w14:textId="6C729AFD" w:rsidR="00125E20" w:rsidRDefault="00125E20" w:rsidP="00125E20">
      <w:pPr>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Marian </w:t>
      </w:r>
      <w:proofErr w:type="spellStart"/>
      <w:r>
        <w:rPr>
          <w:rFonts w:ascii="Times New Roman" w:hAnsi="Times New Roman" w:cs="Times New Roman"/>
        </w:rPr>
        <w:t>Farrel</w:t>
      </w:r>
      <w:proofErr w:type="spellEnd"/>
      <w:r>
        <w:rPr>
          <w:rFonts w:ascii="Times New Roman" w:hAnsi="Times New Roman" w:cs="Times New Roman"/>
        </w:rPr>
        <w:t xml:space="preserve"> from Ireland,</w:t>
      </w:r>
    </w:p>
    <w:p w14:paraId="7343532E" w14:textId="1FDE6E35" w:rsidR="00125E20" w:rsidRDefault="00125E20" w:rsidP="00125E20">
      <w:pPr>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Leo Joosten </w:t>
      </w:r>
      <w:r w:rsidR="00EA7C0B">
        <w:rPr>
          <w:rFonts w:ascii="Times New Roman" w:hAnsi="Times New Roman" w:cs="Times New Roman"/>
        </w:rPr>
        <w:t>of</w:t>
      </w:r>
      <w:r>
        <w:rPr>
          <w:rFonts w:ascii="Times New Roman" w:hAnsi="Times New Roman" w:cs="Times New Roman"/>
        </w:rPr>
        <w:t xml:space="preserve"> The Netherlands, and</w:t>
      </w:r>
    </w:p>
    <w:p w14:paraId="1D12BF58" w14:textId="4484EEA6" w:rsidR="00125E20" w:rsidRPr="00974BB5" w:rsidRDefault="00125E20" w:rsidP="00125E20">
      <w:pPr>
        <w:rPr>
          <w:rFonts w:ascii="Times New Roman" w:eastAsia="Times New Roman" w:hAnsi="Times New Roman" w:cs="Times New Roman"/>
        </w:rPr>
      </w:pPr>
      <w:r>
        <w:rPr>
          <w:rFonts w:ascii="Times New Roman" w:hAnsi="Times New Roman" w:cs="Times New Roman"/>
        </w:rPr>
        <w:t>+</w:t>
      </w:r>
      <w:r>
        <w:rPr>
          <w:rFonts w:ascii="Times New Roman" w:hAnsi="Times New Roman" w:cs="Times New Roman"/>
        </w:rPr>
        <w:tab/>
        <w:t xml:space="preserve">Nigel </w:t>
      </w:r>
      <w:r w:rsidRPr="00974BB5">
        <w:rPr>
          <w:rFonts w:ascii="Times New Roman" w:hAnsi="Times New Roman" w:cs="Times New Roman"/>
        </w:rPr>
        <w:t xml:space="preserve">Pearson and </w:t>
      </w:r>
      <w:r w:rsidR="00974BB5" w:rsidRPr="00974BB5">
        <w:rPr>
          <w:rFonts w:ascii="Times New Roman" w:eastAsia="Times New Roman" w:hAnsi="Times New Roman" w:cs="Times New Roman"/>
          <w:color w:val="222222"/>
          <w:shd w:val="clear" w:color="auto" w:fill="FFFFFF"/>
        </w:rPr>
        <w:t>Paul D Tarrant</w:t>
      </w:r>
      <w:r w:rsidR="00974BB5" w:rsidRPr="00974BB5">
        <w:rPr>
          <w:rFonts w:ascii="Times New Roman" w:eastAsia="Times New Roman" w:hAnsi="Times New Roman" w:cs="Times New Roman"/>
        </w:rPr>
        <w:t xml:space="preserve"> </w:t>
      </w:r>
      <w:r w:rsidRPr="00974BB5">
        <w:rPr>
          <w:rFonts w:ascii="Times New Roman" w:hAnsi="Times New Roman" w:cs="Times New Roman"/>
        </w:rPr>
        <w:t>from</w:t>
      </w:r>
      <w:r>
        <w:rPr>
          <w:rFonts w:ascii="Times New Roman" w:hAnsi="Times New Roman" w:cs="Times New Roman"/>
        </w:rPr>
        <w:t xml:space="preserve"> (Hong Kong and now) New Zealand, as often as not zooming in the middle of the night</w:t>
      </w:r>
      <w:r w:rsidR="00F1544D">
        <w:rPr>
          <w:rFonts w:ascii="Times New Roman" w:hAnsi="Times New Roman" w:cs="Times New Roman"/>
        </w:rPr>
        <w:t xml:space="preserve">; for them, the role-play </w:t>
      </w:r>
      <w:r w:rsidR="0036385C">
        <w:rPr>
          <w:rFonts w:ascii="Times New Roman" w:hAnsi="Times New Roman" w:cs="Times New Roman"/>
        </w:rPr>
        <w:t>finished at 5.20 in the morning!</w:t>
      </w:r>
    </w:p>
    <w:p w14:paraId="584EBC65" w14:textId="77777777" w:rsidR="001205A2" w:rsidRPr="001205A2" w:rsidRDefault="001205A2" w:rsidP="00125E20">
      <w:pPr>
        <w:rPr>
          <w:rFonts w:ascii="Times New Roman" w:hAnsi="Times New Roman" w:cs="Times New Roman"/>
          <w:sz w:val="11"/>
          <w:szCs w:val="11"/>
        </w:rPr>
      </w:pPr>
    </w:p>
    <w:p w14:paraId="3C927B47" w14:textId="6F08C432" w:rsidR="001C2B92" w:rsidRDefault="0036385C" w:rsidP="00125E20">
      <w:pPr>
        <w:rPr>
          <w:rFonts w:ascii="Times New Roman" w:hAnsi="Times New Roman" w:cs="Times New Roman"/>
        </w:rPr>
      </w:pPr>
      <w:proofErr w:type="gramStart"/>
      <w:r>
        <w:rPr>
          <w:rFonts w:ascii="Times New Roman" w:hAnsi="Times New Roman" w:cs="Times New Roman"/>
        </w:rPr>
        <w:t>Thanks</w:t>
      </w:r>
      <w:proofErr w:type="gramEnd"/>
      <w:r>
        <w:rPr>
          <w:rFonts w:ascii="Times New Roman" w:hAnsi="Times New Roman" w:cs="Times New Roman"/>
        </w:rPr>
        <w:t xml:space="preserve"> are also due </w:t>
      </w:r>
      <w:r w:rsidR="00125E20">
        <w:rPr>
          <w:rFonts w:ascii="Times New Roman" w:hAnsi="Times New Roman" w:cs="Times New Roman"/>
        </w:rPr>
        <w:t>to Charles Stanley-Smith, who wrote the computer program for an electronic count at a matrix vote experiment in Dublin in 2016</w:t>
      </w:r>
      <w:r w:rsidR="001C2B92">
        <w:rPr>
          <w:rFonts w:ascii="Times New Roman" w:hAnsi="Times New Roman" w:cs="Times New Roman"/>
        </w:rPr>
        <w:t xml:space="preserve"> but who now did everything by hand, and </w:t>
      </w:r>
      <w:r>
        <w:rPr>
          <w:rFonts w:ascii="Times New Roman" w:hAnsi="Times New Roman" w:cs="Times New Roman"/>
        </w:rPr>
        <w:t xml:space="preserve">finally but </w:t>
      </w:r>
      <w:r w:rsidR="001C2B92">
        <w:rPr>
          <w:rFonts w:ascii="Times New Roman" w:hAnsi="Times New Roman" w:cs="Times New Roman"/>
        </w:rPr>
        <w:t xml:space="preserve">especially to Eva Wolf, again of </w:t>
      </w:r>
      <w:r w:rsidR="00974BB5">
        <w:rPr>
          <w:rFonts w:ascii="Times New Roman" w:hAnsi="Times New Roman" w:cs="Times New Roman"/>
        </w:rPr>
        <w:t>CCR</w:t>
      </w:r>
      <w:r w:rsidR="001C2B92">
        <w:rPr>
          <w:rFonts w:ascii="Times New Roman" w:hAnsi="Times New Roman" w:cs="Times New Roman"/>
        </w:rPr>
        <w:t>, who did an amazing amount of work to ensure that, on the day, everything literally clicked into place.  Perfect!</w:t>
      </w:r>
    </w:p>
    <w:p w14:paraId="0E374030" w14:textId="07EFE6F9" w:rsidR="00125E20" w:rsidRDefault="00125E20">
      <w:pPr>
        <w:rPr>
          <w:rFonts w:ascii="Times New Roman" w:hAnsi="Times New Roman" w:cs="Times New Roman"/>
        </w:rPr>
      </w:pPr>
    </w:p>
    <w:p w14:paraId="197C808D" w14:textId="77777777" w:rsidR="00D23A3D" w:rsidRPr="00D23A3D" w:rsidRDefault="00D23A3D">
      <w:pPr>
        <w:rPr>
          <w:rFonts w:ascii="Times New Roman" w:hAnsi="Times New Roman" w:cs="Times New Roman"/>
          <w:sz w:val="11"/>
          <w:szCs w:val="11"/>
        </w:rPr>
      </w:pPr>
    </w:p>
    <w:p w14:paraId="5CB0F698" w14:textId="7AEE77DC" w:rsidR="00BE19B8" w:rsidRDefault="00BE19B8">
      <w:pPr>
        <w:rPr>
          <w:rFonts w:ascii="Times New Roman" w:hAnsi="Times New Roman" w:cs="Times New Roman"/>
        </w:rPr>
      </w:pPr>
      <w:r>
        <w:rPr>
          <w:rFonts w:ascii="Times New Roman" w:hAnsi="Times New Roman" w:cs="Times New Roman"/>
        </w:rPr>
        <w:t xml:space="preserve">Peter Emerson </w:t>
      </w:r>
    </w:p>
    <w:p w14:paraId="29793D9E" w14:textId="6C5159D3" w:rsidR="00772714" w:rsidRDefault="00772714">
      <w:pPr>
        <w:rPr>
          <w:rFonts w:ascii="Times New Roman" w:hAnsi="Times New Roman" w:cs="Times New Roman"/>
        </w:rPr>
      </w:pPr>
      <w:r>
        <w:rPr>
          <w:rFonts w:ascii="Times New Roman" w:hAnsi="Times New Roman" w:cs="Times New Roman"/>
        </w:rPr>
        <w:t>The de Borda institute</w:t>
      </w:r>
      <w:r w:rsidR="00D23A3D">
        <w:rPr>
          <w:rFonts w:ascii="Times New Roman" w:hAnsi="Times New Roman" w:cs="Times New Roman"/>
        </w:rPr>
        <w:t>, Belfast.</w:t>
      </w:r>
    </w:p>
    <w:p w14:paraId="37BB51CD" w14:textId="35D9AB5A" w:rsidR="00772714" w:rsidRDefault="00772714">
      <w:pPr>
        <w:rPr>
          <w:rFonts w:ascii="Times New Roman" w:hAnsi="Times New Roman" w:cs="Times New Roman"/>
        </w:rPr>
      </w:pPr>
      <w:r>
        <w:rPr>
          <w:rFonts w:ascii="Times New Roman" w:hAnsi="Times New Roman" w:cs="Times New Roman"/>
        </w:rPr>
        <w:t>www.deborda.org</w:t>
      </w:r>
    </w:p>
    <w:p w14:paraId="5641C2DB" w14:textId="2EBFE5E2" w:rsidR="00BE19B8" w:rsidRDefault="00D23A3D">
      <w:pPr>
        <w:rPr>
          <w:rFonts w:ascii="Times New Roman" w:hAnsi="Times New Roman" w:cs="Times New Roman"/>
        </w:rPr>
      </w:pPr>
      <w:r>
        <w:rPr>
          <w:rFonts w:ascii="Times New Roman" w:hAnsi="Times New Roman" w:cs="Times New Roman"/>
        </w:rPr>
        <w:t>9</w:t>
      </w:r>
      <w:r w:rsidR="00BE19B8">
        <w:rPr>
          <w:rFonts w:ascii="Times New Roman" w:hAnsi="Times New Roman" w:cs="Times New Roman"/>
        </w:rPr>
        <w:t>.10.2021</w:t>
      </w:r>
    </w:p>
    <w:p w14:paraId="6BE08374" w14:textId="47C44268" w:rsidR="003C2B59" w:rsidRPr="0021730F" w:rsidRDefault="003C2B59" w:rsidP="006149BA">
      <w:pPr>
        <w:jc w:val="center"/>
        <w:rPr>
          <w:rFonts w:ascii="Times New Roman" w:hAnsi="Times New Roman" w:cs="Times New Roman"/>
        </w:rPr>
      </w:pPr>
      <w:r w:rsidRPr="003C2B59">
        <w:rPr>
          <w:rFonts w:ascii="Times New Roman" w:hAnsi="Times New Roman" w:cs="Times New Roman"/>
          <w:b/>
          <w:bCs/>
        </w:rPr>
        <w:lastRenderedPageBreak/>
        <w:t>ELECTING AN ALL-PARTY, POWER-SHARING</w:t>
      </w:r>
      <w:r w:rsidR="0036385C">
        <w:rPr>
          <w:rFonts w:ascii="Times New Roman" w:hAnsi="Times New Roman" w:cs="Times New Roman"/>
          <w:b/>
          <w:bCs/>
        </w:rPr>
        <w:t>,</w:t>
      </w:r>
      <w:r w:rsidRPr="003C2B59">
        <w:rPr>
          <w:rFonts w:ascii="Times New Roman" w:hAnsi="Times New Roman" w:cs="Times New Roman"/>
          <w:b/>
          <w:bCs/>
        </w:rPr>
        <w:t xml:space="preserve"> GOVERNMENT OF NATIONAL UNITY</w:t>
      </w:r>
      <w:r w:rsidR="0021730F">
        <w:rPr>
          <w:rFonts w:ascii="Times New Roman" w:hAnsi="Times New Roman" w:cs="Times New Roman"/>
          <w:b/>
          <w:bCs/>
        </w:rPr>
        <w:t xml:space="preserve"> -</w:t>
      </w:r>
      <w:r w:rsidR="0021730F" w:rsidRPr="0021730F">
        <w:rPr>
          <w:rFonts w:ascii="Times New Roman" w:hAnsi="Times New Roman" w:cs="Times New Roman"/>
          <w:b/>
          <w:bCs/>
        </w:rPr>
        <w:t xml:space="preserve"> </w:t>
      </w:r>
      <w:r w:rsidR="0021730F">
        <w:rPr>
          <w:rFonts w:ascii="Times New Roman" w:hAnsi="Times New Roman" w:cs="Times New Roman"/>
          <w:b/>
          <w:bCs/>
        </w:rPr>
        <w:t>REPORT</w:t>
      </w:r>
    </w:p>
    <w:p w14:paraId="65876C56" w14:textId="77777777" w:rsidR="001C2B92" w:rsidRPr="001C2B92" w:rsidRDefault="001C2B92" w:rsidP="003C2B59">
      <w:pPr>
        <w:jc w:val="center"/>
        <w:rPr>
          <w:rFonts w:ascii="Times New Roman" w:hAnsi="Times New Roman" w:cs="Times New Roman"/>
          <w:b/>
          <w:bCs/>
          <w:sz w:val="11"/>
          <w:szCs w:val="11"/>
        </w:rPr>
      </w:pPr>
    </w:p>
    <w:p w14:paraId="03425707" w14:textId="26CD6C3D" w:rsidR="00FA2CF2" w:rsidRPr="003C2B59" w:rsidRDefault="00FA2CF2" w:rsidP="00FA2CF2">
      <w:pPr>
        <w:jc w:val="center"/>
        <w:rPr>
          <w:rFonts w:ascii="Times New Roman" w:hAnsi="Times New Roman" w:cs="Times New Roman"/>
          <w:b/>
          <w:bCs/>
        </w:rPr>
      </w:pPr>
      <w:r w:rsidRPr="003C2B59">
        <w:rPr>
          <w:rFonts w:ascii="Times New Roman" w:hAnsi="Times New Roman" w:cs="Times New Roman"/>
          <w:b/>
          <w:bCs/>
        </w:rPr>
        <w:t>ANNEX I</w:t>
      </w:r>
    </w:p>
    <w:p w14:paraId="0842B45F" w14:textId="020E648D" w:rsidR="00FA2CF2" w:rsidRPr="003C2B59" w:rsidRDefault="00FA2CF2" w:rsidP="00FA2CF2">
      <w:pPr>
        <w:jc w:val="center"/>
        <w:rPr>
          <w:rFonts w:ascii="Times New Roman" w:hAnsi="Times New Roman" w:cs="Times New Roman"/>
          <w:b/>
          <w:bCs/>
          <w:sz w:val="11"/>
          <w:szCs w:val="11"/>
        </w:rPr>
      </w:pPr>
    </w:p>
    <w:p w14:paraId="7D3425FF" w14:textId="77816275" w:rsidR="00FA2CF2" w:rsidRPr="003C2B59" w:rsidRDefault="00FA2CF2" w:rsidP="00FA2CF2">
      <w:pPr>
        <w:jc w:val="center"/>
        <w:rPr>
          <w:rFonts w:ascii="Times New Roman" w:hAnsi="Times New Roman" w:cs="Times New Roman"/>
          <w:b/>
          <w:bCs/>
        </w:rPr>
      </w:pPr>
      <w:r w:rsidRPr="003C2B59">
        <w:rPr>
          <w:rFonts w:ascii="Times New Roman" w:hAnsi="Times New Roman" w:cs="Times New Roman"/>
          <w:b/>
          <w:bCs/>
        </w:rPr>
        <w:t>THE MODIFIED BORDA COUNT, MBC</w:t>
      </w:r>
    </w:p>
    <w:p w14:paraId="74255297" w14:textId="56DE4EA9" w:rsidR="00FA2CF2" w:rsidRPr="003C2B59" w:rsidRDefault="00FA2CF2" w:rsidP="00FA2CF2">
      <w:pPr>
        <w:jc w:val="center"/>
        <w:rPr>
          <w:rFonts w:ascii="Times New Roman" w:hAnsi="Times New Roman" w:cs="Times New Roman"/>
          <w:b/>
          <w:bCs/>
        </w:rPr>
      </w:pPr>
    </w:p>
    <w:p w14:paraId="297C9837" w14:textId="77777777" w:rsidR="00FA2CF2" w:rsidRPr="003C2B59" w:rsidRDefault="00FA2CF2" w:rsidP="00FA2CF2">
      <w:pPr>
        <w:rPr>
          <w:rFonts w:ascii="Times New Roman" w:hAnsi="Times New Roman" w:cs="Times New Roman"/>
          <w:color w:val="FFFFFF" w:themeColor="background1"/>
        </w:rPr>
      </w:pPr>
    </w:p>
    <w:p w14:paraId="387F35DE" w14:textId="17BE3DAA" w:rsidR="00FA2CF2" w:rsidRPr="003C2B59" w:rsidRDefault="00FA2CF2">
      <w:pPr>
        <w:rPr>
          <w:rFonts w:ascii="Times New Roman" w:hAnsi="Times New Roman" w:cs="Times New Roman"/>
        </w:rPr>
      </w:pPr>
    </w:p>
    <w:p w14:paraId="78505D0D" w14:textId="0EE3C4FF" w:rsidR="00FA2CF2" w:rsidRDefault="00FA2CF2">
      <w:pPr>
        <w:rPr>
          <w:rFonts w:ascii="Times New Roman" w:hAnsi="Times New Roman" w:cs="Times New Roman"/>
        </w:rPr>
      </w:pPr>
      <w:r>
        <w:rPr>
          <w:rFonts w:ascii="Times New Roman" w:hAnsi="Times New Roman" w:cs="Times New Roman"/>
        </w:rPr>
        <w:t xml:space="preserve">Invented in 1433 by Nicholas </w:t>
      </w:r>
      <w:proofErr w:type="spellStart"/>
      <w:r>
        <w:rPr>
          <w:rFonts w:ascii="Times New Roman" w:hAnsi="Times New Roman" w:cs="Times New Roman"/>
        </w:rPr>
        <w:t>Cusanus</w:t>
      </w:r>
      <w:proofErr w:type="spellEnd"/>
      <w:r w:rsidR="00F1544D">
        <w:rPr>
          <w:rFonts w:ascii="Times New Roman" w:hAnsi="Times New Roman" w:cs="Times New Roman"/>
        </w:rPr>
        <w:t xml:space="preserve"> (or Nicholas of </w:t>
      </w:r>
      <w:proofErr w:type="spellStart"/>
      <w:r w:rsidR="00F1544D">
        <w:rPr>
          <w:rFonts w:ascii="Times New Roman" w:hAnsi="Times New Roman" w:cs="Times New Roman"/>
        </w:rPr>
        <w:t>Cusa</w:t>
      </w:r>
      <w:proofErr w:type="spellEnd"/>
      <w:r w:rsidR="00F1544D">
        <w:rPr>
          <w:rFonts w:ascii="Times New Roman" w:hAnsi="Times New Roman" w:cs="Times New Roman"/>
        </w:rPr>
        <w:t xml:space="preserve">, the latinised name of </w:t>
      </w:r>
      <w:proofErr w:type="spellStart"/>
      <w:r w:rsidR="00F1544D">
        <w:rPr>
          <w:rFonts w:ascii="Times New Roman" w:hAnsi="Times New Roman" w:cs="Times New Roman"/>
        </w:rPr>
        <w:t>Kues</w:t>
      </w:r>
      <w:proofErr w:type="spellEnd"/>
      <w:r w:rsidR="00F1544D">
        <w:rPr>
          <w:rFonts w:ascii="Times New Roman" w:hAnsi="Times New Roman" w:cs="Times New Roman"/>
        </w:rPr>
        <w:t xml:space="preserve"> in the Rhineland where he was born)</w:t>
      </w:r>
      <w:r>
        <w:rPr>
          <w:rFonts w:ascii="Times New Roman" w:hAnsi="Times New Roman" w:cs="Times New Roman"/>
        </w:rPr>
        <w:t xml:space="preserve"> and developed</w:t>
      </w:r>
      <w:r w:rsidR="00F1544D" w:rsidRPr="00F1544D">
        <w:rPr>
          <w:rFonts w:ascii="Times New Roman" w:hAnsi="Times New Roman" w:cs="Times New Roman"/>
        </w:rPr>
        <w:t xml:space="preserve"> </w:t>
      </w:r>
      <w:r w:rsidR="00F1544D">
        <w:rPr>
          <w:rFonts w:ascii="Times New Roman" w:hAnsi="Times New Roman" w:cs="Times New Roman"/>
        </w:rPr>
        <w:t>in 1770 b</w:t>
      </w:r>
      <w:r>
        <w:rPr>
          <w:rFonts w:ascii="Times New Roman" w:hAnsi="Times New Roman" w:cs="Times New Roman"/>
        </w:rPr>
        <w:t>y Jean-Charles de Borda</w:t>
      </w:r>
      <w:r w:rsidR="00F1544D">
        <w:rPr>
          <w:rFonts w:ascii="Times New Roman" w:hAnsi="Times New Roman" w:cs="Times New Roman"/>
        </w:rPr>
        <w:t>, a leading member</w:t>
      </w:r>
      <w:r>
        <w:rPr>
          <w:rFonts w:ascii="Times New Roman" w:hAnsi="Times New Roman" w:cs="Times New Roman"/>
        </w:rPr>
        <w:t xml:space="preserve"> </w:t>
      </w:r>
      <w:r w:rsidR="0036385C">
        <w:rPr>
          <w:rFonts w:ascii="Times New Roman" w:hAnsi="Times New Roman" w:cs="Times New Roman"/>
        </w:rPr>
        <w:t xml:space="preserve">of </w:t>
      </w:r>
      <w:proofErr w:type="spellStart"/>
      <w:r w:rsidR="0036385C" w:rsidRPr="0036385C">
        <w:rPr>
          <w:rFonts w:ascii="Times New Roman" w:hAnsi="Times New Roman" w:cs="Times New Roman"/>
          <w:i/>
          <w:iCs/>
        </w:rPr>
        <w:t>l’Académie</w:t>
      </w:r>
      <w:proofErr w:type="spellEnd"/>
      <w:r w:rsidR="0036385C" w:rsidRPr="0036385C">
        <w:rPr>
          <w:rFonts w:ascii="Times New Roman" w:hAnsi="Times New Roman" w:cs="Times New Roman"/>
          <w:i/>
          <w:iCs/>
        </w:rPr>
        <w:t xml:space="preserve"> des Sciences</w:t>
      </w:r>
      <w:r w:rsidR="0036385C">
        <w:rPr>
          <w:rFonts w:ascii="Times New Roman" w:hAnsi="Times New Roman" w:cs="Times New Roman"/>
        </w:rPr>
        <w:t xml:space="preserve"> </w:t>
      </w:r>
      <w:r>
        <w:rPr>
          <w:rFonts w:ascii="Times New Roman" w:hAnsi="Times New Roman" w:cs="Times New Roman"/>
        </w:rPr>
        <w:t xml:space="preserve">in </w:t>
      </w:r>
      <w:r w:rsidR="00F1544D">
        <w:rPr>
          <w:rFonts w:ascii="Times New Roman" w:hAnsi="Times New Roman" w:cs="Times New Roman"/>
        </w:rPr>
        <w:t>Paris</w:t>
      </w:r>
      <w:r>
        <w:rPr>
          <w:rFonts w:ascii="Times New Roman" w:hAnsi="Times New Roman" w:cs="Times New Roman"/>
        </w:rPr>
        <w:t>, the MBC</w:t>
      </w:r>
      <w:r w:rsidR="00334D2F">
        <w:rPr>
          <w:rStyle w:val="FootnoteReference"/>
          <w:rFonts w:ascii="Times New Roman" w:hAnsi="Times New Roman" w:cs="Times New Roman"/>
        </w:rPr>
        <w:footnoteReference w:id="1"/>
      </w:r>
      <w:r>
        <w:rPr>
          <w:rFonts w:ascii="Times New Roman" w:hAnsi="Times New Roman" w:cs="Times New Roman"/>
        </w:rPr>
        <w:t xml:space="preserve"> works as follows.  In a four-option ballot, </w:t>
      </w:r>
    </w:p>
    <w:p w14:paraId="1F1D6DD0" w14:textId="470A975C" w:rsidR="00FA2CF2" w:rsidRPr="00C167A9" w:rsidRDefault="00FA2CF2">
      <w:pPr>
        <w:rPr>
          <w:rFonts w:ascii="Times New Roman" w:hAnsi="Times New Roman" w:cs="Times New Roman"/>
          <w:sz w:val="11"/>
          <w:szCs w:val="11"/>
        </w:rPr>
      </w:pPr>
    </w:p>
    <w:p w14:paraId="7C5D733E" w14:textId="4F346101" w:rsidR="00FA2CF2" w:rsidRDefault="00FA2CF2">
      <w:pPr>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he who casts just one preference exercises just 1 </w:t>
      </w:r>
      <w:proofErr w:type="gramStart"/>
      <w:r>
        <w:rPr>
          <w:rFonts w:ascii="Times New Roman" w:hAnsi="Times New Roman" w:cs="Times New Roman"/>
        </w:rPr>
        <w:t>point;</w:t>
      </w:r>
      <w:proofErr w:type="gramEnd"/>
    </w:p>
    <w:p w14:paraId="5958D21D" w14:textId="3F8181C5" w:rsidR="00FA2CF2" w:rsidRPr="00C167A9" w:rsidRDefault="00FA2CF2">
      <w:pPr>
        <w:rPr>
          <w:rFonts w:ascii="Times New Roman" w:hAnsi="Times New Roman" w:cs="Times New Roman"/>
          <w:sz w:val="11"/>
          <w:szCs w:val="11"/>
        </w:rPr>
      </w:pPr>
    </w:p>
    <w:p w14:paraId="665C373C" w14:textId="2AE82271" w:rsidR="00FA2CF2" w:rsidRDefault="00FA2CF2">
      <w:pPr>
        <w:rPr>
          <w:rFonts w:ascii="Times New Roman" w:hAnsi="Times New Roman" w:cs="Times New Roman"/>
        </w:rPr>
      </w:pPr>
      <w:r>
        <w:rPr>
          <w:rFonts w:ascii="Times New Roman" w:hAnsi="Times New Roman" w:cs="Times New Roman"/>
        </w:rPr>
        <w:t>+</w:t>
      </w:r>
      <w:r>
        <w:rPr>
          <w:rFonts w:ascii="Times New Roman" w:hAnsi="Times New Roman" w:cs="Times New Roman"/>
        </w:rPr>
        <w:tab/>
        <w:t>she who casts two preferences gets her favourite 2 points, (and her 2</w:t>
      </w:r>
      <w:r w:rsidRPr="00FA2CF2">
        <w:rPr>
          <w:rFonts w:ascii="Times New Roman" w:hAnsi="Times New Roman" w:cs="Times New Roman"/>
          <w:vertAlign w:val="superscript"/>
        </w:rPr>
        <w:t>nd</w:t>
      </w:r>
      <w:r>
        <w:rPr>
          <w:rFonts w:ascii="Times New Roman" w:hAnsi="Times New Roman" w:cs="Times New Roman"/>
        </w:rPr>
        <w:t xml:space="preserve"> preference 1 point</w:t>
      </w:r>
      <w:proofErr w:type="gramStart"/>
      <w:r>
        <w:rPr>
          <w:rFonts w:ascii="Times New Roman" w:hAnsi="Times New Roman" w:cs="Times New Roman"/>
        </w:rPr>
        <w:t>);</w:t>
      </w:r>
      <w:proofErr w:type="gramEnd"/>
    </w:p>
    <w:p w14:paraId="267E201F" w14:textId="4FA2FB49" w:rsidR="00FA2CF2" w:rsidRPr="00C167A9" w:rsidRDefault="00FA2CF2">
      <w:pPr>
        <w:rPr>
          <w:rFonts w:ascii="Times New Roman" w:hAnsi="Times New Roman" w:cs="Times New Roman"/>
          <w:sz w:val="11"/>
          <w:szCs w:val="11"/>
        </w:rPr>
      </w:pPr>
    </w:p>
    <w:p w14:paraId="3A8EF7F0" w14:textId="12FFA93D" w:rsidR="00FA2CF2" w:rsidRDefault="00FA2CF2">
      <w:pPr>
        <w:rPr>
          <w:rFonts w:ascii="Times New Roman" w:hAnsi="Times New Roman" w:cs="Times New Roman"/>
        </w:rPr>
      </w:pPr>
      <w:r>
        <w:rPr>
          <w:rFonts w:ascii="Times New Roman" w:hAnsi="Times New Roman" w:cs="Times New Roman"/>
        </w:rPr>
        <w:t>and so on…</w:t>
      </w:r>
    </w:p>
    <w:p w14:paraId="750C489F" w14:textId="734AF631" w:rsidR="00FA2CF2" w:rsidRPr="00C167A9" w:rsidRDefault="00FA2CF2">
      <w:pPr>
        <w:rPr>
          <w:rFonts w:ascii="Times New Roman" w:hAnsi="Times New Roman" w:cs="Times New Roman"/>
          <w:sz w:val="11"/>
          <w:szCs w:val="11"/>
        </w:rPr>
      </w:pPr>
    </w:p>
    <w:p w14:paraId="1DD3AE83" w14:textId="4A70EB0F" w:rsidR="00FA2CF2" w:rsidRDefault="00FA2CF2">
      <w:pPr>
        <w:rPr>
          <w:rFonts w:ascii="Times New Roman" w:hAnsi="Times New Roman" w:cs="Times New Roman"/>
        </w:rPr>
      </w:pPr>
      <w:r>
        <w:rPr>
          <w:rFonts w:ascii="Times New Roman" w:hAnsi="Times New Roman" w:cs="Times New Roman"/>
        </w:rPr>
        <w:t>+</w:t>
      </w:r>
      <w:r>
        <w:rPr>
          <w:rFonts w:ascii="Times New Roman" w:hAnsi="Times New Roman" w:cs="Times New Roman"/>
        </w:rPr>
        <w:tab/>
        <w:t>so those who cast all four preferences get their favourite 4 points, (their 2</w:t>
      </w:r>
      <w:r w:rsidRPr="00FA2CF2">
        <w:rPr>
          <w:rFonts w:ascii="Times New Roman" w:hAnsi="Times New Roman" w:cs="Times New Roman"/>
          <w:vertAlign w:val="superscript"/>
        </w:rPr>
        <w:t>nd</w:t>
      </w:r>
      <w:r>
        <w:rPr>
          <w:rFonts w:ascii="Times New Roman" w:hAnsi="Times New Roman" w:cs="Times New Roman"/>
        </w:rPr>
        <w:t xml:space="preserve"> choice 3, etc.).</w:t>
      </w:r>
    </w:p>
    <w:p w14:paraId="68F66D46" w14:textId="50CAF391" w:rsidR="00FA2CF2" w:rsidRPr="00C167A9" w:rsidRDefault="00FA2CF2">
      <w:pPr>
        <w:rPr>
          <w:rFonts w:ascii="Times New Roman" w:hAnsi="Times New Roman" w:cs="Times New Roman"/>
          <w:sz w:val="11"/>
          <w:szCs w:val="11"/>
        </w:rPr>
      </w:pPr>
    </w:p>
    <w:p w14:paraId="14EED30D" w14:textId="1ACBEA46" w:rsidR="00FA2CF2" w:rsidRDefault="00FA2CF2">
      <w:pPr>
        <w:rPr>
          <w:rFonts w:ascii="Times New Roman" w:hAnsi="Times New Roman" w:cs="Times New Roman"/>
        </w:rPr>
      </w:pPr>
      <w:r>
        <w:rPr>
          <w:rFonts w:ascii="Times New Roman" w:hAnsi="Times New Roman" w:cs="Times New Roman"/>
        </w:rPr>
        <w:t xml:space="preserve">In mathematical terms, in an </w:t>
      </w:r>
      <w:r w:rsidRPr="00FA2CF2">
        <w:rPr>
          <w:rFonts w:ascii="Times New Roman" w:hAnsi="Times New Roman" w:cs="Times New Roman"/>
          <w:i/>
          <w:iCs/>
        </w:rPr>
        <w:t>n-</w:t>
      </w:r>
      <w:r>
        <w:rPr>
          <w:rFonts w:ascii="Times New Roman" w:hAnsi="Times New Roman" w:cs="Times New Roman"/>
        </w:rPr>
        <w:t xml:space="preserve">option ballot, the voter may cast </w:t>
      </w:r>
      <w:r w:rsidRPr="00FA2CF2">
        <w:rPr>
          <w:rFonts w:ascii="Times New Roman" w:hAnsi="Times New Roman" w:cs="Times New Roman"/>
          <w:i/>
          <w:iCs/>
        </w:rPr>
        <w:t>m</w:t>
      </w:r>
      <w:r>
        <w:rPr>
          <w:rFonts w:ascii="Times New Roman" w:hAnsi="Times New Roman" w:cs="Times New Roman"/>
        </w:rPr>
        <w:t xml:space="preserve"> preferences, and obviously, </w:t>
      </w:r>
      <w:r w:rsidRPr="0036385C">
        <w:rPr>
          <w:rFonts w:ascii="Times New Roman" w:hAnsi="Times New Roman" w:cs="Times New Roman"/>
          <w:i/>
          <w:iCs/>
        </w:rPr>
        <w:t xml:space="preserve">n </w:t>
      </w:r>
      <w:r w:rsidRPr="0036385C">
        <w:rPr>
          <w:rFonts w:ascii="Times New Roman" w:hAnsi="Times New Roman" w:cs="Times New Roman"/>
          <w:i/>
          <w:iCs/>
          <w:u w:val="single"/>
        </w:rPr>
        <w:t>&gt;</w:t>
      </w:r>
      <w:r w:rsidRPr="0036385C">
        <w:rPr>
          <w:rFonts w:ascii="Times New Roman" w:hAnsi="Times New Roman" w:cs="Times New Roman"/>
          <w:i/>
          <w:iCs/>
        </w:rPr>
        <w:t xml:space="preserve"> m </w:t>
      </w:r>
      <w:r w:rsidRPr="0036385C">
        <w:rPr>
          <w:rFonts w:ascii="Times New Roman" w:hAnsi="Times New Roman" w:cs="Times New Roman"/>
          <w:i/>
          <w:iCs/>
          <w:u w:val="single"/>
        </w:rPr>
        <w:t>&gt;</w:t>
      </w:r>
      <w:r w:rsidRPr="0036385C">
        <w:rPr>
          <w:rFonts w:ascii="Times New Roman" w:hAnsi="Times New Roman" w:cs="Times New Roman"/>
          <w:i/>
          <w:iCs/>
        </w:rPr>
        <w:t xml:space="preserve"> 1</w:t>
      </w:r>
      <w:r>
        <w:rPr>
          <w:rFonts w:ascii="Times New Roman" w:hAnsi="Times New Roman" w:cs="Times New Roman"/>
        </w:rPr>
        <w:t>.  Points are awarded to (1</w:t>
      </w:r>
      <w:r w:rsidRPr="00FA2CF2">
        <w:rPr>
          <w:rFonts w:ascii="Times New Roman" w:hAnsi="Times New Roman" w:cs="Times New Roman"/>
          <w:vertAlign w:val="superscript"/>
        </w:rPr>
        <w:t>st</w:t>
      </w:r>
      <w:r>
        <w:rPr>
          <w:rFonts w:ascii="Times New Roman" w:hAnsi="Times New Roman" w:cs="Times New Roman"/>
        </w:rPr>
        <w:t>, 2</w:t>
      </w:r>
      <w:r w:rsidRPr="00FA2CF2">
        <w:rPr>
          <w:rFonts w:ascii="Times New Roman" w:hAnsi="Times New Roman" w:cs="Times New Roman"/>
          <w:vertAlign w:val="superscript"/>
        </w:rPr>
        <w:t>nd</w:t>
      </w:r>
      <w:r>
        <w:rPr>
          <w:rFonts w:ascii="Times New Roman" w:hAnsi="Times New Roman" w:cs="Times New Roman"/>
        </w:rPr>
        <w:t xml:space="preserve"> … last) preferences </w:t>
      </w:r>
      <w:r w:rsidR="00C167A9">
        <w:rPr>
          <w:rFonts w:ascii="Times New Roman" w:hAnsi="Times New Roman" w:cs="Times New Roman"/>
        </w:rPr>
        <w:t>cast</w:t>
      </w:r>
      <w:r>
        <w:rPr>
          <w:rFonts w:ascii="Times New Roman" w:hAnsi="Times New Roman" w:cs="Times New Roman"/>
        </w:rPr>
        <w:t>, according to the rule</w:t>
      </w:r>
      <w:r w:rsidR="00C167A9">
        <w:rPr>
          <w:rFonts w:ascii="Times New Roman" w:hAnsi="Times New Roman" w:cs="Times New Roman"/>
        </w:rPr>
        <w:t>:</w:t>
      </w:r>
    </w:p>
    <w:p w14:paraId="69E72455" w14:textId="0F0346AE" w:rsidR="005D0CC9" w:rsidRPr="00C167A9" w:rsidRDefault="005D0CC9" w:rsidP="00C167A9">
      <w:pPr>
        <w:jc w:val="center"/>
        <w:rPr>
          <w:rFonts w:ascii="Times New Roman" w:hAnsi="Times New Roman" w:cs="Times New Roman"/>
          <w:i/>
          <w:iCs/>
        </w:rPr>
      </w:pPr>
      <w:r w:rsidRPr="00C167A9">
        <w:rPr>
          <w:rFonts w:ascii="Times New Roman" w:hAnsi="Times New Roman" w:cs="Times New Roman"/>
          <w:i/>
          <w:iCs/>
        </w:rPr>
        <w:t>(m, m-1 … 1)</w:t>
      </w:r>
      <w:r w:rsidR="00C167A9" w:rsidRPr="00C167A9">
        <w:rPr>
          <w:rFonts w:ascii="Times New Roman" w:hAnsi="Times New Roman" w:cs="Times New Roman"/>
          <w:i/>
          <w:iCs/>
        </w:rPr>
        <w:t>.</w:t>
      </w:r>
    </w:p>
    <w:p w14:paraId="0BBB4AB8" w14:textId="2B2E2F97" w:rsidR="00C167A9" w:rsidRPr="00802709" w:rsidRDefault="00C167A9">
      <w:pPr>
        <w:rPr>
          <w:rFonts w:ascii="Times New Roman" w:hAnsi="Times New Roman" w:cs="Times New Roman"/>
          <w:sz w:val="11"/>
          <w:szCs w:val="11"/>
        </w:rPr>
      </w:pPr>
    </w:p>
    <w:p w14:paraId="4543DD95" w14:textId="67A7AA00" w:rsidR="00F1544D" w:rsidRDefault="00C167A9">
      <w:pPr>
        <w:rPr>
          <w:rFonts w:ascii="Times New Roman" w:hAnsi="Times New Roman" w:cs="Times New Roman"/>
        </w:rPr>
      </w:pPr>
      <w:r>
        <w:rPr>
          <w:rFonts w:ascii="Times New Roman" w:hAnsi="Times New Roman" w:cs="Times New Roman"/>
        </w:rPr>
        <w:t xml:space="preserve">Unfortunately, this formula was changed to </w:t>
      </w:r>
      <w:r w:rsidRPr="00C167A9">
        <w:rPr>
          <w:rFonts w:ascii="Times New Roman" w:hAnsi="Times New Roman" w:cs="Times New Roman"/>
          <w:i/>
          <w:iCs/>
        </w:rPr>
        <w:t>(n, n-1 … 1)</w:t>
      </w:r>
      <w:r>
        <w:rPr>
          <w:rFonts w:ascii="Times New Roman" w:hAnsi="Times New Roman" w:cs="Times New Roman"/>
        </w:rPr>
        <w:t xml:space="preserve"> or </w:t>
      </w:r>
      <w:r w:rsidRPr="00C167A9">
        <w:rPr>
          <w:rFonts w:ascii="Times New Roman" w:hAnsi="Times New Roman" w:cs="Times New Roman"/>
          <w:i/>
          <w:iCs/>
        </w:rPr>
        <w:t>(n-1, n-2 … 0),</w:t>
      </w:r>
      <w:r>
        <w:rPr>
          <w:rFonts w:ascii="Times New Roman" w:hAnsi="Times New Roman" w:cs="Times New Roman"/>
        </w:rPr>
        <w:t xml:space="preserve"> which tempted </w:t>
      </w:r>
      <w:r w:rsidR="0036385C">
        <w:rPr>
          <w:rFonts w:ascii="Times New Roman" w:hAnsi="Times New Roman" w:cs="Times New Roman"/>
        </w:rPr>
        <w:t xml:space="preserve">many in </w:t>
      </w:r>
      <w:proofErr w:type="spellStart"/>
      <w:r w:rsidR="0036385C">
        <w:rPr>
          <w:rFonts w:ascii="Times New Roman" w:hAnsi="Times New Roman" w:cs="Times New Roman"/>
          <w:i/>
          <w:iCs/>
        </w:rPr>
        <w:t>l’A</w:t>
      </w:r>
      <w:r w:rsidR="0036385C" w:rsidRPr="0036385C">
        <w:rPr>
          <w:rFonts w:ascii="Times New Roman" w:hAnsi="Times New Roman" w:cs="Times New Roman"/>
          <w:i/>
          <w:iCs/>
        </w:rPr>
        <w:t>cadémie</w:t>
      </w:r>
      <w:proofErr w:type="spellEnd"/>
      <w:r w:rsidR="0036385C">
        <w:rPr>
          <w:rFonts w:ascii="Times New Roman" w:hAnsi="Times New Roman" w:cs="Times New Roman"/>
        </w:rPr>
        <w:t xml:space="preserve"> </w:t>
      </w:r>
      <w:r>
        <w:rPr>
          <w:rFonts w:ascii="Times New Roman" w:hAnsi="Times New Roman" w:cs="Times New Roman"/>
        </w:rPr>
        <w:t>to truncate their votes, so to get 4 points for their 1</w:t>
      </w:r>
      <w:r w:rsidRPr="00C167A9">
        <w:rPr>
          <w:rFonts w:ascii="Times New Roman" w:hAnsi="Times New Roman" w:cs="Times New Roman"/>
          <w:vertAlign w:val="superscript"/>
        </w:rPr>
        <w:t>st</w:t>
      </w:r>
      <w:r>
        <w:rPr>
          <w:rFonts w:ascii="Times New Roman" w:hAnsi="Times New Roman" w:cs="Times New Roman"/>
        </w:rPr>
        <w:t xml:space="preserve"> preference and nothing to the rest.  The </w:t>
      </w:r>
      <w:r w:rsidRPr="00C167A9">
        <w:rPr>
          <w:rFonts w:ascii="Times New Roman" w:hAnsi="Times New Roman" w:cs="Times New Roman"/>
          <w:i/>
          <w:iCs/>
        </w:rPr>
        <w:t>n</w:t>
      </w:r>
      <w:r>
        <w:rPr>
          <w:rFonts w:ascii="Times New Roman" w:hAnsi="Times New Roman" w:cs="Times New Roman"/>
        </w:rPr>
        <w:t>-formula</w:t>
      </w:r>
      <w:r w:rsidR="00676F92">
        <w:rPr>
          <w:rFonts w:ascii="Times New Roman" w:hAnsi="Times New Roman" w:cs="Times New Roman"/>
        </w:rPr>
        <w:t>e</w:t>
      </w:r>
      <w:r>
        <w:rPr>
          <w:rFonts w:ascii="Times New Roman" w:hAnsi="Times New Roman" w:cs="Times New Roman"/>
        </w:rPr>
        <w:t xml:space="preserve"> </w:t>
      </w:r>
      <w:r w:rsidR="00676F92">
        <w:rPr>
          <w:rFonts w:ascii="Times New Roman" w:hAnsi="Times New Roman" w:cs="Times New Roman"/>
        </w:rPr>
        <w:t>are</w:t>
      </w:r>
      <w:r>
        <w:rPr>
          <w:rFonts w:ascii="Times New Roman" w:hAnsi="Times New Roman" w:cs="Times New Roman"/>
        </w:rPr>
        <w:t xml:space="preserve"> </w:t>
      </w:r>
      <w:r w:rsidR="00F1544D">
        <w:rPr>
          <w:rFonts w:ascii="Times New Roman" w:hAnsi="Times New Roman" w:cs="Times New Roman"/>
        </w:rPr>
        <w:t xml:space="preserve">unfortunately and </w:t>
      </w:r>
      <w:r>
        <w:rPr>
          <w:rFonts w:ascii="Times New Roman" w:hAnsi="Times New Roman" w:cs="Times New Roman"/>
        </w:rPr>
        <w:t>mistakenly called the Borda Count</w:t>
      </w:r>
      <w:r w:rsidR="00F1544D">
        <w:rPr>
          <w:rFonts w:ascii="Times New Roman" w:hAnsi="Times New Roman" w:cs="Times New Roman"/>
        </w:rPr>
        <w:t xml:space="preserve"> BC,</w:t>
      </w:r>
      <w:r>
        <w:rPr>
          <w:rFonts w:ascii="Times New Roman" w:hAnsi="Times New Roman" w:cs="Times New Roman"/>
        </w:rPr>
        <w:t xml:space="preserve"> </w:t>
      </w:r>
      <w:r w:rsidR="006149BA">
        <w:rPr>
          <w:rFonts w:ascii="Times New Roman" w:hAnsi="Times New Roman" w:cs="Times New Roman"/>
        </w:rPr>
        <w:t>for</w:t>
      </w:r>
      <w:r>
        <w:rPr>
          <w:rFonts w:ascii="Times New Roman" w:hAnsi="Times New Roman" w:cs="Times New Roman"/>
        </w:rPr>
        <w:t xml:space="preserve"> Jean-Charles </w:t>
      </w:r>
      <w:r w:rsidR="00802709">
        <w:rPr>
          <w:rFonts w:ascii="Times New Roman" w:hAnsi="Times New Roman" w:cs="Times New Roman"/>
        </w:rPr>
        <w:t>advocated</w:t>
      </w:r>
      <w:r>
        <w:rPr>
          <w:rFonts w:ascii="Times New Roman" w:hAnsi="Times New Roman" w:cs="Times New Roman"/>
        </w:rPr>
        <w:t xml:space="preserve"> the ‘</w:t>
      </w:r>
      <w:r w:rsidRPr="0036385C">
        <w:rPr>
          <w:rFonts w:ascii="Times New Roman" w:hAnsi="Times New Roman" w:cs="Times New Roman"/>
          <w:i/>
          <w:iCs/>
        </w:rPr>
        <w:t>m</w:t>
      </w:r>
      <w:r>
        <w:rPr>
          <w:rFonts w:ascii="Times New Roman" w:hAnsi="Times New Roman" w:cs="Times New Roman"/>
        </w:rPr>
        <w:t>-rule’</w:t>
      </w:r>
      <w:r w:rsidR="00802709">
        <w:rPr>
          <w:rFonts w:ascii="Times New Roman" w:hAnsi="Times New Roman" w:cs="Times New Roman"/>
        </w:rPr>
        <w:t xml:space="preserve"> (albeit in his own words)</w:t>
      </w:r>
      <w:r>
        <w:rPr>
          <w:rFonts w:ascii="Times New Roman" w:hAnsi="Times New Roman" w:cs="Times New Roman"/>
        </w:rPr>
        <w:t>.  Suffice to say the ‘</w:t>
      </w:r>
      <w:r w:rsidRPr="00802709">
        <w:rPr>
          <w:rFonts w:ascii="Times New Roman" w:hAnsi="Times New Roman" w:cs="Times New Roman"/>
          <w:i/>
          <w:iCs/>
        </w:rPr>
        <w:t>m</w:t>
      </w:r>
      <w:r>
        <w:rPr>
          <w:rFonts w:ascii="Times New Roman" w:hAnsi="Times New Roman" w:cs="Times New Roman"/>
        </w:rPr>
        <w:t xml:space="preserve">-rule’ promotes consensus, while the </w:t>
      </w:r>
      <w:r w:rsidRPr="00C167A9">
        <w:rPr>
          <w:rFonts w:ascii="Times New Roman" w:hAnsi="Times New Roman" w:cs="Times New Roman"/>
          <w:i/>
          <w:iCs/>
        </w:rPr>
        <w:t>n</w:t>
      </w:r>
      <w:r>
        <w:rPr>
          <w:rFonts w:ascii="Times New Roman" w:hAnsi="Times New Roman" w:cs="Times New Roman"/>
        </w:rPr>
        <w:t>-rules do not.</w:t>
      </w:r>
      <w:r w:rsidR="00802709">
        <w:rPr>
          <w:rFonts w:ascii="Times New Roman" w:hAnsi="Times New Roman" w:cs="Times New Roman"/>
        </w:rPr>
        <w:t xml:space="preserve">  </w:t>
      </w:r>
    </w:p>
    <w:p w14:paraId="11354175" w14:textId="77777777" w:rsidR="00F1544D" w:rsidRPr="00F1544D" w:rsidRDefault="00F1544D">
      <w:pPr>
        <w:rPr>
          <w:rFonts w:ascii="Times New Roman" w:hAnsi="Times New Roman" w:cs="Times New Roman"/>
          <w:sz w:val="11"/>
          <w:szCs w:val="11"/>
        </w:rPr>
      </w:pPr>
    </w:p>
    <w:p w14:paraId="25E476EB" w14:textId="604DADFB" w:rsidR="00C167A9" w:rsidRDefault="00F1544D">
      <w:pPr>
        <w:rPr>
          <w:rFonts w:ascii="Times New Roman" w:hAnsi="Times New Roman" w:cs="Times New Roman"/>
        </w:rPr>
      </w:pPr>
      <w:r>
        <w:rPr>
          <w:rFonts w:ascii="Times New Roman" w:hAnsi="Times New Roman" w:cs="Times New Roman"/>
        </w:rPr>
        <w:t>I</w:t>
      </w:r>
      <w:r w:rsidR="00802709">
        <w:rPr>
          <w:rFonts w:ascii="Times New Roman" w:hAnsi="Times New Roman" w:cs="Times New Roman"/>
        </w:rPr>
        <w:t>ndeed, the very mathematics of the MBC encourage</w:t>
      </w:r>
      <w:r>
        <w:rPr>
          <w:rFonts w:ascii="Times New Roman" w:hAnsi="Times New Roman" w:cs="Times New Roman"/>
        </w:rPr>
        <w:t>s</w:t>
      </w:r>
      <w:r w:rsidR="00802709">
        <w:rPr>
          <w:rFonts w:ascii="Times New Roman" w:hAnsi="Times New Roman" w:cs="Times New Roman"/>
        </w:rPr>
        <w:t xml:space="preserve"> </w:t>
      </w:r>
      <w:r>
        <w:rPr>
          <w:rFonts w:ascii="Times New Roman" w:hAnsi="Times New Roman" w:cs="Times New Roman"/>
        </w:rPr>
        <w:t>every</w:t>
      </w:r>
      <w:r w:rsidR="00802709">
        <w:rPr>
          <w:rFonts w:ascii="Times New Roman" w:hAnsi="Times New Roman" w:cs="Times New Roman"/>
        </w:rPr>
        <w:t xml:space="preserve"> voter to state, not only his/her favourite option, but also their compromise option(s).  And if everyone </w:t>
      </w:r>
      <w:r w:rsidR="006149BA">
        <w:rPr>
          <w:rFonts w:ascii="Times New Roman" w:hAnsi="Times New Roman" w:cs="Times New Roman"/>
        </w:rPr>
        <w:t xml:space="preserve">does </w:t>
      </w:r>
      <w:r w:rsidR="00676F92">
        <w:rPr>
          <w:rFonts w:ascii="Times New Roman" w:hAnsi="Times New Roman" w:cs="Times New Roman"/>
        </w:rPr>
        <w:t>that</w:t>
      </w:r>
      <w:r w:rsidR="00802709">
        <w:rPr>
          <w:rFonts w:ascii="Times New Roman" w:hAnsi="Times New Roman" w:cs="Times New Roman"/>
        </w:rPr>
        <w:t>, then of course it is possible to identify the collective compromise… which, they say, is what politics is all about.</w:t>
      </w:r>
    </w:p>
    <w:p w14:paraId="178B2EB3" w14:textId="518B3FCD" w:rsidR="00C167A9" w:rsidRDefault="00C167A9">
      <w:pPr>
        <w:rPr>
          <w:rFonts w:ascii="Times New Roman" w:hAnsi="Times New Roman" w:cs="Times New Roman"/>
        </w:rPr>
      </w:pPr>
    </w:p>
    <w:p w14:paraId="661B6CD8" w14:textId="452B7E59" w:rsidR="00C167A9" w:rsidRDefault="00C167A9">
      <w:pPr>
        <w:rPr>
          <w:rFonts w:ascii="Times New Roman" w:hAnsi="Times New Roman" w:cs="Times New Roman"/>
        </w:rPr>
      </w:pPr>
    </w:p>
    <w:p w14:paraId="309AFB0B" w14:textId="6DF33450" w:rsidR="00C167A9" w:rsidRDefault="00C167A9">
      <w:pPr>
        <w:rPr>
          <w:rFonts w:ascii="Times New Roman" w:hAnsi="Times New Roman" w:cs="Times New Roman"/>
        </w:rPr>
      </w:pPr>
      <w:r>
        <w:rPr>
          <w:rFonts w:ascii="Times New Roman" w:hAnsi="Times New Roman" w:cs="Times New Roman"/>
        </w:rPr>
        <w:br w:type="page"/>
      </w:r>
    </w:p>
    <w:p w14:paraId="39AEF8F5" w14:textId="4BB00C98" w:rsidR="003C2B59" w:rsidRDefault="003C2B59" w:rsidP="003C2B59">
      <w:pPr>
        <w:jc w:val="center"/>
        <w:rPr>
          <w:rFonts w:ascii="Times New Roman" w:hAnsi="Times New Roman" w:cs="Times New Roman"/>
          <w:b/>
          <w:bCs/>
        </w:rPr>
      </w:pPr>
      <w:r w:rsidRPr="003C2B59">
        <w:rPr>
          <w:rFonts w:ascii="Times New Roman" w:hAnsi="Times New Roman" w:cs="Times New Roman"/>
          <w:b/>
          <w:bCs/>
        </w:rPr>
        <w:lastRenderedPageBreak/>
        <w:t>ELECTING AN ALL-PARTY, POWER-SHARING</w:t>
      </w:r>
      <w:r w:rsidR="00802709">
        <w:rPr>
          <w:rFonts w:ascii="Times New Roman" w:hAnsi="Times New Roman" w:cs="Times New Roman"/>
          <w:b/>
          <w:bCs/>
        </w:rPr>
        <w:t>,</w:t>
      </w:r>
      <w:r w:rsidRPr="003C2B59">
        <w:rPr>
          <w:rFonts w:ascii="Times New Roman" w:hAnsi="Times New Roman" w:cs="Times New Roman"/>
          <w:b/>
          <w:bCs/>
        </w:rPr>
        <w:t xml:space="preserve"> GOVERNMENT OF NATIONAL UNITY</w:t>
      </w:r>
      <w:r w:rsidR="0021730F">
        <w:rPr>
          <w:rFonts w:ascii="Times New Roman" w:hAnsi="Times New Roman" w:cs="Times New Roman"/>
          <w:b/>
          <w:bCs/>
        </w:rPr>
        <w:t xml:space="preserve"> - REPORT</w:t>
      </w:r>
    </w:p>
    <w:p w14:paraId="0EB207D6" w14:textId="77777777" w:rsidR="001C2B92" w:rsidRPr="001C2B92" w:rsidRDefault="001C2B92" w:rsidP="003C2B59">
      <w:pPr>
        <w:jc w:val="center"/>
        <w:rPr>
          <w:rFonts w:ascii="Times New Roman" w:hAnsi="Times New Roman" w:cs="Times New Roman"/>
          <w:b/>
          <w:bCs/>
          <w:sz w:val="11"/>
          <w:szCs w:val="11"/>
        </w:rPr>
      </w:pPr>
    </w:p>
    <w:p w14:paraId="0891A181" w14:textId="5AE1217A" w:rsidR="003C2B59" w:rsidRPr="003C2B59" w:rsidRDefault="003C2B59" w:rsidP="003C2B59">
      <w:pPr>
        <w:jc w:val="center"/>
        <w:rPr>
          <w:rFonts w:ascii="Times New Roman" w:hAnsi="Times New Roman" w:cs="Times New Roman"/>
          <w:b/>
          <w:bCs/>
        </w:rPr>
      </w:pPr>
      <w:r w:rsidRPr="003C2B59">
        <w:rPr>
          <w:rFonts w:ascii="Times New Roman" w:hAnsi="Times New Roman" w:cs="Times New Roman"/>
          <w:b/>
          <w:bCs/>
        </w:rPr>
        <w:t>ANNEX I</w:t>
      </w:r>
      <w:r>
        <w:rPr>
          <w:rFonts w:ascii="Times New Roman" w:hAnsi="Times New Roman" w:cs="Times New Roman"/>
          <w:b/>
          <w:bCs/>
        </w:rPr>
        <w:t>I</w:t>
      </w:r>
    </w:p>
    <w:p w14:paraId="55ED84D0" w14:textId="77777777" w:rsidR="003C2B59" w:rsidRPr="003C2B59" w:rsidRDefault="003C2B59" w:rsidP="003C2B59">
      <w:pPr>
        <w:jc w:val="center"/>
        <w:rPr>
          <w:rFonts w:ascii="Times New Roman" w:hAnsi="Times New Roman" w:cs="Times New Roman"/>
          <w:b/>
          <w:bCs/>
          <w:sz w:val="11"/>
          <w:szCs w:val="11"/>
        </w:rPr>
      </w:pPr>
    </w:p>
    <w:p w14:paraId="140D0D30" w14:textId="16413CCF" w:rsidR="003C2B59" w:rsidRPr="003C2B59" w:rsidRDefault="003C2B59" w:rsidP="003C2B59">
      <w:pPr>
        <w:jc w:val="center"/>
        <w:rPr>
          <w:rFonts w:ascii="Times New Roman" w:hAnsi="Times New Roman" w:cs="Times New Roman"/>
          <w:b/>
          <w:bCs/>
        </w:rPr>
      </w:pPr>
      <w:r>
        <w:rPr>
          <w:rFonts w:ascii="Times New Roman" w:hAnsi="Times New Roman" w:cs="Times New Roman"/>
          <w:b/>
          <w:bCs/>
        </w:rPr>
        <w:t>QUOTA</w:t>
      </w:r>
      <w:r w:rsidRPr="003C2B59">
        <w:rPr>
          <w:rFonts w:ascii="Times New Roman" w:hAnsi="Times New Roman" w:cs="Times New Roman"/>
          <w:b/>
          <w:bCs/>
        </w:rPr>
        <w:t xml:space="preserve"> BORDA </w:t>
      </w:r>
      <w:r>
        <w:rPr>
          <w:rFonts w:ascii="Times New Roman" w:hAnsi="Times New Roman" w:cs="Times New Roman"/>
          <w:b/>
          <w:bCs/>
        </w:rPr>
        <w:t>SYSTEM</w:t>
      </w:r>
      <w:r w:rsidRPr="003C2B59">
        <w:rPr>
          <w:rFonts w:ascii="Times New Roman" w:hAnsi="Times New Roman" w:cs="Times New Roman"/>
          <w:b/>
          <w:bCs/>
        </w:rPr>
        <w:t xml:space="preserve">, </w:t>
      </w:r>
      <w:r>
        <w:rPr>
          <w:rFonts w:ascii="Times New Roman" w:hAnsi="Times New Roman" w:cs="Times New Roman"/>
          <w:b/>
          <w:bCs/>
        </w:rPr>
        <w:t>QBS</w:t>
      </w:r>
    </w:p>
    <w:p w14:paraId="53BF93F2" w14:textId="77777777" w:rsidR="003C2B59" w:rsidRPr="003C2B59" w:rsidRDefault="003C2B59" w:rsidP="003C2B59">
      <w:pPr>
        <w:jc w:val="center"/>
        <w:rPr>
          <w:rFonts w:ascii="Times New Roman" w:hAnsi="Times New Roman" w:cs="Times New Roman"/>
          <w:b/>
          <w:bCs/>
        </w:rPr>
      </w:pPr>
    </w:p>
    <w:p w14:paraId="779B9CE0" w14:textId="77777777" w:rsidR="003C2B59" w:rsidRPr="003C2B59" w:rsidRDefault="003C2B59" w:rsidP="003C2B59">
      <w:pPr>
        <w:rPr>
          <w:rFonts w:ascii="Times New Roman" w:hAnsi="Times New Roman" w:cs="Times New Roman"/>
          <w:color w:val="FFFFFF" w:themeColor="background1"/>
        </w:rPr>
      </w:pPr>
    </w:p>
    <w:p w14:paraId="27DE4825" w14:textId="77777777" w:rsidR="003C2B59" w:rsidRPr="003C2B59" w:rsidRDefault="003C2B59" w:rsidP="003C2B59">
      <w:pPr>
        <w:rPr>
          <w:rFonts w:ascii="Times New Roman" w:hAnsi="Times New Roman" w:cs="Times New Roman"/>
        </w:rPr>
      </w:pPr>
    </w:p>
    <w:p w14:paraId="09D032E5" w14:textId="7E5F8FF5" w:rsidR="005D0CC9" w:rsidRDefault="003C2B59" w:rsidP="003C2B59">
      <w:pPr>
        <w:rPr>
          <w:rFonts w:ascii="Times New Roman" w:hAnsi="Times New Roman" w:cs="Times New Roman"/>
        </w:rPr>
      </w:pPr>
      <w:r>
        <w:rPr>
          <w:rFonts w:ascii="Times New Roman" w:hAnsi="Times New Roman" w:cs="Times New Roman"/>
        </w:rPr>
        <w:t xml:space="preserve">The </w:t>
      </w:r>
      <w:r w:rsidR="00C167A9">
        <w:rPr>
          <w:rFonts w:ascii="Times New Roman" w:hAnsi="Times New Roman" w:cs="Times New Roman"/>
        </w:rPr>
        <w:t xml:space="preserve">late Professor Sir Michael </w:t>
      </w:r>
      <w:proofErr w:type="spellStart"/>
      <w:r w:rsidR="00C167A9">
        <w:rPr>
          <w:rFonts w:ascii="Times New Roman" w:hAnsi="Times New Roman" w:cs="Times New Roman"/>
        </w:rPr>
        <w:t>Dummett</w:t>
      </w:r>
      <w:proofErr w:type="spellEnd"/>
      <w:r w:rsidR="00C167A9">
        <w:rPr>
          <w:rFonts w:ascii="Times New Roman" w:hAnsi="Times New Roman" w:cs="Times New Roman"/>
        </w:rPr>
        <w:t xml:space="preserve"> first proposed the QBS in 1984.  He regarded the MBC </w:t>
      </w:r>
      <w:r w:rsidR="00840FDD">
        <w:rPr>
          <w:rFonts w:ascii="Times New Roman" w:hAnsi="Times New Roman" w:cs="Times New Roman"/>
        </w:rPr>
        <w:t>as “the soundest method of identifying the [option which] is most generally popular,”</w:t>
      </w:r>
      <w:r w:rsidR="00802709">
        <w:rPr>
          <w:rStyle w:val="FootnoteReference"/>
          <w:rFonts w:ascii="Times New Roman" w:hAnsi="Times New Roman" w:cs="Times New Roman"/>
        </w:rPr>
        <w:footnoteReference w:id="2"/>
      </w:r>
      <w:r w:rsidR="00840FDD">
        <w:rPr>
          <w:rFonts w:ascii="Times New Roman" w:hAnsi="Times New Roman" w:cs="Times New Roman"/>
        </w:rPr>
        <w:t xml:space="preserve"> but the MBC is not proportional.  </w:t>
      </w:r>
      <w:proofErr w:type="gramStart"/>
      <w:r w:rsidR="00840FDD">
        <w:rPr>
          <w:rFonts w:ascii="Times New Roman" w:hAnsi="Times New Roman" w:cs="Times New Roman"/>
        </w:rPr>
        <w:t>So</w:t>
      </w:r>
      <w:proofErr w:type="gramEnd"/>
      <w:r w:rsidR="00840FDD">
        <w:rPr>
          <w:rFonts w:ascii="Times New Roman" w:hAnsi="Times New Roman" w:cs="Times New Roman"/>
        </w:rPr>
        <w:t xml:space="preserve"> he introduced a quota such that, in any constituency electing more than one candidate, any who get a </w:t>
      </w:r>
      <w:r w:rsidR="00970E43">
        <w:rPr>
          <w:rFonts w:ascii="Times New Roman" w:hAnsi="Times New Roman" w:cs="Times New Roman"/>
        </w:rPr>
        <w:t>sufficient number</w:t>
      </w:r>
      <w:r w:rsidR="00840FDD">
        <w:rPr>
          <w:rFonts w:ascii="Times New Roman" w:hAnsi="Times New Roman" w:cs="Times New Roman"/>
        </w:rPr>
        <w:t xml:space="preserve"> of </w:t>
      </w:r>
      <w:r w:rsidR="00970E43">
        <w:rPr>
          <w:rFonts w:ascii="Times New Roman" w:hAnsi="Times New Roman" w:cs="Times New Roman"/>
        </w:rPr>
        <w:t xml:space="preserve">top </w:t>
      </w:r>
      <w:r w:rsidR="00840FDD">
        <w:rPr>
          <w:rFonts w:ascii="Times New Roman" w:hAnsi="Times New Roman" w:cs="Times New Roman"/>
        </w:rPr>
        <w:t>preferences are deemed elected</w:t>
      </w:r>
      <w:r w:rsidR="00802709">
        <w:rPr>
          <w:rFonts w:ascii="Times New Roman" w:hAnsi="Times New Roman" w:cs="Times New Roman"/>
        </w:rPr>
        <w:t>, and only if seats are still to be filled are candidates elected on the basis of their MBC scores.</w:t>
      </w:r>
    </w:p>
    <w:p w14:paraId="50E26975" w14:textId="18F48CF7" w:rsidR="00840FDD" w:rsidRPr="00802709" w:rsidRDefault="00840FDD">
      <w:pPr>
        <w:rPr>
          <w:rFonts w:ascii="Times New Roman" w:hAnsi="Times New Roman" w:cs="Times New Roman"/>
          <w:sz w:val="11"/>
          <w:szCs w:val="11"/>
        </w:rPr>
      </w:pPr>
    </w:p>
    <w:p w14:paraId="067E4215" w14:textId="7B6253DC" w:rsidR="008A506F" w:rsidRDefault="00840FDD">
      <w:pPr>
        <w:rPr>
          <w:rFonts w:ascii="Times New Roman" w:hAnsi="Times New Roman" w:cs="Times New Roman"/>
        </w:rPr>
      </w:pPr>
      <w:r>
        <w:rPr>
          <w:rFonts w:ascii="Times New Roman" w:hAnsi="Times New Roman" w:cs="Times New Roman"/>
        </w:rPr>
        <w:t xml:space="preserve">Another preferential and proportional </w:t>
      </w:r>
      <w:r w:rsidR="00EC135C">
        <w:rPr>
          <w:rFonts w:ascii="Times New Roman" w:hAnsi="Times New Roman" w:cs="Times New Roman"/>
        </w:rPr>
        <w:t xml:space="preserve">system is called Proportional Representation – Single Transferable Vote, PR-STV, </w:t>
      </w:r>
      <w:r w:rsidR="00802709">
        <w:rPr>
          <w:rFonts w:ascii="Times New Roman" w:hAnsi="Times New Roman" w:cs="Times New Roman"/>
        </w:rPr>
        <w:t>which</w:t>
      </w:r>
      <w:r w:rsidR="00EC135C">
        <w:rPr>
          <w:rFonts w:ascii="Times New Roman" w:hAnsi="Times New Roman" w:cs="Times New Roman"/>
        </w:rPr>
        <w:t xml:space="preserve"> is used in Ireland, North and South</w:t>
      </w:r>
      <w:r w:rsidR="00802709">
        <w:rPr>
          <w:rFonts w:ascii="Times New Roman" w:hAnsi="Times New Roman" w:cs="Times New Roman"/>
        </w:rPr>
        <w:t>.</w:t>
      </w:r>
      <w:r w:rsidR="009A297C">
        <w:rPr>
          <w:rFonts w:ascii="Times New Roman" w:hAnsi="Times New Roman" w:cs="Times New Roman"/>
        </w:rPr>
        <w:t xml:space="preserve"> </w:t>
      </w:r>
      <w:r w:rsidR="00EC135C">
        <w:rPr>
          <w:rFonts w:ascii="Times New Roman" w:hAnsi="Times New Roman" w:cs="Times New Roman"/>
        </w:rPr>
        <w:t xml:space="preserve"> </w:t>
      </w:r>
      <w:r w:rsidR="009A297C">
        <w:rPr>
          <w:rFonts w:ascii="Times New Roman" w:hAnsi="Times New Roman" w:cs="Times New Roman"/>
        </w:rPr>
        <w:t>As in QBS so too with PR-STV</w:t>
      </w:r>
      <w:r w:rsidR="00EC135C">
        <w:rPr>
          <w:rFonts w:ascii="Times New Roman" w:hAnsi="Times New Roman" w:cs="Times New Roman"/>
        </w:rPr>
        <w:t>, any candidate with a quota of 1</w:t>
      </w:r>
      <w:r w:rsidR="00EC135C" w:rsidRPr="00EC135C">
        <w:rPr>
          <w:rFonts w:ascii="Times New Roman" w:hAnsi="Times New Roman" w:cs="Times New Roman"/>
          <w:vertAlign w:val="superscript"/>
        </w:rPr>
        <w:t>st</w:t>
      </w:r>
      <w:r w:rsidR="00EC135C">
        <w:rPr>
          <w:rFonts w:ascii="Times New Roman" w:hAnsi="Times New Roman" w:cs="Times New Roman"/>
        </w:rPr>
        <w:t xml:space="preserve"> preferences is deemed elected.  </w:t>
      </w:r>
      <w:r w:rsidR="00802709">
        <w:rPr>
          <w:rFonts w:ascii="Times New Roman" w:hAnsi="Times New Roman" w:cs="Times New Roman"/>
        </w:rPr>
        <w:t>O</w:t>
      </w:r>
      <w:r w:rsidR="00EC135C">
        <w:rPr>
          <w:rFonts w:ascii="Times New Roman" w:hAnsi="Times New Roman" w:cs="Times New Roman"/>
        </w:rPr>
        <w:t xml:space="preserve">ne very popular individual </w:t>
      </w:r>
      <w:r w:rsidR="00802709">
        <w:rPr>
          <w:rFonts w:ascii="Times New Roman" w:hAnsi="Times New Roman" w:cs="Times New Roman"/>
        </w:rPr>
        <w:t xml:space="preserve">in Northern Ireland </w:t>
      </w:r>
      <w:r w:rsidR="00EC135C">
        <w:rPr>
          <w:rFonts w:ascii="Times New Roman" w:hAnsi="Times New Roman" w:cs="Times New Roman"/>
        </w:rPr>
        <w:t xml:space="preserve">was </w:t>
      </w:r>
      <w:r w:rsidR="009A297C">
        <w:rPr>
          <w:rFonts w:ascii="Times New Roman" w:hAnsi="Times New Roman" w:cs="Times New Roman"/>
        </w:rPr>
        <w:t xml:space="preserve">Rev. </w:t>
      </w:r>
      <w:r w:rsidR="00EC135C">
        <w:rPr>
          <w:rFonts w:ascii="Times New Roman" w:hAnsi="Times New Roman" w:cs="Times New Roman"/>
        </w:rPr>
        <w:t>Ian Paisley</w:t>
      </w:r>
      <w:r w:rsidR="00802709">
        <w:rPr>
          <w:rFonts w:ascii="Times New Roman" w:hAnsi="Times New Roman" w:cs="Times New Roman"/>
        </w:rPr>
        <w:t xml:space="preserve">.  Under PR-STV, if he </w:t>
      </w:r>
      <w:r w:rsidR="00EC135C">
        <w:rPr>
          <w:rFonts w:ascii="Times New Roman" w:hAnsi="Times New Roman" w:cs="Times New Roman"/>
        </w:rPr>
        <w:t>ha</w:t>
      </w:r>
      <w:r w:rsidR="00802709">
        <w:rPr>
          <w:rFonts w:ascii="Times New Roman" w:hAnsi="Times New Roman" w:cs="Times New Roman"/>
        </w:rPr>
        <w:t>d</w:t>
      </w:r>
      <w:r w:rsidR="00EC135C">
        <w:rPr>
          <w:rFonts w:ascii="Times New Roman" w:hAnsi="Times New Roman" w:cs="Times New Roman"/>
        </w:rPr>
        <w:t xml:space="preserve"> more than a quota, his surplus </w:t>
      </w:r>
      <w:r w:rsidR="00802709">
        <w:rPr>
          <w:rFonts w:ascii="Times New Roman" w:hAnsi="Times New Roman" w:cs="Times New Roman"/>
        </w:rPr>
        <w:t>wa</w:t>
      </w:r>
      <w:r w:rsidR="00EC135C">
        <w:rPr>
          <w:rFonts w:ascii="Times New Roman" w:hAnsi="Times New Roman" w:cs="Times New Roman"/>
        </w:rPr>
        <w:t xml:space="preserve">s transferred to any candidate who received </w:t>
      </w:r>
      <w:r w:rsidR="00676F92">
        <w:rPr>
          <w:rFonts w:ascii="Times New Roman" w:hAnsi="Times New Roman" w:cs="Times New Roman"/>
        </w:rPr>
        <w:t>‘his’</w:t>
      </w:r>
      <w:r w:rsidR="00970E43">
        <w:rPr>
          <w:rFonts w:ascii="Times New Roman" w:hAnsi="Times New Roman" w:cs="Times New Roman"/>
        </w:rPr>
        <w:t xml:space="preserve"> voters’</w:t>
      </w:r>
      <w:r w:rsidR="00EC135C">
        <w:rPr>
          <w:rFonts w:ascii="Times New Roman" w:hAnsi="Times New Roman" w:cs="Times New Roman"/>
        </w:rPr>
        <w:t xml:space="preserve"> 2</w:t>
      </w:r>
      <w:r w:rsidR="00EC135C" w:rsidRPr="00EC135C">
        <w:rPr>
          <w:rFonts w:ascii="Times New Roman" w:hAnsi="Times New Roman" w:cs="Times New Roman"/>
          <w:vertAlign w:val="superscript"/>
        </w:rPr>
        <w:t>nd</w:t>
      </w:r>
      <w:r w:rsidR="00EC135C">
        <w:rPr>
          <w:rFonts w:ascii="Times New Roman" w:hAnsi="Times New Roman" w:cs="Times New Roman"/>
        </w:rPr>
        <w:t xml:space="preserve"> preferences, </w:t>
      </w:r>
      <w:r w:rsidR="006D18EB">
        <w:rPr>
          <w:rFonts w:ascii="Times New Roman" w:hAnsi="Times New Roman" w:cs="Times New Roman"/>
        </w:rPr>
        <w:t>and</w:t>
      </w:r>
      <w:r w:rsidR="00EC135C">
        <w:rPr>
          <w:rFonts w:ascii="Times New Roman" w:hAnsi="Times New Roman" w:cs="Times New Roman"/>
        </w:rPr>
        <w:t xml:space="preserve"> sometimes </w:t>
      </w:r>
      <w:r w:rsidR="006D18EB">
        <w:rPr>
          <w:rFonts w:ascii="Times New Roman" w:hAnsi="Times New Roman" w:cs="Times New Roman"/>
        </w:rPr>
        <w:t xml:space="preserve">the </w:t>
      </w:r>
      <w:r w:rsidR="00970E43">
        <w:rPr>
          <w:rFonts w:ascii="Times New Roman" w:hAnsi="Times New Roman" w:cs="Times New Roman"/>
        </w:rPr>
        <w:t xml:space="preserve">second </w:t>
      </w:r>
      <w:r w:rsidR="008A506F">
        <w:rPr>
          <w:rFonts w:ascii="Times New Roman" w:hAnsi="Times New Roman" w:cs="Times New Roman"/>
        </w:rPr>
        <w:t xml:space="preserve">most popular </w:t>
      </w:r>
      <w:r w:rsidR="00970E43">
        <w:rPr>
          <w:rFonts w:ascii="Times New Roman" w:hAnsi="Times New Roman" w:cs="Times New Roman"/>
        </w:rPr>
        <w:t>candidate</w:t>
      </w:r>
      <w:r w:rsidR="006D18EB">
        <w:rPr>
          <w:rFonts w:ascii="Times New Roman" w:hAnsi="Times New Roman" w:cs="Times New Roman"/>
        </w:rPr>
        <w:t xml:space="preserve"> </w:t>
      </w:r>
      <w:r w:rsidR="00EC135C">
        <w:rPr>
          <w:rFonts w:ascii="Times New Roman" w:hAnsi="Times New Roman" w:cs="Times New Roman"/>
        </w:rPr>
        <w:t>was his son</w:t>
      </w:r>
      <w:r w:rsidR="009A297C">
        <w:rPr>
          <w:rFonts w:ascii="Times New Roman" w:hAnsi="Times New Roman" w:cs="Times New Roman"/>
        </w:rPr>
        <w:t>, another Ian.</w:t>
      </w:r>
      <w:r w:rsidR="00EC135C">
        <w:rPr>
          <w:rFonts w:ascii="Times New Roman" w:hAnsi="Times New Roman" w:cs="Times New Roman"/>
        </w:rPr>
        <w:t xml:space="preserve">  </w:t>
      </w:r>
      <w:r w:rsidR="006D18EB">
        <w:rPr>
          <w:rFonts w:ascii="Times New Roman" w:hAnsi="Times New Roman" w:cs="Times New Roman"/>
        </w:rPr>
        <w:t>PR-STV thus</w:t>
      </w:r>
      <w:r w:rsidR="00EC135C">
        <w:rPr>
          <w:rFonts w:ascii="Times New Roman" w:hAnsi="Times New Roman" w:cs="Times New Roman"/>
        </w:rPr>
        <w:t xml:space="preserve"> involves lots of transfers and fractions, with counts often going to six, seven, eight stages.  In QBS, </w:t>
      </w:r>
      <w:r w:rsidR="009A297C">
        <w:rPr>
          <w:rFonts w:ascii="Times New Roman" w:hAnsi="Times New Roman" w:cs="Times New Roman"/>
        </w:rPr>
        <w:t>the sums</w:t>
      </w:r>
      <w:r w:rsidR="00EC135C">
        <w:rPr>
          <w:rFonts w:ascii="Times New Roman" w:hAnsi="Times New Roman" w:cs="Times New Roman"/>
        </w:rPr>
        <w:t xml:space="preserve"> </w:t>
      </w:r>
      <w:r w:rsidR="009A297C">
        <w:rPr>
          <w:rFonts w:ascii="Times New Roman" w:hAnsi="Times New Roman" w:cs="Times New Roman"/>
        </w:rPr>
        <w:t>are</w:t>
      </w:r>
      <w:r w:rsidR="00EC135C">
        <w:rPr>
          <w:rFonts w:ascii="Times New Roman" w:hAnsi="Times New Roman" w:cs="Times New Roman"/>
        </w:rPr>
        <w:t xml:space="preserve"> a lot simpler.  </w:t>
      </w:r>
      <w:r w:rsidR="009A297C">
        <w:rPr>
          <w:rFonts w:ascii="Times New Roman" w:hAnsi="Times New Roman" w:cs="Times New Roman"/>
        </w:rPr>
        <w:t>If daddy gets a quota of 1</w:t>
      </w:r>
      <w:r w:rsidR="009A297C" w:rsidRPr="009A297C">
        <w:rPr>
          <w:rFonts w:ascii="Times New Roman" w:hAnsi="Times New Roman" w:cs="Times New Roman"/>
          <w:vertAlign w:val="superscript"/>
        </w:rPr>
        <w:t>st</w:t>
      </w:r>
      <w:r w:rsidR="009A297C">
        <w:rPr>
          <w:rFonts w:ascii="Times New Roman" w:hAnsi="Times New Roman" w:cs="Times New Roman"/>
        </w:rPr>
        <w:t xml:space="preserve"> preferences, he is elected.  And if</w:t>
      </w:r>
      <w:r w:rsidR="00EC135C">
        <w:rPr>
          <w:rFonts w:ascii="Times New Roman" w:hAnsi="Times New Roman" w:cs="Times New Roman"/>
        </w:rPr>
        <w:t xml:space="preserve"> </w:t>
      </w:r>
      <w:r w:rsidR="009A297C" w:rsidRPr="009A297C">
        <w:rPr>
          <w:rFonts w:ascii="Times New Roman" w:hAnsi="Times New Roman" w:cs="Times New Roman"/>
          <w:i/>
          <w:iCs/>
        </w:rPr>
        <w:t>x</w:t>
      </w:r>
      <w:r w:rsidR="00EC135C">
        <w:rPr>
          <w:rFonts w:ascii="Times New Roman" w:hAnsi="Times New Roman" w:cs="Times New Roman"/>
        </w:rPr>
        <w:t xml:space="preserve"> </w:t>
      </w:r>
      <w:r w:rsidR="009A297C">
        <w:rPr>
          <w:rFonts w:ascii="Times New Roman" w:hAnsi="Times New Roman" w:cs="Times New Roman"/>
        </w:rPr>
        <w:t>people</w:t>
      </w:r>
      <w:r w:rsidR="00EC135C">
        <w:rPr>
          <w:rFonts w:ascii="Times New Roman" w:hAnsi="Times New Roman" w:cs="Times New Roman"/>
        </w:rPr>
        <w:t xml:space="preserve"> vote “daddy, sonny” as their 1</w:t>
      </w:r>
      <w:r w:rsidR="00EC135C" w:rsidRPr="00EC135C">
        <w:rPr>
          <w:rFonts w:ascii="Times New Roman" w:hAnsi="Times New Roman" w:cs="Times New Roman"/>
          <w:vertAlign w:val="superscript"/>
        </w:rPr>
        <w:t>st</w:t>
      </w:r>
      <w:r w:rsidR="00EC135C">
        <w:rPr>
          <w:rFonts w:ascii="Times New Roman" w:hAnsi="Times New Roman" w:cs="Times New Roman"/>
        </w:rPr>
        <w:t>/2</w:t>
      </w:r>
      <w:r w:rsidR="00EC135C" w:rsidRPr="00EC135C">
        <w:rPr>
          <w:rFonts w:ascii="Times New Roman" w:hAnsi="Times New Roman" w:cs="Times New Roman"/>
          <w:vertAlign w:val="superscript"/>
        </w:rPr>
        <w:t>nd</w:t>
      </w:r>
      <w:r w:rsidR="00EC135C">
        <w:rPr>
          <w:rFonts w:ascii="Times New Roman" w:hAnsi="Times New Roman" w:cs="Times New Roman"/>
        </w:rPr>
        <w:t xml:space="preserve"> preferences, while </w:t>
      </w:r>
      <w:r w:rsidR="009A297C" w:rsidRPr="009A297C">
        <w:rPr>
          <w:rFonts w:ascii="Times New Roman" w:hAnsi="Times New Roman" w:cs="Times New Roman"/>
          <w:i/>
          <w:iCs/>
        </w:rPr>
        <w:t xml:space="preserve">y </w:t>
      </w:r>
      <w:r w:rsidR="009A297C">
        <w:rPr>
          <w:rFonts w:ascii="Times New Roman" w:hAnsi="Times New Roman" w:cs="Times New Roman"/>
        </w:rPr>
        <w:t xml:space="preserve">people </w:t>
      </w:r>
      <w:r w:rsidR="00EC135C">
        <w:rPr>
          <w:rFonts w:ascii="Times New Roman" w:hAnsi="Times New Roman" w:cs="Times New Roman"/>
        </w:rPr>
        <w:t>vote “sonny, daddy” as their 1</w:t>
      </w:r>
      <w:r w:rsidR="00EC135C" w:rsidRPr="00EC135C">
        <w:rPr>
          <w:rFonts w:ascii="Times New Roman" w:hAnsi="Times New Roman" w:cs="Times New Roman"/>
          <w:vertAlign w:val="superscript"/>
        </w:rPr>
        <w:t>st</w:t>
      </w:r>
      <w:r w:rsidR="00EC135C">
        <w:rPr>
          <w:rFonts w:ascii="Times New Roman" w:hAnsi="Times New Roman" w:cs="Times New Roman"/>
        </w:rPr>
        <w:t>/2</w:t>
      </w:r>
      <w:r w:rsidR="00EC135C" w:rsidRPr="00EC135C">
        <w:rPr>
          <w:rFonts w:ascii="Times New Roman" w:hAnsi="Times New Roman" w:cs="Times New Roman"/>
          <w:vertAlign w:val="superscript"/>
        </w:rPr>
        <w:t>nd</w:t>
      </w:r>
      <w:r w:rsidR="00EC135C">
        <w:rPr>
          <w:rFonts w:ascii="Times New Roman" w:hAnsi="Times New Roman" w:cs="Times New Roman"/>
        </w:rPr>
        <w:t xml:space="preserve"> preferences, </w:t>
      </w:r>
      <w:r w:rsidR="00676F92">
        <w:rPr>
          <w:rFonts w:ascii="Times New Roman" w:hAnsi="Times New Roman" w:cs="Times New Roman"/>
        </w:rPr>
        <w:t>and</w:t>
      </w:r>
      <w:r w:rsidR="00EC135C">
        <w:rPr>
          <w:rFonts w:ascii="Times New Roman" w:hAnsi="Times New Roman" w:cs="Times New Roman"/>
        </w:rPr>
        <w:t xml:space="preserve"> if </w:t>
      </w:r>
      <w:r w:rsidR="009A297C" w:rsidRPr="009A297C">
        <w:rPr>
          <w:rFonts w:ascii="Times New Roman" w:hAnsi="Times New Roman" w:cs="Times New Roman"/>
          <w:i/>
          <w:iCs/>
        </w:rPr>
        <w:t xml:space="preserve">x + y </w:t>
      </w:r>
      <w:r w:rsidR="009A297C" w:rsidRPr="009A297C">
        <w:rPr>
          <w:rFonts w:ascii="Times New Roman" w:hAnsi="Times New Roman" w:cs="Times New Roman"/>
          <w:i/>
          <w:iCs/>
          <w:u w:val="single"/>
        </w:rPr>
        <w:t>&gt;</w:t>
      </w:r>
      <w:r w:rsidR="00EC135C" w:rsidRPr="009A297C">
        <w:rPr>
          <w:rFonts w:ascii="Times New Roman" w:hAnsi="Times New Roman" w:cs="Times New Roman"/>
          <w:i/>
          <w:iCs/>
        </w:rPr>
        <w:t xml:space="preserve"> </w:t>
      </w:r>
      <w:r w:rsidR="009A297C" w:rsidRPr="009A297C">
        <w:rPr>
          <w:rFonts w:ascii="Times New Roman" w:hAnsi="Times New Roman" w:cs="Times New Roman"/>
          <w:i/>
          <w:iCs/>
        </w:rPr>
        <w:t>2</w:t>
      </w:r>
      <w:r w:rsidR="009A297C">
        <w:rPr>
          <w:rFonts w:ascii="Times New Roman" w:hAnsi="Times New Roman" w:cs="Times New Roman"/>
        </w:rPr>
        <w:t xml:space="preserve"> </w:t>
      </w:r>
      <w:r w:rsidR="00EC135C">
        <w:rPr>
          <w:rFonts w:ascii="Times New Roman" w:hAnsi="Times New Roman" w:cs="Times New Roman"/>
        </w:rPr>
        <w:t xml:space="preserve">quotas, </w:t>
      </w:r>
      <w:r w:rsidR="006D18EB">
        <w:rPr>
          <w:rFonts w:ascii="Times New Roman" w:hAnsi="Times New Roman" w:cs="Times New Roman"/>
        </w:rPr>
        <w:t xml:space="preserve">or if </w:t>
      </w:r>
      <w:r w:rsidR="006D18EB" w:rsidRPr="00676F92">
        <w:rPr>
          <w:rFonts w:ascii="Times New Roman" w:hAnsi="Times New Roman" w:cs="Times New Roman"/>
          <w:i/>
          <w:iCs/>
        </w:rPr>
        <w:t xml:space="preserve">x </w:t>
      </w:r>
      <w:r w:rsidR="006D18EB" w:rsidRPr="00676F92">
        <w:rPr>
          <w:rFonts w:ascii="Times New Roman" w:hAnsi="Times New Roman" w:cs="Times New Roman"/>
          <w:i/>
          <w:iCs/>
          <w:u w:val="single"/>
        </w:rPr>
        <w:t>&gt;</w:t>
      </w:r>
      <w:r w:rsidR="006D18EB" w:rsidRPr="00676F92">
        <w:rPr>
          <w:rFonts w:ascii="Times New Roman" w:hAnsi="Times New Roman" w:cs="Times New Roman"/>
          <w:i/>
          <w:iCs/>
        </w:rPr>
        <w:t xml:space="preserve"> 2</w:t>
      </w:r>
      <w:r w:rsidR="006D18EB">
        <w:rPr>
          <w:rFonts w:ascii="Times New Roman" w:hAnsi="Times New Roman" w:cs="Times New Roman"/>
        </w:rPr>
        <w:t xml:space="preserve"> quotas, then </w:t>
      </w:r>
      <w:r w:rsidR="009A297C">
        <w:rPr>
          <w:rFonts w:ascii="Times New Roman" w:hAnsi="Times New Roman" w:cs="Times New Roman"/>
        </w:rPr>
        <w:t>sonny</w:t>
      </w:r>
      <w:r w:rsidR="00EC135C">
        <w:rPr>
          <w:rFonts w:ascii="Times New Roman" w:hAnsi="Times New Roman" w:cs="Times New Roman"/>
        </w:rPr>
        <w:t xml:space="preserve"> get</w:t>
      </w:r>
      <w:r w:rsidR="009A297C">
        <w:rPr>
          <w:rFonts w:ascii="Times New Roman" w:hAnsi="Times New Roman" w:cs="Times New Roman"/>
        </w:rPr>
        <w:t>s</w:t>
      </w:r>
      <w:r w:rsidR="00EC135C">
        <w:rPr>
          <w:rFonts w:ascii="Times New Roman" w:hAnsi="Times New Roman" w:cs="Times New Roman"/>
        </w:rPr>
        <w:t xml:space="preserve"> elected</w:t>
      </w:r>
      <w:r w:rsidR="009A297C">
        <w:rPr>
          <w:rFonts w:ascii="Times New Roman" w:hAnsi="Times New Roman" w:cs="Times New Roman"/>
        </w:rPr>
        <w:t xml:space="preserve"> as well.  </w:t>
      </w:r>
    </w:p>
    <w:p w14:paraId="5A572849" w14:textId="77777777" w:rsidR="008A506F" w:rsidRPr="008A506F" w:rsidRDefault="008A506F">
      <w:pPr>
        <w:rPr>
          <w:rFonts w:ascii="Times New Roman" w:hAnsi="Times New Roman" w:cs="Times New Roman"/>
          <w:sz w:val="11"/>
          <w:szCs w:val="11"/>
        </w:rPr>
      </w:pPr>
    </w:p>
    <w:p w14:paraId="78D0A2F0" w14:textId="6DB457F8" w:rsidR="00840FDD" w:rsidRDefault="008A506F">
      <w:pPr>
        <w:rPr>
          <w:rFonts w:ascii="Times New Roman" w:hAnsi="Times New Roman" w:cs="Times New Roman"/>
        </w:rPr>
      </w:pPr>
      <w:r>
        <w:rPr>
          <w:rFonts w:ascii="Times New Roman" w:hAnsi="Times New Roman" w:cs="Times New Roman"/>
        </w:rPr>
        <w:t>T</w:t>
      </w:r>
      <w:r w:rsidR="009A297C">
        <w:rPr>
          <w:rFonts w:ascii="Times New Roman" w:hAnsi="Times New Roman" w:cs="Times New Roman"/>
        </w:rPr>
        <w:t>he routine for</w:t>
      </w:r>
      <w:r w:rsidR="00C1132A">
        <w:rPr>
          <w:rFonts w:ascii="Times New Roman" w:hAnsi="Times New Roman" w:cs="Times New Roman"/>
        </w:rPr>
        <w:t xml:space="preserve"> the role-play’s</w:t>
      </w:r>
      <w:r w:rsidR="009A297C">
        <w:rPr>
          <w:rFonts w:ascii="Times New Roman" w:hAnsi="Times New Roman" w:cs="Times New Roman"/>
        </w:rPr>
        <w:t xml:space="preserve"> QBS is as follows</w:t>
      </w:r>
      <w:r w:rsidR="00C1132A">
        <w:rPr>
          <w:rFonts w:ascii="Times New Roman" w:hAnsi="Times New Roman" w:cs="Times New Roman"/>
        </w:rPr>
        <w:t xml:space="preserve">, but in real </w:t>
      </w:r>
      <w:r w:rsidR="00676F92">
        <w:rPr>
          <w:rFonts w:ascii="Times New Roman" w:hAnsi="Times New Roman" w:cs="Times New Roman"/>
        </w:rPr>
        <w:t xml:space="preserve">political </w:t>
      </w:r>
      <w:r w:rsidR="00C1132A">
        <w:rPr>
          <w:rFonts w:ascii="Times New Roman" w:hAnsi="Times New Roman" w:cs="Times New Roman"/>
        </w:rPr>
        <w:t>life, it can be a little more complicated:</w:t>
      </w:r>
    </w:p>
    <w:p w14:paraId="28FF75F1" w14:textId="6B5C5A44" w:rsidR="009A297C" w:rsidRPr="00802709" w:rsidRDefault="009A297C">
      <w:pPr>
        <w:rPr>
          <w:rFonts w:ascii="Times New Roman" w:hAnsi="Times New Roman" w:cs="Times New Roman"/>
          <w:sz w:val="11"/>
          <w:szCs w:val="11"/>
        </w:rPr>
      </w:pPr>
    </w:p>
    <w:p w14:paraId="50FFD9FD" w14:textId="57E97794" w:rsidR="009A297C" w:rsidRDefault="00B845D7" w:rsidP="00B845D7">
      <w:pPr>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9A297C">
        <w:rPr>
          <w:rFonts w:ascii="Times New Roman" w:hAnsi="Times New Roman" w:cs="Times New Roman"/>
        </w:rPr>
        <w:t>stage (</w:t>
      </w:r>
      <w:proofErr w:type="spellStart"/>
      <w:r w:rsidR="009A297C">
        <w:rPr>
          <w:rFonts w:ascii="Times New Roman" w:hAnsi="Times New Roman" w:cs="Times New Roman"/>
        </w:rPr>
        <w:t>i</w:t>
      </w:r>
      <w:proofErr w:type="spellEnd"/>
      <w:r w:rsidR="009A297C">
        <w:rPr>
          <w:rFonts w:ascii="Times New Roman" w:hAnsi="Times New Roman" w:cs="Times New Roman"/>
        </w:rPr>
        <w:t>)</w:t>
      </w:r>
      <w:r w:rsidR="009A297C">
        <w:rPr>
          <w:rFonts w:ascii="Times New Roman" w:hAnsi="Times New Roman" w:cs="Times New Roman"/>
        </w:rPr>
        <w:tab/>
        <w:t xml:space="preserve">candidates with at least 1 quota </w:t>
      </w:r>
      <w:r w:rsidR="008A506F">
        <w:rPr>
          <w:rFonts w:ascii="Times New Roman" w:hAnsi="Times New Roman" w:cs="Times New Roman"/>
        </w:rPr>
        <w:t>of 1</w:t>
      </w:r>
      <w:r w:rsidR="008A506F" w:rsidRPr="008A506F">
        <w:rPr>
          <w:rFonts w:ascii="Times New Roman" w:hAnsi="Times New Roman" w:cs="Times New Roman"/>
          <w:vertAlign w:val="superscript"/>
        </w:rPr>
        <w:t>st</w:t>
      </w:r>
      <w:r w:rsidR="008A506F">
        <w:rPr>
          <w:rFonts w:ascii="Times New Roman" w:hAnsi="Times New Roman" w:cs="Times New Roman"/>
        </w:rPr>
        <w:t xml:space="preserve"> preferences </w:t>
      </w:r>
      <w:r w:rsidR="009A297C">
        <w:rPr>
          <w:rFonts w:ascii="Times New Roman" w:hAnsi="Times New Roman" w:cs="Times New Roman"/>
        </w:rPr>
        <w:t xml:space="preserve">are </w:t>
      </w:r>
      <w:proofErr w:type="gramStart"/>
      <w:r w:rsidR="009A297C">
        <w:rPr>
          <w:rFonts w:ascii="Times New Roman" w:hAnsi="Times New Roman" w:cs="Times New Roman"/>
        </w:rPr>
        <w:t>elected;</w:t>
      </w:r>
      <w:proofErr w:type="gramEnd"/>
    </w:p>
    <w:p w14:paraId="0A9AD1C7" w14:textId="797E4817" w:rsidR="009A297C" w:rsidRPr="00802709" w:rsidRDefault="00C1132A">
      <w:pPr>
        <w:rPr>
          <w:rFonts w:ascii="Times New Roman" w:hAnsi="Times New Roman" w:cs="Times New Roman"/>
          <w:sz w:val="11"/>
          <w:szCs w:val="11"/>
        </w:rPr>
      </w:pPr>
      <w:r>
        <w:rPr>
          <w:rStyle w:val="FootnoteReference"/>
          <w:rFonts w:ascii="Times New Roman" w:hAnsi="Times New Roman" w:cs="Times New Roman"/>
          <w:sz w:val="11"/>
          <w:szCs w:val="11"/>
        </w:rPr>
        <w:footnoteReference w:id="3"/>
      </w:r>
    </w:p>
    <w:p w14:paraId="74E05847" w14:textId="091AE83D" w:rsidR="006D18EB" w:rsidRDefault="00B845D7" w:rsidP="00B845D7">
      <w:pPr>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9A297C">
        <w:rPr>
          <w:rFonts w:ascii="Times New Roman" w:hAnsi="Times New Roman" w:cs="Times New Roman"/>
        </w:rPr>
        <w:t>stage (ii)</w:t>
      </w:r>
      <w:r w:rsidR="009A297C">
        <w:rPr>
          <w:rFonts w:ascii="Times New Roman" w:hAnsi="Times New Roman" w:cs="Times New Roman"/>
        </w:rPr>
        <w:tab/>
        <w:t>if any pairs of candidates get 2 quotas</w:t>
      </w:r>
      <w:r w:rsidR="008A506F">
        <w:rPr>
          <w:rFonts w:ascii="Times New Roman" w:hAnsi="Times New Roman" w:cs="Times New Roman"/>
        </w:rPr>
        <w:t xml:space="preserve"> of 1</w:t>
      </w:r>
      <w:r w:rsidR="008A506F" w:rsidRPr="008A506F">
        <w:rPr>
          <w:rFonts w:ascii="Times New Roman" w:hAnsi="Times New Roman" w:cs="Times New Roman"/>
          <w:vertAlign w:val="superscript"/>
        </w:rPr>
        <w:t>st</w:t>
      </w:r>
      <w:r w:rsidR="008A506F">
        <w:rPr>
          <w:rFonts w:ascii="Times New Roman" w:hAnsi="Times New Roman" w:cs="Times New Roman"/>
        </w:rPr>
        <w:t>/2</w:t>
      </w:r>
      <w:r w:rsidR="008A506F" w:rsidRPr="008A506F">
        <w:rPr>
          <w:rFonts w:ascii="Times New Roman" w:hAnsi="Times New Roman" w:cs="Times New Roman"/>
          <w:vertAlign w:val="superscript"/>
        </w:rPr>
        <w:t>nd</w:t>
      </w:r>
      <w:r w:rsidR="008A506F">
        <w:rPr>
          <w:rFonts w:ascii="Times New Roman" w:hAnsi="Times New Roman" w:cs="Times New Roman"/>
        </w:rPr>
        <w:t xml:space="preserve"> preferences</w:t>
      </w:r>
      <w:r w:rsidR="009A297C">
        <w:rPr>
          <w:rFonts w:ascii="Times New Roman" w:hAnsi="Times New Roman" w:cs="Times New Roman"/>
        </w:rPr>
        <w:t xml:space="preserve">, the second member is now deemed elected as </w:t>
      </w:r>
      <w:proofErr w:type="gramStart"/>
      <w:r w:rsidR="009A297C">
        <w:rPr>
          <w:rFonts w:ascii="Times New Roman" w:hAnsi="Times New Roman" w:cs="Times New Roman"/>
        </w:rPr>
        <w:t>well;</w:t>
      </w:r>
      <w:proofErr w:type="gramEnd"/>
      <w:r w:rsidR="009A297C">
        <w:rPr>
          <w:rFonts w:ascii="Times New Roman" w:hAnsi="Times New Roman" w:cs="Times New Roman"/>
        </w:rPr>
        <w:t xml:space="preserve"> </w:t>
      </w:r>
    </w:p>
    <w:p w14:paraId="10D12407" w14:textId="77777777" w:rsidR="006D18EB" w:rsidRPr="006D18EB" w:rsidRDefault="006D18EB">
      <w:pPr>
        <w:rPr>
          <w:rFonts w:ascii="Times New Roman" w:hAnsi="Times New Roman" w:cs="Times New Roman"/>
          <w:sz w:val="11"/>
          <w:szCs w:val="11"/>
        </w:rPr>
      </w:pPr>
    </w:p>
    <w:p w14:paraId="42981ED2" w14:textId="6BEA266D" w:rsidR="009A297C" w:rsidRDefault="009A297C">
      <w:pPr>
        <w:rPr>
          <w:rFonts w:ascii="Times New Roman" w:hAnsi="Times New Roman" w:cs="Times New Roman"/>
        </w:rPr>
      </w:pPr>
      <w:r>
        <w:rPr>
          <w:rFonts w:ascii="Times New Roman" w:hAnsi="Times New Roman" w:cs="Times New Roman"/>
        </w:rPr>
        <w:t>then</w:t>
      </w:r>
      <w:r w:rsidR="006D18EB">
        <w:rPr>
          <w:rFonts w:ascii="Times New Roman" w:hAnsi="Times New Roman" w:cs="Times New Roman"/>
        </w:rPr>
        <w:t xml:space="preserve">, </w:t>
      </w:r>
      <w:r>
        <w:rPr>
          <w:rFonts w:ascii="Times New Roman" w:hAnsi="Times New Roman" w:cs="Times New Roman"/>
        </w:rPr>
        <w:t>if seats are still to be filled:</w:t>
      </w:r>
    </w:p>
    <w:p w14:paraId="13AFCBE3" w14:textId="5A2D8EC4" w:rsidR="009A297C" w:rsidRPr="00802709" w:rsidRDefault="009A297C">
      <w:pPr>
        <w:rPr>
          <w:rFonts w:ascii="Times New Roman" w:hAnsi="Times New Roman" w:cs="Times New Roman"/>
          <w:sz w:val="11"/>
          <w:szCs w:val="11"/>
        </w:rPr>
      </w:pPr>
    </w:p>
    <w:p w14:paraId="20CAE419" w14:textId="77DD7182" w:rsidR="009A297C" w:rsidRDefault="00B845D7" w:rsidP="00B845D7">
      <w:pPr>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9A297C">
        <w:rPr>
          <w:rFonts w:ascii="Times New Roman" w:hAnsi="Times New Roman" w:cs="Times New Roman"/>
        </w:rPr>
        <w:t>stage (iii)</w:t>
      </w:r>
      <w:r w:rsidR="009A297C">
        <w:rPr>
          <w:rFonts w:ascii="Times New Roman" w:hAnsi="Times New Roman" w:cs="Times New Roman"/>
        </w:rPr>
        <w:tab/>
        <w:t>those candidates with the highest MBC scores are deemed elected.</w:t>
      </w:r>
    </w:p>
    <w:p w14:paraId="02A24BFC" w14:textId="2749B6A0" w:rsidR="009A297C" w:rsidRPr="00802709" w:rsidRDefault="009A297C" w:rsidP="009A297C">
      <w:pPr>
        <w:rPr>
          <w:rFonts w:ascii="Times New Roman" w:hAnsi="Times New Roman" w:cs="Times New Roman"/>
          <w:sz w:val="11"/>
          <w:szCs w:val="11"/>
        </w:rPr>
      </w:pPr>
    </w:p>
    <w:p w14:paraId="51EFD4D2" w14:textId="5859FA46" w:rsidR="009A297C" w:rsidRDefault="009A297C" w:rsidP="009A297C">
      <w:pPr>
        <w:rPr>
          <w:rFonts w:ascii="Times New Roman" w:hAnsi="Times New Roman" w:cs="Times New Roman"/>
        </w:rPr>
      </w:pPr>
      <w:r>
        <w:rPr>
          <w:rFonts w:ascii="Times New Roman" w:hAnsi="Times New Roman" w:cs="Times New Roman"/>
        </w:rPr>
        <w:t>As in PR-STV, so too in QBS, each party is encouraged by the mathematics of the count to nominate only as many candidates as it thinks can get elected.</w:t>
      </w:r>
      <w:r w:rsidR="00B845D7">
        <w:rPr>
          <w:rFonts w:ascii="Times New Roman" w:hAnsi="Times New Roman" w:cs="Times New Roman"/>
        </w:rPr>
        <w:t xml:space="preserve">  But here’s the biggest difference between the two: while PR-STV </w:t>
      </w:r>
      <w:r w:rsidR="00B845D7" w:rsidRPr="008A506F">
        <w:rPr>
          <w:rFonts w:ascii="Times New Roman" w:hAnsi="Times New Roman" w:cs="Times New Roman"/>
          <w:i/>
          <w:iCs/>
        </w:rPr>
        <w:t>allows</w:t>
      </w:r>
      <w:r w:rsidR="00B845D7">
        <w:rPr>
          <w:rFonts w:ascii="Times New Roman" w:hAnsi="Times New Roman" w:cs="Times New Roman"/>
        </w:rPr>
        <w:t xml:space="preserve"> the voter to cross the party divide, </w:t>
      </w:r>
      <w:r w:rsidR="00970E43">
        <w:rPr>
          <w:rFonts w:ascii="Times New Roman" w:hAnsi="Times New Roman" w:cs="Times New Roman"/>
        </w:rPr>
        <w:t xml:space="preserve">because of the MBC element, </w:t>
      </w:r>
      <w:r w:rsidR="00B845D7">
        <w:rPr>
          <w:rFonts w:ascii="Times New Roman" w:hAnsi="Times New Roman" w:cs="Times New Roman"/>
        </w:rPr>
        <w:t xml:space="preserve">QBS </w:t>
      </w:r>
      <w:proofErr w:type="gramStart"/>
      <w:r w:rsidR="00B845D7">
        <w:rPr>
          <w:rFonts w:ascii="Times New Roman" w:hAnsi="Times New Roman" w:cs="Times New Roman"/>
        </w:rPr>
        <w:t xml:space="preserve">actually </w:t>
      </w:r>
      <w:r w:rsidR="00B845D7" w:rsidRPr="008A506F">
        <w:rPr>
          <w:rFonts w:ascii="Times New Roman" w:hAnsi="Times New Roman" w:cs="Times New Roman"/>
          <w:i/>
          <w:iCs/>
        </w:rPr>
        <w:t>encourages</w:t>
      </w:r>
      <w:proofErr w:type="gramEnd"/>
      <w:r w:rsidR="00B845D7">
        <w:rPr>
          <w:rFonts w:ascii="Times New Roman" w:hAnsi="Times New Roman" w:cs="Times New Roman"/>
        </w:rPr>
        <w:t xml:space="preserve"> the voters so to do</w:t>
      </w:r>
      <w:r w:rsidR="00970E43">
        <w:rPr>
          <w:rFonts w:ascii="Times New Roman" w:hAnsi="Times New Roman" w:cs="Times New Roman"/>
        </w:rPr>
        <w:t xml:space="preserve">. </w:t>
      </w:r>
      <w:r w:rsidR="00B845D7">
        <w:rPr>
          <w:rFonts w:ascii="Times New Roman" w:hAnsi="Times New Roman" w:cs="Times New Roman"/>
        </w:rPr>
        <w:t xml:space="preserve"> </w:t>
      </w:r>
    </w:p>
    <w:p w14:paraId="2E98960E" w14:textId="2EC165E9" w:rsidR="00B845D7" w:rsidRDefault="00B845D7" w:rsidP="009A297C">
      <w:pPr>
        <w:rPr>
          <w:rFonts w:ascii="Times New Roman" w:hAnsi="Times New Roman" w:cs="Times New Roman"/>
        </w:rPr>
      </w:pPr>
    </w:p>
    <w:p w14:paraId="4C6F78C8" w14:textId="6B796207" w:rsidR="00B845D7" w:rsidRDefault="00B845D7" w:rsidP="009A297C">
      <w:pPr>
        <w:rPr>
          <w:rFonts w:ascii="Times New Roman" w:hAnsi="Times New Roman" w:cs="Times New Roman"/>
        </w:rPr>
      </w:pPr>
    </w:p>
    <w:p w14:paraId="2AB28A6D" w14:textId="1E753005" w:rsidR="00B845D7" w:rsidRDefault="00B845D7" w:rsidP="009A297C">
      <w:pPr>
        <w:rPr>
          <w:rFonts w:ascii="Times New Roman" w:hAnsi="Times New Roman" w:cs="Times New Roman"/>
        </w:rPr>
      </w:pPr>
    </w:p>
    <w:p w14:paraId="10C0010B" w14:textId="3673985B" w:rsidR="00B845D7" w:rsidRDefault="00B845D7" w:rsidP="009A297C">
      <w:pPr>
        <w:rPr>
          <w:rFonts w:ascii="Times New Roman" w:hAnsi="Times New Roman" w:cs="Times New Roman"/>
        </w:rPr>
      </w:pPr>
      <w:r>
        <w:rPr>
          <w:rFonts w:ascii="Times New Roman" w:hAnsi="Times New Roman" w:cs="Times New Roman"/>
        </w:rPr>
        <w:br w:type="page"/>
      </w:r>
    </w:p>
    <w:p w14:paraId="6226C11E" w14:textId="684C0F60" w:rsidR="003C2B59" w:rsidRDefault="003C2B59" w:rsidP="003C2B59">
      <w:pPr>
        <w:jc w:val="center"/>
        <w:rPr>
          <w:rFonts w:ascii="Times New Roman" w:hAnsi="Times New Roman" w:cs="Times New Roman"/>
          <w:b/>
          <w:bCs/>
        </w:rPr>
      </w:pPr>
      <w:r w:rsidRPr="003C2B59">
        <w:rPr>
          <w:rFonts w:ascii="Times New Roman" w:hAnsi="Times New Roman" w:cs="Times New Roman"/>
          <w:b/>
          <w:bCs/>
        </w:rPr>
        <w:lastRenderedPageBreak/>
        <w:t>ELECTING AN ALL-PARTY, POWER-SHARING</w:t>
      </w:r>
      <w:r w:rsidR="008A506F">
        <w:rPr>
          <w:rFonts w:ascii="Times New Roman" w:hAnsi="Times New Roman" w:cs="Times New Roman"/>
          <w:b/>
          <w:bCs/>
        </w:rPr>
        <w:t>,</w:t>
      </w:r>
      <w:r w:rsidRPr="003C2B59">
        <w:rPr>
          <w:rFonts w:ascii="Times New Roman" w:hAnsi="Times New Roman" w:cs="Times New Roman"/>
          <w:b/>
          <w:bCs/>
        </w:rPr>
        <w:t xml:space="preserve"> GOVERNMENT OF NATIONAL UNITY</w:t>
      </w:r>
      <w:r w:rsidR="0021730F">
        <w:rPr>
          <w:rFonts w:ascii="Times New Roman" w:hAnsi="Times New Roman" w:cs="Times New Roman"/>
          <w:b/>
          <w:bCs/>
        </w:rPr>
        <w:t xml:space="preserve"> - REPORT</w:t>
      </w:r>
    </w:p>
    <w:p w14:paraId="4FC8DA31" w14:textId="77777777" w:rsidR="001C2B92" w:rsidRPr="001C2B92" w:rsidRDefault="001C2B92" w:rsidP="003C2B59">
      <w:pPr>
        <w:jc w:val="center"/>
        <w:rPr>
          <w:rFonts w:ascii="Times New Roman" w:hAnsi="Times New Roman" w:cs="Times New Roman"/>
          <w:b/>
          <w:bCs/>
          <w:sz w:val="11"/>
          <w:szCs w:val="11"/>
        </w:rPr>
      </w:pPr>
    </w:p>
    <w:p w14:paraId="03CB73F1" w14:textId="5F78E19B" w:rsidR="003C2B59" w:rsidRPr="003C2B59" w:rsidRDefault="003C2B59" w:rsidP="003C2B59">
      <w:pPr>
        <w:jc w:val="center"/>
        <w:rPr>
          <w:rFonts w:ascii="Times New Roman" w:hAnsi="Times New Roman" w:cs="Times New Roman"/>
          <w:b/>
          <w:bCs/>
        </w:rPr>
      </w:pPr>
      <w:r w:rsidRPr="003C2B59">
        <w:rPr>
          <w:rFonts w:ascii="Times New Roman" w:hAnsi="Times New Roman" w:cs="Times New Roman"/>
          <w:b/>
          <w:bCs/>
        </w:rPr>
        <w:t>ANNEX I</w:t>
      </w:r>
      <w:r w:rsidR="001C2B92">
        <w:rPr>
          <w:rFonts w:ascii="Times New Roman" w:hAnsi="Times New Roman" w:cs="Times New Roman"/>
          <w:b/>
          <w:bCs/>
        </w:rPr>
        <w:t>II</w:t>
      </w:r>
    </w:p>
    <w:p w14:paraId="2F2BA870" w14:textId="77777777" w:rsidR="003C2B59" w:rsidRPr="003C2B59" w:rsidRDefault="003C2B59" w:rsidP="003C2B59">
      <w:pPr>
        <w:jc w:val="center"/>
        <w:rPr>
          <w:rFonts w:ascii="Times New Roman" w:hAnsi="Times New Roman" w:cs="Times New Roman"/>
          <w:b/>
          <w:bCs/>
          <w:sz w:val="11"/>
          <w:szCs w:val="11"/>
        </w:rPr>
      </w:pPr>
    </w:p>
    <w:p w14:paraId="38E999E5" w14:textId="6D7B6E97" w:rsidR="003C2B59" w:rsidRPr="003C2B59" w:rsidRDefault="003C2B59" w:rsidP="003C2B59">
      <w:pPr>
        <w:jc w:val="center"/>
        <w:rPr>
          <w:rFonts w:ascii="Times New Roman" w:hAnsi="Times New Roman" w:cs="Times New Roman"/>
          <w:b/>
          <w:bCs/>
        </w:rPr>
      </w:pPr>
      <w:r w:rsidRPr="003C2B59">
        <w:rPr>
          <w:rFonts w:ascii="Times New Roman" w:hAnsi="Times New Roman" w:cs="Times New Roman"/>
          <w:b/>
          <w:bCs/>
        </w:rPr>
        <w:t xml:space="preserve">THE </w:t>
      </w:r>
      <w:r>
        <w:rPr>
          <w:rFonts w:ascii="Times New Roman" w:hAnsi="Times New Roman" w:cs="Times New Roman"/>
          <w:b/>
          <w:bCs/>
        </w:rPr>
        <w:t>MATRIX VOTE</w:t>
      </w:r>
    </w:p>
    <w:p w14:paraId="74C1AB6C" w14:textId="77777777" w:rsidR="003C2B59" w:rsidRPr="003C2B59" w:rsidRDefault="003C2B59" w:rsidP="003C2B59">
      <w:pPr>
        <w:jc w:val="center"/>
        <w:rPr>
          <w:rFonts w:ascii="Times New Roman" w:hAnsi="Times New Roman" w:cs="Times New Roman"/>
          <w:b/>
          <w:bCs/>
        </w:rPr>
      </w:pPr>
    </w:p>
    <w:p w14:paraId="44DA4825" w14:textId="77777777" w:rsidR="003C2B59" w:rsidRPr="003C2B59" w:rsidRDefault="003C2B59" w:rsidP="003C2B59">
      <w:pPr>
        <w:rPr>
          <w:rFonts w:ascii="Times New Roman" w:hAnsi="Times New Roman" w:cs="Times New Roman"/>
          <w:color w:val="FFFFFF" w:themeColor="background1"/>
        </w:rPr>
      </w:pPr>
    </w:p>
    <w:p w14:paraId="050E7B4D" w14:textId="77777777" w:rsidR="003C2B59" w:rsidRPr="003C2B59" w:rsidRDefault="003C2B59" w:rsidP="003C2B59">
      <w:pPr>
        <w:rPr>
          <w:rFonts w:ascii="Times New Roman" w:hAnsi="Times New Roman" w:cs="Times New Roman"/>
        </w:rPr>
      </w:pPr>
    </w:p>
    <w:p w14:paraId="2F74111F" w14:textId="76D49E36" w:rsidR="009A297C" w:rsidRDefault="003C2B59" w:rsidP="003C2B59">
      <w:pPr>
        <w:rPr>
          <w:rFonts w:ascii="Times New Roman" w:hAnsi="Times New Roman" w:cs="Times New Roman"/>
        </w:rPr>
      </w:pPr>
      <w:r>
        <w:rPr>
          <w:rFonts w:ascii="Times New Roman" w:hAnsi="Times New Roman" w:cs="Times New Roman"/>
        </w:rPr>
        <w:t>The</w:t>
      </w:r>
      <w:r w:rsidR="00B845D7">
        <w:rPr>
          <w:rFonts w:ascii="Times New Roman" w:hAnsi="Times New Roman" w:cs="Times New Roman"/>
        </w:rPr>
        <w:t xml:space="preserve"> matrix vote</w:t>
      </w:r>
      <w:r w:rsidR="006D18EB">
        <w:rPr>
          <w:rStyle w:val="FootnoteReference"/>
          <w:rFonts w:ascii="Times New Roman" w:hAnsi="Times New Roman" w:cs="Times New Roman"/>
        </w:rPr>
        <w:footnoteReference w:id="4"/>
      </w:r>
      <w:r w:rsidR="00B845D7">
        <w:rPr>
          <w:rFonts w:ascii="Times New Roman" w:hAnsi="Times New Roman" w:cs="Times New Roman"/>
        </w:rPr>
        <w:t xml:space="preserve"> was devised by the author of this report</w:t>
      </w:r>
      <w:r w:rsidR="001C2B92">
        <w:rPr>
          <w:rFonts w:ascii="Times New Roman" w:hAnsi="Times New Roman" w:cs="Times New Roman"/>
        </w:rPr>
        <w:t xml:space="preserve"> in 1978.</w:t>
      </w:r>
      <w:r w:rsidR="00B845D7">
        <w:rPr>
          <w:rFonts w:ascii="Times New Roman" w:hAnsi="Times New Roman" w:cs="Times New Roman"/>
        </w:rPr>
        <w:t xml:space="preserve">  It was first put to the test in 1986 in</w:t>
      </w:r>
      <w:r>
        <w:rPr>
          <w:rFonts w:ascii="Times New Roman" w:hAnsi="Times New Roman" w:cs="Times New Roman"/>
        </w:rPr>
        <w:t xml:space="preserve"> </w:t>
      </w:r>
      <w:r w:rsidR="00B845D7">
        <w:rPr>
          <w:rFonts w:ascii="Times New Roman" w:hAnsi="Times New Roman" w:cs="Times New Roman"/>
        </w:rPr>
        <w:t xml:space="preserve">a cross-community </w:t>
      </w:r>
      <w:r>
        <w:rPr>
          <w:rFonts w:ascii="Times New Roman" w:hAnsi="Times New Roman" w:cs="Times New Roman"/>
        </w:rPr>
        <w:t xml:space="preserve">conference in Belfast, in which </w:t>
      </w:r>
      <w:r w:rsidR="007A6F65">
        <w:rPr>
          <w:rFonts w:ascii="Times New Roman" w:hAnsi="Times New Roman" w:cs="Times New Roman"/>
        </w:rPr>
        <w:t xml:space="preserve">some 200 </w:t>
      </w:r>
      <w:r>
        <w:rPr>
          <w:rFonts w:ascii="Times New Roman" w:hAnsi="Times New Roman" w:cs="Times New Roman"/>
        </w:rPr>
        <w:t xml:space="preserve">participants role-played an election of all the various chairpersons in Belfast City Council.  It has been developed in several settings, sometimes for real, sometimes for research, both at home and abroad, not least in China.  </w:t>
      </w:r>
    </w:p>
    <w:p w14:paraId="1DEF21A3" w14:textId="79EA31FE" w:rsidR="001C2B92" w:rsidRPr="0021730F" w:rsidRDefault="001C2B92" w:rsidP="003C2B59">
      <w:pPr>
        <w:rPr>
          <w:rFonts w:ascii="Times New Roman" w:hAnsi="Times New Roman" w:cs="Times New Roman"/>
          <w:sz w:val="11"/>
          <w:szCs w:val="11"/>
        </w:rPr>
      </w:pPr>
    </w:p>
    <w:p w14:paraId="340EADA6" w14:textId="77777777" w:rsidR="008A506F" w:rsidRDefault="001C2B92" w:rsidP="003C2B59">
      <w:pPr>
        <w:rPr>
          <w:rFonts w:ascii="Times New Roman" w:hAnsi="Times New Roman" w:cs="Times New Roman"/>
        </w:rPr>
      </w:pPr>
      <w:r>
        <w:rPr>
          <w:rFonts w:ascii="Times New Roman" w:hAnsi="Times New Roman" w:cs="Times New Roman"/>
        </w:rPr>
        <w:t xml:space="preserve">The matrix vote might appear to be complicated; in this age of the computer, however, </w:t>
      </w:r>
      <w:r w:rsidR="006D18EB">
        <w:rPr>
          <w:rFonts w:ascii="Times New Roman" w:hAnsi="Times New Roman" w:cs="Times New Roman"/>
        </w:rPr>
        <w:t>complexity</w:t>
      </w:r>
      <w:r>
        <w:rPr>
          <w:rFonts w:ascii="Times New Roman" w:hAnsi="Times New Roman" w:cs="Times New Roman"/>
        </w:rPr>
        <w:t xml:space="preserve"> is a relatively minor concern.  Furthermore, in a political setting, it is designed for use only in parliaments and assemblies, mainly by </w:t>
      </w:r>
      <w:r w:rsidR="008A506F">
        <w:rPr>
          <w:rFonts w:ascii="Times New Roman" w:hAnsi="Times New Roman" w:cs="Times New Roman"/>
        </w:rPr>
        <w:t xml:space="preserve">the </w:t>
      </w:r>
      <w:r>
        <w:rPr>
          <w:rFonts w:ascii="Times New Roman" w:hAnsi="Times New Roman" w:cs="Times New Roman"/>
        </w:rPr>
        <w:t>elected representatives therein</w:t>
      </w:r>
      <w:r w:rsidR="006D18EB">
        <w:rPr>
          <w:rFonts w:ascii="Times New Roman" w:hAnsi="Times New Roman" w:cs="Times New Roman"/>
        </w:rPr>
        <w:t>, a</w:t>
      </w:r>
      <w:r>
        <w:rPr>
          <w:rFonts w:ascii="Times New Roman" w:hAnsi="Times New Roman" w:cs="Times New Roman"/>
        </w:rPr>
        <w:t xml:space="preserve">ll of whom, they tell us, are clever.  </w:t>
      </w:r>
    </w:p>
    <w:p w14:paraId="568867CE" w14:textId="77777777" w:rsidR="008A506F" w:rsidRPr="008A506F" w:rsidRDefault="008A506F" w:rsidP="003C2B59">
      <w:pPr>
        <w:rPr>
          <w:rFonts w:ascii="Times New Roman" w:hAnsi="Times New Roman" w:cs="Times New Roman"/>
          <w:sz w:val="11"/>
          <w:szCs w:val="11"/>
        </w:rPr>
      </w:pPr>
    </w:p>
    <w:p w14:paraId="288CDDED" w14:textId="4866E779" w:rsidR="001C2B92" w:rsidRDefault="001C2B92" w:rsidP="003C2B59">
      <w:pPr>
        <w:rPr>
          <w:rFonts w:ascii="Times New Roman" w:hAnsi="Times New Roman" w:cs="Times New Roman"/>
        </w:rPr>
      </w:pPr>
      <w:r>
        <w:rPr>
          <w:rFonts w:ascii="Times New Roman" w:hAnsi="Times New Roman" w:cs="Times New Roman"/>
        </w:rPr>
        <w:t xml:space="preserve">In a full setting, when electing a Cabinet of </w:t>
      </w:r>
      <w:r w:rsidR="006D18EB">
        <w:rPr>
          <w:rFonts w:ascii="Times New Roman" w:hAnsi="Times New Roman" w:cs="Times New Roman"/>
        </w:rPr>
        <w:t>‘</w:t>
      </w:r>
      <w:r w:rsidR="0021730F">
        <w:rPr>
          <w:rFonts w:ascii="Times New Roman" w:hAnsi="Times New Roman" w:cs="Times New Roman"/>
        </w:rPr>
        <w:t>x</w:t>
      </w:r>
      <w:r w:rsidR="006D18EB">
        <w:rPr>
          <w:rFonts w:ascii="Times New Roman" w:hAnsi="Times New Roman" w:cs="Times New Roman"/>
        </w:rPr>
        <w:t>’</w:t>
      </w:r>
      <w:r>
        <w:rPr>
          <w:rFonts w:ascii="Times New Roman" w:hAnsi="Times New Roman" w:cs="Times New Roman"/>
        </w:rPr>
        <w:t xml:space="preserve"> Ministers, each MP may choose</w:t>
      </w:r>
      <w:r w:rsidR="0021730F">
        <w:rPr>
          <w:rFonts w:ascii="Times New Roman" w:hAnsi="Times New Roman" w:cs="Times New Roman"/>
        </w:rPr>
        <w:t>, in order of preference,</w:t>
      </w:r>
      <w:r>
        <w:rPr>
          <w:rFonts w:ascii="Times New Roman" w:hAnsi="Times New Roman" w:cs="Times New Roman"/>
        </w:rPr>
        <w:t xml:space="preserve"> </w:t>
      </w:r>
      <w:r w:rsidR="006D18EB">
        <w:rPr>
          <w:rFonts w:ascii="Times New Roman" w:hAnsi="Times New Roman" w:cs="Times New Roman"/>
        </w:rPr>
        <w:t>‘</w:t>
      </w:r>
      <w:r w:rsidR="0021730F">
        <w:rPr>
          <w:rFonts w:ascii="Times New Roman" w:hAnsi="Times New Roman" w:cs="Times New Roman"/>
        </w:rPr>
        <w:t>x</w:t>
      </w:r>
      <w:r w:rsidR="006D18EB">
        <w:rPr>
          <w:rFonts w:ascii="Times New Roman" w:hAnsi="Times New Roman" w:cs="Times New Roman"/>
        </w:rPr>
        <w:t>’</w:t>
      </w:r>
      <w:r>
        <w:rPr>
          <w:rFonts w:ascii="Times New Roman" w:hAnsi="Times New Roman" w:cs="Times New Roman"/>
        </w:rPr>
        <w:t xml:space="preserve"> fellow MPs</w:t>
      </w:r>
      <w:r w:rsidR="0021730F">
        <w:rPr>
          <w:rFonts w:ascii="Times New Roman" w:hAnsi="Times New Roman" w:cs="Times New Roman"/>
        </w:rPr>
        <w:t xml:space="preserve">, and </w:t>
      </w:r>
      <w:r w:rsidR="006D18EB">
        <w:rPr>
          <w:rFonts w:ascii="Times New Roman" w:hAnsi="Times New Roman" w:cs="Times New Roman"/>
        </w:rPr>
        <w:t xml:space="preserve">can then </w:t>
      </w:r>
      <w:r w:rsidR="0021730F">
        <w:rPr>
          <w:rFonts w:ascii="Times New Roman" w:hAnsi="Times New Roman" w:cs="Times New Roman"/>
        </w:rPr>
        <w:t>indicate with a letter ‘A’ in which ministry he/she wishes each nominee to serve</w:t>
      </w:r>
      <w:r w:rsidR="00060BED">
        <w:rPr>
          <w:rFonts w:ascii="Times New Roman" w:hAnsi="Times New Roman" w:cs="Times New Roman"/>
        </w:rPr>
        <w:t xml:space="preserve">; this ‘A’ </w:t>
      </w:r>
      <w:r w:rsidR="008A506F">
        <w:rPr>
          <w:rFonts w:ascii="Times New Roman" w:hAnsi="Times New Roman" w:cs="Times New Roman"/>
        </w:rPr>
        <w:t>is</w:t>
      </w:r>
      <w:r w:rsidR="00060BED">
        <w:rPr>
          <w:rFonts w:ascii="Times New Roman" w:hAnsi="Times New Roman" w:cs="Times New Roman"/>
        </w:rPr>
        <w:t xml:space="preserve"> the voter’s top priority.</w:t>
      </w:r>
      <w:r w:rsidR="0021730F">
        <w:rPr>
          <w:rFonts w:ascii="Times New Roman" w:hAnsi="Times New Roman" w:cs="Times New Roman"/>
        </w:rPr>
        <w:t xml:space="preserve">  Just in case that ministry is already occupied by another successful candidate, the vot</w:t>
      </w:r>
      <w:r w:rsidR="00060BED">
        <w:rPr>
          <w:rFonts w:ascii="Times New Roman" w:hAnsi="Times New Roman" w:cs="Times New Roman"/>
        </w:rPr>
        <w:t>er</w:t>
      </w:r>
      <w:r w:rsidR="0021730F">
        <w:rPr>
          <w:rFonts w:ascii="Times New Roman" w:hAnsi="Times New Roman" w:cs="Times New Roman"/>
        </w:rPr>
        <w:t xml:space="preserve"> may also write the letter</w:t>
      </w:r>
      <w:r w:rsidR="008A506F">
        <w:rPr>
          <w:rFonts w:ascii="Times New Roman" w:hAnsi="Times New Roman" w:cs="Times New Roman"/>
        </w:rPr>
        <w:t>s</w:t>
      </w:r>
      <w:r w:rsidR="0021730F">
        <w:rPr>
          <w:rFonts w:ascii="Times New Roman" w:hAnsi="Times New Roman" w:cs="Times New Roman"/>
        </w:rPr>
        <w:t xml:space="preserve"> ‘B’ </w:t>
      </w:r>
      <w:r w:rsidR="00676F92">
        <w:rPr>
          <w:rFonts w:ascii="Times New Roman" w:hAnsi="Times New Roman" w:cs="Times New Roman"/>
        </w:rPr>
        <w:t xml:space="preserve">(in the role-play) </w:t>
      </w:r>
      <w:r w:rsidR="0021730F">
        <w:rPr>
          <w:rFonts w:ascii="Times New Roman" w:hAnsi="Times New Roman" w:cs="Times New Roman"/>
        </w:rPr>
        <w:t xml:space="preserve">and ‘C’ </w:t>
      </w:r>
      <w:r w:rsidR="00676F92">
        <w:rPr>
          <w:rFonts w:ascii="Times New Roman" w:hAnsi="Times New Roman" w:cs="Times New Roman"/>
        </w:rPr>
        <w:t xml:space="preserve">(in real life) </w:t>
      </w:r>
      <w:r w:rsidR="00970E43">
        <w:rPr>
          <w:rFonts w:ascii="Times New Roman" w:hAnsi="Times New Roman" w:cs="Times New Roman"/>
        </w:rPr>
        <w:t xml:space="preserve">in other ministerial columns, </w:t>
      </w:r>
      <w:r w:rsidR="0021730F">
        <w:rPr>
          <w:rFonts w:ascii="Times New Roman" w:hAnsi="Times New Roman" w:cs="Times New Roman"/>
        </w:rPr>
        <w:t>as second and third priorities for this nomine</w:t>
      </w:r>
      <w:r w:rsidR="008A506F">
        <w:rPr>
          <w:rFonts w:ascii="Times New Roman" w:hAnsi="Times New Roman" w:cs="Times New Roman"/>
        </w:rPr>
        <w:t>e.</w:t>
      </w:r>
    </w:p>
    <w:p w14:paraId="5F912686" w14:textId="5E7FC2F6" w:rsidR="00060BED" w:rsidRPr="00060BED" w:rsidRDefault="00060BED" w:rsidP="003C2B59">
      <w:pPr>
        <w:rPr>
          <w:rFonts w:ascii="Times New Roman" w:hAnsi="Times New Roman" w:cs="Times New Roman"/>
          <w:sz w:val="11"/>
          <w:szCs w:val="11"/>
        </w:rPr>
      </w:pPr>
    </w:p>
    <w:p w14:paraId="666740DD" w14:textId="6703FC7B" w:rsidR="00060BED" w:rsidRDefault="00060BED" w:rsidP="003C2B59">
      <w:pPr>
        <w:rPr>
          <w:rFonts w:ascii="Times New Roman" w:hAnsi="Times New Roman" w:cs="Times New Roman"/>
        </w:rPr>
      </w:pPr>
      <w:r>
        <w:rPr>
          <w:rFonts w:ascii="Times New Roman" w:hAnsi="Times New Roman" w:cs="Times New Roman"/>
        </w:rPr>
        <w:t xml:space="preserve">It is worth repeating that the MBC encourages the voter to submit a full ballot, that is, all 15 preferences.  At the same time, QBS prompts every party to limit its number of nominees.  </w:t>
      </w:r>
      <w:proofErr w:type="gramStart"/>
      <w:r>
        <w:rPr>
          <w:rFonts w:ascii="Times New Roman" w:hAnsi="Times New Roman" w:cs="Times New Roman"/>
        </w:rPr>
        <w:t>So</w:t>
      </w:r>
      <w:proofErr w:type="gramEnd"/>
      <w:r>
        <w:rPr>
          <w:rFonts w:ascii="Times New Roman" w:hAnsi="Times New Roman" w:cs="Times New Roman"/>
        </w:rPr>
        <w:t xml:space="preserve"> the matrix vote encourages all the MPs to cross, not only the gender gap and the party divide, but also, in conflict zones, the sectarian chasm.</w:t>
      </w:r>
    </w:p>
    <w:p w14:paraId="1EF9EAEE" w14:textId="74B663AE" w:rsidR="00060BED" w:rsidRPr="007F57DA" w:rsidRDefault="00060BED" w:rsidP="003C2B59">
      <w:pPr>
        <w:rPr>
          <w:rFonts w:ascii="Times New Roman" w:hAnsi="Times New Roman" w:cs="Times New Roman"/>
          <w:sz w:val="11"/>
          <w:szCs w:val="11"/>
        </w:rPr>
      </w:pPr>
    </w:p>
    <w:p w14:paraId="141B0565" w14:textId="1BAA7021" w:rsidR="00060BED" w:rsidRDefault="00060BED" w:rsidP="003C2B59">
      <w:pPr>
        <w:rPr>
          <w:rFonts w:ascii="Times New Roman" w:hAnsi="Times New Roman" w:cs="Times New Roman"/>
        </w:rPr>
      </w:pPr>
      <w:r>
        <w:rPr>
          <w:rFonts w:ascii="Times New Roman" w:hAnsi="Times New Roman" w:cs="Times New Roman"/>
        </w:rPr>
        <w:t>It has one further huge advantage</w:t>
      </w:r>
      <w:r w:rsidR="008A506F">
        <w:rPr>
          <w:rFonts w:ascii="Times New Roman" w:hAnsi="Times New Roman" w:cs="Times New Roman"/>
        </w:rPr>
        <w:t>.</w:t>
      </w:r>
      <w:r>
        <w:rPr>
          <w:rFonts w:ascii="Times New Roman" w:hAnsi="Times New Roman" w:cs="Times New Roman"/>
        </w:rPr>
        <w:t xml:space="preserve"> </w:t>
      </w:r>
      <w:r w:rsidR="008A506F">
        <w:rPr>
          <w:rFonts w:ascii="Times New Roman" w:hAnsi="Times New Roman" w:cs="Times New Roman"/>
        </w:rPr>
        <w:t xml:space="preserve"> W</w:t>
      </w:r>
      <w:r>
        <w:rPr>
          <w:rFonts w:ascii="Times New Roman" w:hAnsi="Times New Roman" w:cs="Times New Roman"/>
        </w:rPr>
        <w:t>hile encourag</w:t>
      </w:r>
      <w:r w:rsidR="008A506F">
        <w:rPr>
          <w:rFonts w:ascii="Times New Roman" w:hAnsi="Times New Roman" w:cs="Times New Roman"/>
        </w:rPr>
        <w:t>ing</w:t>
      </w:r>
      <w:r>
        <w:rPr>
          <w:rFonts w:ascii="Times New Roman" w:hAnsi="Times New Roman" w:cs="Times New Roman"/>
        </w:rPr>
        <w:t xml:space="preserve"> every MP to be consensual, it discourages any political leader from being dictatorial.  Take, for example, the case of the SPD or CDU with four quotas, and let us assume the leader is Ms </w:t>
      </w:r>
      <w:proofErr w:type="spellStart"/>
      <w:r w:rsidR="008A506F" w:rsidRPr="008A506F">
        <w:rPr>
          <w:rFonts w:ascii="Times New Roman" w:hAnsi="Times New Roman" w:cs="Times New Roman"/>
          <w:i/>
          <w:iCs/>
        </w:rPr>
        <w:t>i</w:t>
      </w:r>
      <w:proofErr w:type="spellEnd"/>
      <w:r w:rsidRPr="008A506F">
        <w:rPr>
          <w:rFonts w:ascii="Times New Roman" w:hAnsi="Times New Roman" w:cs="Times New Roman"/>
          <w:i/>
          <w:iCs/>
        </w:rPr>
        <w:t>,</w:t>
      </w:r>
      <w:r>
        <w:rPr>
          <w:rFonts w:ascii="Times New Roman" w:hAnsi="Times New Roman" w:cs="Times New Roman"/>
        </w:rPr>
        <w:t xml:space="preserve"> while its three other candidates are Mr </w:t>
      </w:r>
      <w:r w:rsidRPr="00060BED">
        <w:rPr>
          <w:rFonts w:ascii="Times New Roman" w:hAnsi="Times New Roman" w:cs="Times New Roman"/>
          <w:i/>
          <w:iCs/>
        </w:rPr>
        <w:t>j,</w:t>
      </w:r>
      <w:r>
        <w:rPr>
          <w:rFonts w:ascii="Times New Roman" w:hAnsi="Times New Roman" w:cs="Times New Roman"/>
        </w:rPr>
        <w:t xml:space="preserve"> Ms </w:t>
      </w:r>
      <w:r w:rsidRPr="00060BED">
        <w:rPr>
          <w:rFonts w:ascii="Times New Roman" w:hAnsi="Times New Roman" w:cs="Times New Roman"/>
          <w:i/>
          <w:iCs/>
        </w:rPr>
        <w:t>k</w:t>
      </w:r>
      <w:r>
        <w:rPr>
          <w:rFonts w:ascii="Times New Roman" w:hAnsi="Times New Roman" w:cs="Times New Roman"/>
        </w:rPr>
        <w:t xml:space="preserve"> and Mr </w:t>
      </w:r>
      <w:r w:rsidRPr="007A6F65">
        <w:rPr>
          <w:rFonts w:ascii="Times New Roman" w:hAnsi="Times New Roman" w:cs="Times New Roman"/>
          <w:i/>
          <w:iCs/>
        </w:rPr>
        <w:t>l.</w:t>
      </w:r>
      <w:r>
        <w:rPr>
          <w:rFonts w:ascii="Times New Roman" w:hAnsi="Times New Roman" w:cs="Times New Roman"/>
        </w:rPr>
        <w:t xml:space="preserve">  </w:t>
      </w:r>
      <w:proofErr w:type="gramStart"/>
      <w:r>
        <w:rPr>
          <w:rFonts w:ascii="Times New Roman" w:hAnsi="Times New Roman" w:cs="Times New Roman"/>
        </w:rPr>
        <w:t>So</w:t>
      </w:r>
      <w:proofErr w:type="gramEnd"/>
      <w:r>
        <w:rPr>
          <w:rFonts w:ascii="Times New Roman" w:hAnsi="Times New Roman" w:cs="Times New Roman"/>
        </w:rPr>
        <w:t xml:space="preserve"> the party could decide to give each candidate a quota of 1</w:t>
      </w:r>
      <w:r w:rsidRPr="00060BED">
        <w:rPr>
          <w:rFonts w:ascii="Times New Roman" w:hAnsi="Times New Roman" w:cs="Times New Roman"/>
          <w:vertAlign w:val="superscript"/>
        </w:rPr>
        <w:t>st</w:t>
      </w:r>
      <w:r>
        <w:rPr>
          <w:rFonts w:ascii="Times New Roman" w:hAnsi="Times New Roman" w:cs="Times New Roman"/>
        </w:rPr>
        <w:t xml:space="preserve"> preferences, so to get all four elected</w:t>
      </w:r>
      <w:r w:rsidR="00676F92">
        <w:rPr>
          <w:rFonts w:ascii="Times New Roman" w:hAnsi="Times New Roman" w:cs="Times New Roman"/>
        </w:rPr>
        <w:t xml:space="preserve"> in stage (</w:t>
      </w:r>
      <w:proofErr w:type="spellStart"/>
      <w:r w:rsidR="00676F92">
        <w:rPr>
          <w:rFonts w:ascii="Times New Roman" w:hAnsi="Times New Roman" w:cs="Times New Roman"/>
        </w:rPr>
        <w:t>i</w:t>
      </w:r>
      <w:proofErr w:type="spellEnd"/>
      <w:r w:rsidR="00676F92">
        <w:rPr>
          <w:rFonts w:ascii="Times New Roman" w:hAnsi="Times New Roman" w:cs="Times New Roman"/>
        </w:rPr>
        <w:t>)</w:t>
      </w:r>
      <w:r>
        <w:rPr>
          <w:rFonts w:ascii="Times New Roman" w:hAnsi="Times New Roman" w:cs="Times New Roman"/>
        </w:rPr>
        <w:t xml:space="preserve">.  Or it could decide to give </w:t>
      </w:r>
      <w:proofErr w:type="gramStart"/>
      <w:r>
        <w:rPr>
          <w:rFonts w:ascii="Times New Roman" w:hAnsi="Times New Roman" w:cs="Times New Roman"/>
        </w:rPr>
        <w:t>all of</w:t>
      </w:r>
      <w:proofErr w:type="gramEnd"/>
      <w:r>
        <w:rPr>
          <w:rFonts w:ascii="Times New Roman" w:hAnsi="Times New Roman" w:cs="Times New Roman"/>
        </w:rPr>
        <w:t xml:space="preserve"> its 1</w:t>
      </w:r>
      <w:r w:rsidRPr="00060BED">
        <w:rPr>
          <w:rFonts w:ascii="Times New Roman" w:hAnsi="Times New Roman" w:cs="Times New Roman"/>
          <w:vertAlign w:val="superscript"/>
        </w:rPr>
        <w:t>st</w:t>
      </w:r>
      <w:r>
        <w:rPr>
          <w:rFonts w:ascii="Times New Roman" w:hAnsi="Times New Roman" w:cs="Times New Roman"/>
        </w:rPr>
        <w:t xml:space="preserve"> preferences to Ms </w:t>
      </w:r>
      <w:proofErr w:type="spellStart"/>
      <w:r w:rsidRPr="008A506F">
        <w:rPr>
          <w:rFonts w:ascii="Times New Roman" w:hAnsi="Times New Roman" w:cs="Times New Roman"/>
          <w:i/>
          <w:iCs/>
        </w:rPr>
        <w:t>i</w:t>
      </w:r>
      <w:proofErr w:type="spellEnd"/>
      <w:r w:rsidRPr="008A506F">
        <w:rPr>
          <w:rFonts w:ascii="Times New Roman" w:hAnsi="Times New Roman" w:cs="Times New Roman"/>
          <w:i/>
          <w:iCs/>
        </w:rPr>
        <w:t>,</w:t>
      </w:r>
      <w:r>
        <w:rPr>
          <w:rFonts w:ascii="Times New Roman" w:hAnsi="Times New Roman" w:cs="Times New Roman"/>
        </w:rPr>
        <w:t xml:space="preserve"> </w:t>
      </w:r>
      <w:r w:rsidR="007F57DA">
        <w:rPr>
          <w:rFonts w:ascii="Times New Roman" w:hAnsi="Times New Roman" w:cs="Times New Roman"/>
        </w:rPr>
        <w:t>with two quotas of 2</w:t>
      </w:r>
      <w:r w:rsidR="007F57DA" w:rsidRPr="007F57DA">
        <w:rPr>
          <w:rFonts w:ascii="Times New Roman" w:hAnsi="Times New Roman" w:cs="Times New Roman"/>
          <w:vertAlign w:val="superscript"/>
        </w:rPr>
        <w:t>nd</w:t>
      </w:r>
      <w:r w:rsidR="007F57DA">
        <w:rPr>
          <w:rFonts w:ascii="Times New Roman" w:hAnsi="Times New Roman" w:cs="Times New Roman"/>
        </w:rPr>
        <w:t xml:space="preserve"> preferences to Mr </w:t>
      </w:r>
      <w:r w:rsidR="007F57DA" w:rsidRPr="007F57DA">
        <w:rPr>
          <w:rFonts w:ascii="Times New Roman" w:hAnsi="Times New Roman" w:cs="Times New Roman"/>
          <w:i/>
          <w:iCs/>
        </w:rPr>
        <w:t xml:space="preserve">j </w:t>
      </w:r>
      <w:r w:rsidR="007F57DA">
        <w:rPr>
          <w:rFonts w:ascii="Times New Roman" w:hAnsi="Times New Roman" w:cs="Times New Roman"/>
        </w:rPr>
        <w:t xml:space="preserve">and </w:t>
      </w:r>
      <w:r w:rsidR="00970E43">
        <w:rPr>
          <w:rFonts w:ascii="Times New Roman" w:hAnsi="Times New Roman" w:cs="Times New Roman"/>
        </w:rPr>
        <w:t xml:space="preserve">the other two quotas to </w:t>
      </w:r>
      <w:r w:rsidR="007F57DA">
        <w:rPr>
          <w:rFonts w:ascii="Times New Roman" w:hAnsi="Times New Roman" w:cs="Times New Roman"/>
        </w:rPr>
        <w:t xml:space="preserve">Ms </w:t>
      </w:r>
      <w:r w:rsidR="007F57DA" w:rsidRPr="007F57DA">
        <w:rPr>
          <w:rFonts w:ascii="Times New Roman" w:hAnsi="Times New Roman" w:cs="Times New Roman"/>
          <w:i/>
          <w:iCs/>
        </w:rPr>
        <w:t>k</w:t>
      </w:r>
      <w:r w:rsidR="007F57DA">
        <w:rPr>
          <w:rFonts w:ascii="Times New Roman" w:hAnsi="Times New Roman" w:cs="Times New Roman"/>
        </w:rPr>
        <w:t xml:space="preserve">, so that Ms </w:t>
      </w:r>
      <w:proofErr w:type="spellStart"/>
      <w:r w:rsidR="007F57DA" w:rsidRPr="007F57DA">
        <w:rPr>
          <w:rFonts w:ascii="Times New Roman" w:hAnsi="Times New Roman" w:cs="Times New Roman"/>
          <w:i/>
          <w:iCs/>
        </w:rPr>
        <w:t>i</w:t>
      </w:r>
      <w:proofErr w:type="spellEnd"/>
      <w:r w:rsidR="007F57DA" w:rsidRPr="007F57DA">
        <w:rPr>
          <w:rFonts w:ascii="Times New Roman" w:hAnsi="Times New Roman" w:cs="Times New Roman"/>
          <w:i/>
          <w:iCs/>
        </w:rPr>
        <w:t xml:space="preserve"> </w:t>
      </w:r>
      <w:r w:rsidR="007F57DA">
        <w:rPr>
          <w:rFonts w:ascii="Times New Roman" w:hAnsi="Times New Roman" w:cs="Times New Roman"/>
        </w:rPr>
        <w:t>gets elected in stage (</w:t>
      </w:r>
      <w:proofErr w:type="spellStart"/>
      <w:r w:rsidR="007F57DA">
        <w:rPr>
          <w:rFonts w:ascii="Times New Roman" w:hAnsi="Times New Roman" w:cs="Times New Roman"/>
        </w:rPr>
        <w:t>i</w:t>
      </w:r>
      <w:proofErr w:type="spellEnd"/>
      <w:r w:rsidR="007F57DA">
        <w:rPr>
          <w:rFonts w:ascii="Times New Roman" w:hAnsi="Times New Roman" w:cs="Times New Roman"/>
        </w:rPr>
        <w:t xml:space="preserve">) with a massive MBC score, while </w:t>
      </w:r>
      <w:r w:rsidR="007F57DA" w:rsidRPr="007F57DA">
        <w:rPr>
          <w:rFonts w:ascii="Times New Roman" w:hAnsi="Times New Roman" w:cs="Times New Roman"/>
          <w:i/>
          <w:iCs/>
        </w:rPr>
        <w:t xml:space="preserve">j </w:t>
      </w:r>
      <w:r w:rsidR="007F57DA">
        <w:rPr>
          <w:rFonts w:ascii="Times New Roman" w:hAnsi="Times New Roman" w:cs="Times New Roman"/>
        </w:rPr>
        <w:t xml:space="preserve">and </w:t>
      </w:r>
      <w:r w:rsidR="007F57DA" w:rsidRPr="007F57DA">
        <w:rPr>
          <w:rFonts w:ascii="Times New Roman" w:hAnsi="Times New Roman" w:cs="Times New Roman"/>
          <w:i/>
          <w:iCs/>
        </w:rPr>
        <w:t>k</w:t>
      </w:r>
      <w:r w:rsidR="007F57DA">
        <w:rPr>
          <w:rFonts w:ascii="Times New Roman" w:hAnsi="Times New Roman" w:cs="Times New Roman"/>
        </w:rPr>
        <w:t xml:space="preserve"> get elected in stage (ii) – so that’s a total of only three elected.  It is not, therefore, in a party’s best interests, to have a party leader who is ‘power-crazy’!</w:t>
      </w:r>
    </w:p>
    <w:p w14:paraId="168C134F" w14:textId="3E82C2A2" w:rsidR="0012154C" w:rsidRDefault="0012154C" w:rsidP="0012154C">
      <w:pPr>
        <w:jc w:val="center"/>
        <w:rPr>
          <w:rFonts w:ascii="Times New Roman" w:hAnsi="Times New Roman" w:cs="Times New Roman"/>
        </w:rPr>
      </w:pPr>
      <w:r>
        <w:rPr>
          <w:rFonts w:ascii="Times New Roman" w:hAnsi="Times New Roman" w:cs="Times New Roman"/>
        </w:rPr>
        <w:t>*  * * * *</w:t>
      </w:r>
    </w:p>
    <w:p w14:paraId="39719200" w14:textId="76AAB80E" w:rsidR="0012154C" w:rsidRPr="005278A2" w:rsidRDefault="0012154C" w:rsidP="0012154C">
      <w:pPr>
        <w:rPr>
          <w:rFonts w:ascii="Times New Roman" w:hAnsi="Times New Roman" w:cs="Times New Roman"/>
        </w:rPr>
      </w:pPr>
      <w:r>
        <w:rPr>
          <w:rFonts w:ascii="Times New Roman" w:hAnsi="Times New Roman" w:cs="Times New Roman"/>
        </w:rPr>
        <w:t xml:space="preserve">The matrix vote may be used whenever a group is choosing a certain number of individuals to form a team in which its members undertake different tasks: in electing an executive committee, for example, </w:t>
      </w:r>
      <w:r w:rsidR="000A243D">
        <w:rPr>
          <w:rFonts w:ascii="Times New Roman" w:hAnsi="Times New Roman" w:cs="Times New Roman"/>
        </w:rPr>
        <w:t xml:space="preserve">of </w:t>
      </w:r>
      <w:r>
        <w:rPr>
          <w:rFonts w:ascii="Times New Roman" w:hAnsi="Times New Roman" w:cs="Times New Roman"/>
        </w:rPr>
        <w:t xml:space="preserve">a chairperson, a treasurer, a secretary, and so on.  In such instances, the matrix vote may be conducted </w:t>
      </w:r>
      <w:r w:rsidR="000D580D">
        <w:rPr>
          <w:rFonts w:ascii="Times New Roman" w:hAnsi="Times New Roman" w:cs="Times New Roman"/>
        </w:rPr>
        <w:t>under</w:t>
      </w:r>
      <w:r>
        <w:rPr>
          <w:rFonts w:ascii="Times New Roman" w:hAnsi="Times New Roman" w:cs="Times New Roman"/>
        </w:rPr>
        <w:t xml:space="preserve"> much simpler rules</w:t>
      </w:r>
      <w:r w:rsidR="000D580D">
        <w:rPr>
          <w:rFonts w:ascii="Times New Roman" w:hAnsi="Times New Roman" w:cs="Times New Roman"/>
        </w:rPr>
        <w:t>,</w:t>
      </w:r>
      <w:r>
        <w:rPr>
          <w:rFonts w:ascii="Times New Roman" w:hAnsi="Times New Roman" w:cs="Times New Roman"/>
        </w:rPr>
        <w:t xml:space="preserve"> </w:t>
      </w:r>
      <w:r w:rsidR="000A243D">
        <w:rPr>
          <w:rFonts w:ascii="Times New Roman" w:hAnsi="Times New Roman" w:cs="Times New Roman"/>
        </w:rPr>
        <w:t>and</w:t>
      </w:r>
      <w:r>
        <w:rPr>
          <w:rFonts w:ascii="Times New Roman" w:hAnsi="Times New Roman" w:cs="Times New Roman"/>
        </w:rPr>
        <w:t xml:space="preserve"> both the election of the most popular and their subsequent appointments </w:t>
      </w:r>
      <w:r w:rsidR="000A243D">
        <w:rPr>
          <w:rFonts w:ascii="Times New Roman" w:hAnsi="Times New Roman" w:cs="Times New Roman"/>
        </w:rPr>
        <w:t>can be</w:t>
      </w:r>
      <w:r>
        <w:rPr>
          <w:rFonts w:ascii="Times New Roman" w:hAnsi="Times New Roman" w:cs="Times New Roman"/>
        </w:rPr>
        <w:t xml:space="preserve"> conducted according to </w:t>
      </w:r>
      <w:r w:rsidR="000D580D">
        <w:rPr>
          <w:rFonts w:ascii="Times New Roman" w:hAnsi="Times New Roman" w:cs="Times New Roman"/>
        </w:rPr>
        <w:t>MBC</w:t>
      </w:r>
      <w:r>
        <w:rPr>
          <w:rFonts w:ascii="Times New Roman" w:hAnsi="Times New Roman" w:cs="Times New Roman"/>
        </w:rPr>
        <w:t xml:space="preserve"> rules.  In those </w:t>
      </w:r>
      <w:r>
        <w:rPr>
          <w:rFonts w:ascii="Times New Roman" w:hAnsi="Times New Roman" w:cs="Times New Roman"/>
        </w:rPr>
        <w:t>circumstances</w:t>
      </w:r>
      <w:r>
        <w:rPr>
          <w:rFonts w:ascii="Times New Roman" w:hAnsi="Times New Roman" w:cs="Times New Roman"/>
        </w:rPr>
        <w:t xml:space="preserve"> where proportionality is important, however, and especially in political circles, the QBS election should be retained and perhaps even strengthened to include not just pairs of 1</w:t>
      </w:r>
      <w:r w:rsidRPr="0012154C">
        <w:rPr>
          <w:rFonts w:ascii="Times New Roman" w:hAnsi="Times New Roman" w:cs="Times New Roman"/>
          <w:vertAlign w:val="superscript"/>
        </w:rPr>
        <w:t>st</w:t>
      </w:r>
      <w:r>
        <w:rPr>
          <w:rFonts w:ascii="Times New Roman" w:hAnsi="Times New Roman" w:cs="Times New Roman"/>
        </w:rPr>
        <w:t>/2</w:t>
      </w:r>
      <w:r w:rsidRPr="0012154C">
        <w:rPr>
          <w:rFonts w:ascii="Times New Roman" w:hAnsi="Times New Roman" w:cs="Times New Roman"/>
          <w:vertAlign w:val="superscript"/>
        </w:rPr>
        <w:t>nd</w:t>
      </w:r>
      <w:r>
        <w:rPr>
          <w:rFonts w:ascii="Times New Roman" w:hAnsi="Times New Roman" w:cs="Times New Roman"/>
        </w:rPr>
        <w:t>, but triplets of 1</w:t>
      </w:r>
      <w:r w:rsidRPr="0012154C">
        <w:rPr>
          <w:rFonts w:ascii="Times New Roman" w:hAnsi="Times New Roman" w:cs="Times New Roman"/>
          <w:vertAlign w:val="superscript"/>
        </w:rPr>
        <w:t>st</w:t>
      </w:r>
      <w:r>
        <w:rPr>
          <w:rFonts w:ascii="Times New Roman" w:hAnsi="Times New Roman" w:cs="Times New Roman"/>
        </w:rPr>
        <w:t>/2</w:t>
      </w:r>
      <w:r w:rsidRPr="0012154C">
        <w:rPr>
          <w:rFonts w:ascii="Times New Roman" w:hAnsi="Times New Roman" w:cs="Times New Roman"/>
          <w:vertAlign w:val="superscript"/>
        </w:rPr>
        <w:t>nd</w:t>
      </w:r>
      <w:r>
        <w:rPr>
          <w:rFonts w:ascii="Times New Roman" w:hAnsi="Times New Roman" w:cs="Times New Roman"/>
        </w:rPr>
        <w:t>/3</w:t>
      </w:r>
      <w:r w:rsidRPr="0012154C">
        <w:rPr>
          <w:rFonts w:ascii="Times New Roman" w:hAnsi="Times New Roman" w:cs="Times New Roman"/>
          <w:vertAlign w:val="superscript"/>
        </w:rPr>
        <w:t>rd</w:t>
      </w:r>
      <w:r>
        <w:rPr>
          <w:rFonts w:ascii="Times New Roman" w:hAnsi="Times New Roman" w:cs="Times New Roman"/>
        </w:rPr>
        <w:t xml:space="preserve"> preferences.</w:t>
      </w:r>
    </w:p>
    <w:sectPr w:rsidR="0012154C" w:rsidRPr="005278A2" w:rsidSect="009B383A">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FA43E" w14:textId="77777777" w:rsidR="00575300" w:rsidRDefault="00575300" w:rsidP="00802709">
      <w:r>
        <w:separator/>
      </w:r>
    </w:p>
  </w:endnote>
  <w:endnote w:type="continuationSeparator" w:id="0">
    <w:p w14:paraId="16F6A4C9" w14:textId="77777777" w:rsidR="00575300" w:rsidRDefault="00575300" w:rsidP="00802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5C289" w14:textId="77777777" w:rsidR="00575300" w:rsidRDefault="00575300" w:rsidP="00802709">
      <w:r>
        <w:separator/>
      </w:r>
    </w:p>
  </w:footnote>
  <w:footnote w:type="continuationSeparator" w:id="0">
    <w:p w14:paraId="6CBB4B5C" w14:textId="77777777" w:rsidR="00575300" w:rsidRDefault="00575300" w:rsidP="00802709">
      <w:r>
        <w:continuationSeparator/>
      </w:r>
    </w:p>
  </w:footnote>
  <w:footnote w:id="1">
    <w:p w14:paraId="61804AC9" w14:textId="33E480FF" w:rsidR="00334D2F" w:rsidRPr="00C1132A" w:rsidRDefault="00334D2F">
      <w:pPr>
        <w:pStyle w:val="FootnoteText"/>
        <w:rPr>
          <w:rFonts w:ascii="Times New Roman" w:hAnsi="Times New Roman" w:cs="Times New Roman"/>
          <w:sz w:val="24"/>
          <w:szCs w:val="24"/>
        </w:rPr>
      </w:pPr>
      <w:r w:rsidRPr="00C1132A">
        <w:rPr>
          <w:rStyle w:val="FootnoteReference"/>
          <w:rFonts w:ascii="Times New Roman" w:hAnsi="Times New Roman" w:cs="Times New Roman"/>
          <w:sz w:val="24"/>
          <w:szCs w:val="24"/>
        </w:rPr>
        <w:footnoteRef/>
      </w:r>
      <w:r w:rsidRPr="00C1132A">
        <w:rPr>
          <w:rFonts w:ascii="Times New Roman" w:hAnsi="Times New Roman" w:cs="Times New Roman"/>
          <w:sz w:val="24"/>
          <w:szCs w:val="24"/>
        </w:rPr>
        <w:t xml:space="preserve"> </w:t>
      </w:r>
      <w:r w:rsidRPr="00C1132A">
        <w:rPr>
          <w:rFonts w:ascii="Times New Roman" w:hAnsi="Times New Roman" w:cs="Times New Roman"/>
          <w:sz w:val="24"/>
          <w:szCs w:val="24"/>
        </w:rPr>
        <w:tab/>
      </w:r>
      <w:r w:rsidR="00EA7C0B">
        <w:rPr>
          <w:rFonts w:ascii="Times New Roman" w:hAnsi="Times New Roman" w:cs="Times New Roman"/>
          <w:i/>
          <w:iCs/>
          <w:sz w:val="24"/>
          <w:szCs w:val="24"/>
        </w:rPr>
        <w:t>Democratic Decision-making</w:t>
      </w:r>
      <w:r w:rsidRPr="00C1132A">
        <w:rPr>
          <w:rFonts w:ascii="Times New Roman" w:hAnsi="Times New Roman" w:cs="Times New Roman"/>
          <w:sz w:val="24"/>
          <w:szCs w:val="24"/>
        </w:rPr>
        <w:t>, 2020, Emerson P, Springer, Heidelberg.</w:t>
      </w:r>
    </w:p>
  </w:footnote>
  <w:footnote w:id="2">
    <w:p w14:paraId="5EE8AE59" w14:textId="23FFAB9F" w:rsidR="00802709" w:rsidRPr="00C1132A" w:rsidRDefault="00802709">
      <w:pPr>
        <w:pStyle w:val="FootnoteText"/>
        <w:rPr>
          <w:rFonts w:ascii="Times New Roman" w:hAnsi="Times New Roman" w:cs="Times New Roman"/>
          <w:sz w:val="24"/>
          <w:szCs w:val="24"/>
        </w:rPr>
      </w:pPr>
      <w:r w:rsidRPr="00C1132A">
        <w:rPr>
          <w:rStyle w:val="FootnoteReference"/>
          <w:rFonts w:ascii="Times New Roman" w:hAnsi="Times New Roman" w:cs="Times New Roman"/>
          <w:sz w:val="24"/>
          <w:szCs w:val="24"/>
        </w:rPr>
        <w:footnoteRef/>
      </w:r>
      <w:r w:rsidRPr="00C1132A">
        <w:rPr>
          <w:rFonts w:ascii="Times New Roman" w:hAnsi="Times New Roman" w:cs="Times New Roman"/>
          <w:sz w:val="24"/>
          <w:szCs w:val="24"/>
        </w:rPr>
        <w:t xml:space="preserve"> </w:t>
      </w:r>
      <w:r w:rsidRPr="00C1132A">
        <w:rPr>
          <w:rFonts w:ascii="Times New Roman" w:hAnsi="Times New Roman" w:cs="Times New Roman"/>
          <w:sz w:val="24"/>
          <w:szCs w:val="24"/>
        </w:rPr>
        <w:tab/>
      </w:r>
      <w:r w:rsidRPr="00C1132A">
        <w:rPr>
          <w:rFonts w:ascii="Times New Roman" w:hAnsi="Times New Roman" w:cs="Times New Roman"/>
          <w:i/>
          <w:iCs/>
          <w:sz w:val="24"/>
          <w:szCs w:val="24"/>
        </w:rPr>
        <w:t>Principles of Electoral Reform</w:t>
      </w:r>
      <w:r w:rsidRPr="00C1132A">
        <w:rPr>
          <w:rFonts w:ascii="Times New Roman" w:hAnsi="Times New Roman" w:cs="Times New Roman"/>
          <w:sz w:val="24"/>
          <w:szCs w:val="24"/>
        </w:rPr>
        <w:t xml:space="preserve">, 1997, </w:t>
      </w:r>
      <w:proofErr w:type="spellStart"/>
      <w:r w:rsidR="00C1132A">
        <w:rPr>
          <w:rFonts w:ascii="Times New Roman" w:hAnsi="Times New Roman" w:cs="Times New Roman"/>
          <w:sz w:val="24"/>
          <w:szCs w:val="24"/>
        </w:rPr>
        <w:t>Dummett</w:t>
      </w:r>
      <w:proofErr w:type="spellEnd"/>
      <w:r w:rsidR="00C1132A">
        <w:rPr>
          <w:rFonts w:ascii="Times New Roman" w:hAnsi="Times New Roman" w:cs="Times New Roman"/>
          <w:sz w:val="24"/>
          <w:szCs w:val="24"/>
        </w:rPr>
        <w:t xml:space="preserve"> M, </w:t>
      </w:r>
      <w:r w:rsidRPr="00C1132A">
        <w:rPr>
          <w:rFonts w:ascii="Times New Roman" w:hAnsi="Times New Roman" w:cs="Times New Roman"/>
          <w:sz w:val="24"/>
          <w:szCs w:val="24"/>
        </w:rPr>
        <w:t>Oxford University Press, p 71.</w:t>
      </w:r>
    </w:p>
    <w:p w14:paraId="5E517304" w14:textId="77777777" w:rsidR="00C1132A" w:rsidRPr="007A6F65" w:rsidRDefault="00C1132A">
      <w:pPr>
        <w:pStyle w:val="FootnoteText"/>
        <w:rPr>
          <w:rFonts w:ascii="Times New Roman" w:hAnsi="Times New Roman" w:cs="Times New Roman"/>
          <w:sz w:val="11"/>
          <w:szCs w:val="11"/>
        </w:rPr>
      </w:pPr>
    </w:p>
  </w:footnote>
  <w:footnote w:id="3">
    <w:p w14:paraId="7CA0948F" w14:textId="52514476" w:rsidR="00C1132A" w:rsidRPr="00C1132A" w:rsidRDefault="00C1132A">
      <w:pPr>
        <w:pStyle w:val="FootnoteText"/>
        <w:rPr>
          <w:rFonts w:ascii="Times New Roman" w:hAnsi="Times New Roman" w:cs="Times New Roman"/>
          <w:sz w:val="24"/>
          <w:szCs w:val="24"/>
        </w:rPr>
      </w:pPr>
      <w:r w:rsidRPr="00C1132A">
        <w:rPr>
          <w:rStyle w:val="FootnoteReference"/>
          <w:rFonts w:ascii="Times New Roman" w:hAnsi="Times New Roman" w:cs="Times New Roman"/>
          <w:sz w:val="24"/>
          <w:szCs w:val="24"/>
        </w:rPr>
        <w:footnoteRef/>
      </w:r>
      <w:r w:rsidRPr="00C1132A">
        <w:rPr>
          <w:rFonts w:ascii="Times New Roman" w:hAnsi="Times New Roman" w:cs="Times New Roman"/>
          <w:sz w:val="24"/>
          <w:szCs w:val="24"/>
        </w:rPr>
        <w:t xml:space="preserve"> </w:t>
      </w:r>
      <w:r w:rsidRPr="00C1132A">
        <w:rPr>
          <w:rFonts w:ascii="Times New Roman" w:hAnsi="Times New Roman" w:cs="Times New Roman"/>
          <w:sz w:val="24"/>
          <w:szCs w:val="24"/>
        </w:rPr>
        <w:tab/>
      </w:r>
      <w:r w:rsidRPr="00C1132A">
        <w:rPr>
          <w:rFonts w:ascii="Times New Roman" w:hAnsi="Times New Roman" w:cs="Times New Roman"/>
          <w:i/>
          <w:iCs/>
          <w:sz w:val="24"/>
          <w:szCs w:val="24"/>
        </w:rPr>
        <w:t>Designing an All-Inclusive Democracy</w:t>
      </w:r>
      <w:r w:rsidRPr="00C1132A">
        <w:rPr>
          <w:rFonts w:ascii="Times New Roman" w:hAnsi="Times New Roman" w:cs="Times New Roman"/>
          <w:sz w:val="24"/>
          <w:szCs w:val="24"/>
        </w:rPr>
        <w:t xml:space="preserve">, 2007, </w:t>
      </w:r>
      <w:r>
        <w:rPr>
          <w:rFonts w:ascii="Times New Roman" w:hAnsi="Times New Roman" w:cs="Times New Roman"/>
          <w:sz w:val="24"/>
          <w:szCs w:val="24"/>
        </w:rPr>
        <w:t xml:space="preserve">Emerson P, </w:t>
      </w:r>
      <w:r w:rsidRPr="00C1132A">
        <w:rPr>
          <w:rFonts w:ascii="Times New Roman" w:hAnsi="Times New Roman" w:cs="Times New Roman"/>
          <w:sz w:val="24"/>
          <w:szCs w:val="24"/>
        </w:rPr>
        <w:t xml:space="preserve">Springer, Heidelberg, p 39 </w:t>
      </w:r>
      <w:r w:rsidRPr="007A6F65">
        <w:rPr>
          <w:rFonts w:ascii="Times New Roman" w:hAnsi="Times New Roman" w:cs="Times New Roman"/>
          <w:i/>
          <w:iCs/>
          <w:sz w:val="24"/>
          <w:szCs w:val="24"/>
        </w:rPr>
        <w:t>et</w:t>
      </w:r>
      <w:r w:rsidR="007A6F65" w:rsidRPr="007A6F65">
        <w:rPr>
          <w:rFonts w:ascii="Times New Roman" w:hAnsi="Times New Roman" w:cs="Times New Roman"/>
          <w:i/>
          <w:iCs/>
          <w:sz w:val="24"/>
          <w:szCs w:val="24"/>
        </w:rPr>
        <w:t xml:space="preserve"> </w:t>
      </w:r>
      <w:proofErr w:type="gramStart"/>
      <w:r w:rsidRPr="007A6F65">
        <w:rPr>
          <w:rFonts w:ascii="Times New Roman" w:hAnsi="Times New Roman" w:cs="Times New Roman"/>
          <w:i/>
          <w:iCs/>
          <w:sz w:val="24"/>
          <w:szCs w:val="24"/>
        </w:rPr>
        <w:t>seq</w:t>
      </w:r>
      <w:r w:rsidRPr="00C1132A">
        <w:rPr>
          <w:rFonts w:ascii="Times New Roman" w:hAnsi="Times New Roman" w:cs="Times New Roman"/>
          <w:sz w:val="24"/>
          <w:szCs w:val="24"/>
        </w:rPr>
        <w:t>..</w:t>
      </w:r>
      <w:proofErr w:type="gramEnd"/>
    </w:p>
  </w:footnote>
  <w:footnote w:id="4">
    <w:p w14:paraId="7343FF3E" w14:textId="70A4E9F8" w:rsidR="006D18EB" w:rsidRPr="00C1132A" w:rsidRDefault="006D18EB">
      <w:pPr>
        <w:pStyle w:val="FootnoteText"/>
        <w:rPr>
          <w:rFonts w:ascii="Times New Roman" w:hAnsi="Times New Roman" w:cs="Times New Roman"/>
          <w:sz w:val="24"/>
          <w:szCs w:val="24"/>
        </w:rPr>
      </w:pPr>
      <w:r w:rsidRPr="00C1132A">
        <w:rPr>
          <w:rStyle w:val="FootnoteReference"/>
          <w:rFonts w:ascii="Times New Roman" w:hAnsi="Times New Roman" w:cs="Times New Roman"/>
          <w:sz w:val="24"/>
          <w:szCs w:val="24"/>
        </w:rPr>
        <w:footnoteRef/>
      </w:r>
      <w:r w:rsidRPr="00C1132A">
        <w:rPr>
          <w:rFonts w:ascii="Times New Roman" w:hAnsi="Times New Roman" w:cs="Times New Roman"/>
          <w:sz w:val="24"/>
          <w:szCs w:val="24"/>
        </w:rPr>
        <w:t xml:space="preserve"> </w:t>
      </w:r>
      <w:r w:rsidRPr="00C1132A">
        <w:rPr>
          <w:rFonts w:ascii="Times New Roman" w:hAnsi="Times New Roman" w:cs="Times New Roman"/>
          <w:sz w:val="24"/>
          <w:szCs w:val="24"/>
        </w:rPr>
        <w:tab/>
      </w:r>
      <w:r w:rsidRPr="00C1132A">
        <w:rPr>
          <w:rFonts w:ascii="Times New Roman" w:hAnsi="Times New Roman" w:cs="Times New Roman"/>
          <w:i/>
          <w:iCs/>
          <w:sz w:val="24"/>
          <w:szCs w:val="24"/>
        </w:rPr>
        <w:t>From Majority Rule to Inclusive Politics</w:t>
      </w:r>
      <w:r w:rsidRPr="00C1132A">
        <w:rPr>
          <w:rFonts w:ascii="Times New Roman" w:hAnsi="Times New Roman" w:cs="Times New Roman"/>
          <w:sz w:val="24"/>
          <w:szCs w:val="24"/>
        </w:rPr>
        <w:t xml:space="preserve">, 2016, Emerson P, Springer, Heidelberg, 79 </w:t>
      </w:r>
      <w:r w:rsidRPr="007A6F65">
        <w:rPr>
          <w:rFonts w:ascii="Times New Roman" w:hAnsi="Times New Roman" w:cs="Times New Roman"/>
          <w:i/>
          <w:iCs/>
          <w:sz w:val="24"/>
          <w:szCs w:val="24"/>
        </w:rPr>
        <w:t xml:space="preserve">et </w:t>
      </w:r>
      <w:proofErr w:type="gramStart"/>
      <w:r w:rsidRPr="007A6F65">
        <w:rPr>
          <w:rFonts w:ascii="Times New Roman" w:hAnsi="Times New Roman" w:cs="Times New Roman"/>
          <w:i/>
          <w:iCs/>
          <w:sz w:val="24"/>
          <w:szCs w:val="24"/>
        </w:rPr>
        <w:t>seq</w:t>
      </w:r>
      <w:r w:rsidRPr="00C1132A">
        <w:rPr>
          <w:rFonts w:ascii="Times New Roman" w:hAnsi="Times New Roman" w:cs="Times New Roman"/>
          <w:sz w:val="24"/>
          <w:szCs w:val="24"/>
        </w:rPr>
        <w:t>..</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475"/>
    <w:rsid w:val="00003433"/>
    <w:rsid w:val="000144C0"/>
    <w:rsid w:val="00060BED"/>
    <w:rsid w:val="00073577"/>
    <w:rsid w:val="000A243D"/>
    <w:rsid w:val="000A3384"/>
    <w:rsid w:val="000C6590"/>
    <w:rsid w:val="000D10E1"/>
    <w:rsid w:val="000D3710"/>
    <w:rsid w:val="000D580D"/>
    <w:rsid w:val="000F7F04"/>
    <w:rsid w:val="001205A2"/>
    <w:rsid w:val="0012154C"/>
    <w:rsid w:val="00125E20"/>
    <w:rsid w:val="001323CF"/>
    <w:rsid w:val="00175A7F"/>
    <w:rsid w:val="001B4172"/>
    <w:rsid w:val="001C2B92"/>
    <w:rsid w:val="001C3B31"/>
    <w:rsid w:val="001C3B7E"/>
    <w:rsid w:val="00200B3B"/>
    <w:rsid w:val="002153C2"/>
    <w:rsid w:val="00216C43"/>
    <w:rsid w:val="0021730F"/>
    <w:rsid w:val="002A4951"/>
    <w:rsid w:val="003142F6"/>
    <w:rsid w:val="00334D2F"/>
    <w:rsid w:val="003368FF"/>
    <w:rsid w:val="00353F06"/>
    <w:rsid w:val="0036385C"/>
    <w:rsid w:val="003756D6"/>
    <w:rsid w:val="003C2B59"/>
    <w:rsid w:val="004040D6"/>
    <w:rsid w:val="00437061"/>
    <w:rsid w:val="0044439C"/>
    <w:rsid w:val="00490FDF"/>
    <w:rsid w:val="00491891"/>
    <w:rsid w:val="004B6F5F"/>
    <w:rsid w:val="004C2938"/>
    <w:rsid w:val="004E5930"/>
    <w:rsid w:val="00515605"/>
    <w:rsid w:val="0052692E"/>
    <w:rsid w:val="005278A2"/>
    <w:rsid w:val="00530F94"/>
    <w:rsid w:val="00541B2F"/>
    <w:rsid w:val="00575300"/>
    <w:rsid w:val="0059360D"/>
    <w:rsid w:val="005D0CC9"/>
    <w:rsid w:val="005D111F"/>
    <w:rsid w:val="005D5F5A"/>
    <w:rsid w:val="005F4044"/>
    <w:rsid w:val="00603FDB"/>
    <w:rsid w:val="006149BA"/>
    <w:rsid w:val="0061500A"/>
    <w:rsid w:val="0067130A"/>
    <w:rsid w:val="00676F92"/>
    <w:rsid w:val="006B519B"/>
    <w:rsid w:val="006C6131"/>
    <w:rsid w:val="006D18EB"/>
    <w:rsid w:val="006D67F4"/>
    <w:rsid w:val="00700603"/>
    <w:rsid w:val="0071742F"/>
    <w:rsid w:val="00740138"/>
    <w:rsid w:val="00744EF3"/>
    <w:rsid w:val="0074723A"/>
    <w:rsid w:val="00772714"/>
    <w:rsid w:val="00773413"/>
    <w:rsid w:val="00774159"/>
    <w:rsid w:val="0079177E"/>
    <w:rsid w:val="007A6F65"/>
    <w:rsid w:val="007B33AA"/>
    <w:rsid w:val="007C63B3"/>
    <w:rsid w:val="007F57DA"/>
    <w:rsid w:val="007F7104"/>
    <w:rsid w:val="00802709"/>
    <w:rsid w:val="0080276C"/>
    <w:rsid w:val="00804BFC"/>
    <w:rsid w:val="0081284A"/>
    <w:rsid w:val="0082173F"/>
    <w:rsid w:val="00840FDD"/>
    <w:rsid w:val="008551CB"/>
    <w:rsid w:val="00872AF4"/>
    <w:rsid w:val="008A1475"/>
    <w:rsid w:val="008A506F"/>
    <w:rsid w:val="008B0298"/>
    <w:rsid w:val="008D7951"/>
    <w:rsid w:val="008E22B3"/>
    <w:rsid w:val="008F1A33"/>
    <w:rsid w:val="00900AE5"/>
    <w:rsid w:val="0090341E"/>
    <w:rsid w:val="009329AD"/>
    <w:rsid w:val="00933760"/>
    <w:rsid w:val="00966AA8"/>
    <w:rsid w:val="00967329"/>
    <w:rsid w:val="00970E43"/>
    <w:rsid w:val="00974BB5"/>
    <w:rsid w:val="009A02C7"/>
    <w:rsid w:val="009A297C"/>
    <w:rsid w:val="009B383A"/>
    <w:rsid w:val="009F0E70"/>
    <w:rsid w:val="009F19EC"/>
    <w:rsid w:val="009F613B"/>
    <w:rsid w:val="00A1375D"/>
    <w:rsid w:val="00AA39A4"/>
    <w:rsid w:val="00B001B8"/>
    <w:rsid w:val="00B443DF"/>
    <w:rsid w:val="00B44C63"/>
    <w:rsid w:val="00B50FE7"/>
    <w:rsid w:val="00B70B19"/>
    <w:rsid w:val="00B845D7"/>
    <w:rsid w:val="00BA5D50"/>
    <w:rsid w:val="00BB4E8C"/>
    <w:rsid w:val="00BD5987"/>
    <w:rsid w:val="00BE19B8"/>
    <w:rsid w:val="00BF1C93"/>
    <w:rsid w:val="00C1132A"/>
    <w:rsid w:val="00C15C26"/>
    <w:rsid w:val="00C167A9"/>
    <w:rsid w:val="00C70FF1"/>
    <w:rsid w:val="00C80DDB"/>
    <w:rsid w:val="00C93EB5"/>
    <w:rsid w:val="00CC587A"/>
    <w:rsid w:val="00CC6A5C"/>
    <w:rsid w:val="00CE4932"/>
    <w:rsid w:val="00CF037A"/>
    <w:rsid w:val="00D23A3D"/>
    <w:rsid w:val="00D30B3F"/>
    <w:rsid w:val="00D8346C"/>
    <w:rsid w:val="00D93440"/>
    <w:rsid w:val="00DB2644"/>
    <w:rsid w:val="00DB5B2B"/>
    <w:rsid w:val="00DE03EC"/>
    <w:rsid w:val="00DE0A6D"/>
    <w:rsid w:val="00DE2429"/>
    <w:rsid w:val="00E02206"/>
    <w:rsid w:val="00E253F9"/>
    <w:rsid w:val="00E36062"/>
    <w:rsid w:val="00E408DE"/>
    <w:rsid w:val="00E70041"/>
    <w:rsid w:val="00EA7C0B"/>
    <w:rsid w:val="00EB28E8"/>
    <w:rsid w:val="00EC135C"/>
    <w:rsid w:val="00F064C9"/>
    <w:rsid w:val="00F1544D"/>
    <w:rsid w:val="00F15FC5"/>
    <w:rsid w:val="00F71170"/>
    <w:rsid w:val="00F73D77"/>
    <w:rsid w:val="00FA0E80"/>
    <w:rsid w:val="00FA0F81"/>
    <w:rsid w:val="00FA2CF2"/>
    <w:rsid w:val="00FA6CF6"/>
    <w:rsid w:val="00FD1218"/>
    <w:rsid w:val="00FD46CF"/>
    <w:rsid w:val="00FE1FB1"/>
    <w:rsid w:val="00FE420A"/>
    <w:rsid w:val="00FE66C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CCBA260"/>
  <w15:chartTrackingRefBased/>
  <w15:docId w15:val="{28402FC5-5527-9B47-AE17-2542D9A1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147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4C63"/>
    <w:rPr>
      <w:color w:val="0000FF"/>
      <w:u w:val="single"/>
    </w:rPr>
  </w:style>
  <w:style w:type="character" w:customStyle="1" w:styleId="apple-converted-space">
    <w:name w:val="apple-converted-space"/>
    <w:basedOn w:val="DefaultParagraphFont"/>
    <w:rsid w:val="00B44C63"/>
  </w:style>
  <w:style w:type="character" w:styleId="UnresolvedMention">
    <w:name w:val="Unresolved Mention"/>
    <w:basedOn w:val="DefaultParagraphFont"/>
    <w:uiPriority w:val="99"/>
    <w:semiHidden/>
    <w:unhideWhenUsed/>
    <w:rsid w:val="00BE19B8"/>
    <w:rPr>
      <w:color w:val="605E5C"/>
      <w:shd w:val="clear" w:color="auto" w:fill="E1DFDD"/>
    </w:rPr>
  </w:style>
  <w:style w:type="character" w:styleId="FollowedHyperlink">
    <w:name w:val="FollowedHyperlink"/>
    <w:basedOn w:val="DefaultParagraphFont"/>
    <w:uiPriority w:val="99"/>
    <w:semiHidden/>
    <w:unhideWhenUsed/>
    <w:rsid w:val="00872AF4"/>
    <w:rPr>
      <w:color w:val="954F72" w:themeColor="followedHyperlink"/>
      <w:u w:val="single"/>
    </w:rPr>
  </w:style>
  <w:style w:type="paragraph" w:styleId="Date">
    <w:name w:val="Date"/>
    <w:basedOn w:val="Normal"/>
    <w:next w:val="Normal"/>
    <w:link w:val="DateChar"/>
    <w:uiPriority w:val="99"/>
    <w:semiHidden/>
    <w:unhideWhenUsed/>
    <w:rsid w:val="00FA2CF2"/>
  </w:style>
  <w:style w:type="character" w:customStyle="1" w:styleId="DateChar">
    <w:name w:val="Date Char"/>
    <w:basedOn w:val="DefaultParagraphFont"/>
    <w:link w:val="Date"/>
    <w:uiPriority w:val="99"/>
    <w:semiHidden/>
    <w:rsid w:val="00FA2CF2"/>
  </w:style>
  <w:style w:type="paragraph" w:styleId="FootnoteText">
    <w:name w:val="footnote text"/>
    <w:basedOn w:val="Normal"/>
    <w:link w:val="FootnoteTextChar"/>
    <w:uiPriority w:val="99"/>
    <w:semiHidden/>
    <w:unhideWhenUsed/>
    <w:rsid w:val="00802709"/>
    <w:rPr>
      <w:sz w:val="20"/>
      <w:szCs w:val="20"/>
    </w:rPr>
  </w:style>
  <w:style w:type="character" w:customStyle="1" w:styleId="FootnoteTextChar">
    <w:name w:val="Footnote Text Char"/>
    <w:basedOn w:val="DefaultParagraphFont"/>
    <w:link w:val="FootnoteText"/>
    <w:uiPriority w:val="99"/>
    <w:semiHidden/>
    <w:rsid w:val="00802709"/>
    <w:rPr>
      <w:sz w:val="20"/>
      <w:szCs w:val="20"/>
    </w:rPr>
  </w:style>
  <w:style w:type="character" w:styleId="FootnoteReference">
    <w:name w:val="footnote reference"/>
    <w:basedOn w:val="DefaultParagraphFont"/>
    <w:uiPriority w:val="99"/>
    <w:semiHidden/>
    <w:unhideWhenUsed/>
    <w:rsid w:val="00802709"/>
    <w:rPr>
      <w:vertAlign w:val="superscript"/>
    </w:rPr>
  </w:style>
  <w:style w:type="paragraph" w:styleId="ListParagraph">
    <w:name w:val="List Paragraph"/>
    <w:basedOn w:val="Normal"/>
    <w:uiPriority w:val="34"/>
    <w:qFormat/>
    <w:rsid w:val="00121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89556">
      <w:bodyDiv w:val="1"/>
      <w:marLeft w:val="0"/>
      <w:marRight w:val="0"/>
      <w:marTop w:val="0"/>
      <w:marBottom w:val="0"/>
      <w:divBdr>
        <w:top w:val="none" w:sz="0" w:space="0" w:color="auto"/>
        <w:left w:val="none" w:sz="0" w:space="0" w:color="auto"/>
        <w:bottom w:val="none" w:sz="0" w:space="0" w:color="auto"/>
        <w:right w:val="none" w:sz="0" w:space="0" w:color="auto"/>
      </w:divBdr>
    </w:div>
    <w:div w:id="213759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amd.org" TargetMode="External"/><Relationship Id="rId3" Type="http://schemas.openxmlformats.org/officeDocument/2006/relationships/settings" Target="settings.xml"/><Relationship Id="rId7" Type="http://schemas.openxmlformats.org/officeDocument/2006/relationships/hyperlink" Target="http://www.ccr-munich.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96679-5F63-D741-A26B-4536FD013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10</Pages>
  <Words>4247</Words>
  <Characters>24211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Emerson</dc:creator>
  <cp:keywords/>
  <dc:description/>
  <cp:lastModifiedBy>Peter Emerson</cp:lastModifiedBy>
  <cp:revision>6</cp:revision>
  <dcterms:created xsi:type="dcterms:W3CDTF">2021-10-09T08:13:00Z</dcterms:created>
  <dcterms:modified xsi:type="dcterms:W3CDTF">2021-10-12T10:16:00Z</dcterms:modified>
</cp:coreProperties>
</file>